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6EF5" w:rsidRPr="001C6EF5" w:rsidRDefault="001C6EF5" w:rsidP="001C6EF5">
      <w:pPr>
        <w:widowControl/>
        <w:jc w:val="center"/>
        <w:rPr>
          <w:rFonts w:ascii="Times New Roman" w:hAnsi="Times New Roman" w:cs="Times New Roman"/>
          <w:b/>
          <w:caps/>
          <w:color w:val="auto"/>
          <w:sz w:val="28"/>
          <w:szCs w:val="28"/>
        </w:rPr>
      </w:pPr>
      <w:r w:rsidRPr="001C6EF5">
        <w:rPr>
          <w:rFonts w:ascii="Times New Roman" w:hAnsi="Times New Roman" w:cs="Times New Roman"/>
          <w:b/>
          <w:caps/>
          <w:color w:val="auto"/>
          <w:sz w:val="28"/>
          <w:szCs w:val="28"/>
        </w:rPr>
        <w:t>Пояснительная записка</w:t>
      </w:r>
    </w:p>
    <w:p w:rsidR="001C6EF5" w:rsidRPr="001C6EF5" w:rsidRDefault="001C6EF5" w:rsidP="001C6EF5">
      <w:pPr>
        <w:widowControl/>
        <w:jc w:val="center"/>
        <w:rPr>
          <w:rFonts w:ascii="Times New Roman" w:hAnsi="Times New Roman" w:cs="Times New Roman"/>
          <w:b/>
          <w:caps/>
          <w:color w:val="auto"/>
          <w:sz w:val="28"/>
          <w:szCs w:val="28"/>
        </w:rPr>
      </w:pPr>
      <w:r w:rsidRPr="001C6EF5">
        <w:rPr>
          <w:rFonts w:ascii="Times New Roman" w:hAnsi="Times New Roman" w:cs="Times New Roman"/>
          <w:b/>
          <w:caps/>
          <w:color w:val="auto"/>
          <w:sz w:val="28"/>
          <w:szCs w:val="28"/>
        </w:rPr>
        <w:t>к авторской программе</w:t>
      </w:r>
    </w:p>
    <w:p w:rsidR="001C6EF5" w:rsidRPr="001C6EF5" w:rsidRDefault="001C6EF5" w:rsidP="00AB1349">
      <w:pPr>
        <w:widowControl/>
        <w:jc w:val="center"/>
        <w:rPr>
          <w:rFonts w:ascii="Times New Roman" w:hAnsi="Times New Roman" w:cs="Times New Roman"/>
          <w:b/>
          <w:caps/>
          <w:color w:val="auto"/>
          <w:sz w:val="28"/>
          <w:szCs w:val="28"/>
        </w:rPr>
      </w:pPr>
      <w:r>
        <w:rPr>
          <w:rFonts w:ascii="Times New Roman" w:hAnsi="Times New Roman" w:cs="Times New Roman"/>
          <w:b/>
          <w:caps/>
          <w:color w:val="auto"/>
          <w:sz w:val="28"/>
          <w:szCs w:val="28"/>
        </w:rPr>
        <w:t>А.В.Перышкина</w:t>
      </w:r>
    </w:p>
    <w:p w:rsidR="0098615A" w:rsidRPr="001C6EF5" w:rsidRDefault="0098615A" w:rsidP="005C3851">
      <w:pPr>
        <w:widowControl/>
        <w:jc w:val="both"/>
        <w:rPr>
          <w:rFonts w:ascii="Times New Roman" w:hAnsi="Times New Roman" w:cs="Times New Roman"/>
          <w:b/>
          <w:color w:val="auto"/>
          <w:sz w:val="28"/>
          <w:szCs w:val="28"/>
        </w:rPr>
      </w:pPr>
    </w:p>
    <w:p w:rsidR="001C6EF5" w:rsidRPr="001C6EF5" w:rsidRDefault="001C6EF5" w:rsidP="001C6EF5">
      <w:pPr>
        <w:widowControl/>
        <w:ind w:firstLine="567"/>
        <w:jc w:val="both"/>
        <w:rPr>
          <w:rFonts w:ascii="Times New Roman" w:hAnsi="Times New Roman" w:cs="Times New Roman"/>
          <w:color w:val="auto"/>
          <w:sz w:val="28"/>
          <w:szCs w:val="28"/>
        </w:rPr>
      </w:pPr>
      <w:r w:rsidRPr="001C6EF5">
        <w:rPr>
          <w:rFonts w:ascii="Times New Roman" w:hAnsi="Times New Roman" w:cs="Times New Roman"/>
          <w:color w:val="auto"/>
          <w:sz w:val="28"/>
          <w:szCs w:val="28"/>
        </w:rPr>
        <w:t xml:space="preserve">В качестве рабочей программы использована авторская программа </w:t>
      </w:r>
      <w:r w:rsidRPr="001C6EF5">
        <w:rPr>
          <w:rFonts w:ascii="Times New Roman" w:eastAsia="SchoolBookSanPin" w:hAnsi="Times New Roman" w:cs="Times New Roman"/>
          <w:color w:val="auto"/>
          <w:sz w:val="28"/>
          <w:szCs w:val="28"/>
          <w:lang w:eastAsia="en-US"/>
        </w:rPr>
        <w:t xml:space="preserve">А. В. </w:t>
      </w:r>
      <w:proofErr w:type="spellStart"/>
      <w:r w:rsidRPr="001C6EF5">
        <w:rPr>
          <w:rFonts w:ascii="Times New Roman" w:eastAsia="SchoolBookSanPin" w:hAnsi="Times New Roman" w:cs="Times New Roman"/>
          <w:color w:val="auto"/>
          <w:sz w:val="28"/>
          <w:szCs w:val="28"/>
          <w:lang w:eastAsia="en-US"/>
        </w:rPr>
        <w:t>Перышкина</w:t>
      </w:r>
      <w:proofErr w:type="spellEnd"/>
      <w:r>
        <w:rPr>
          <w:rFonts w:ascii="Times New Roman" w:eastAsia="SchoolBookSanPin" w:hAnsi="Times New Roman" w:cs="Times New Roman"/>
          <w:color w:val="auto"/>
          <w:sz w:val="28"/>
          <w:szCs w:val="28"/>
          <w:lang w:eastAsia="en-US"/>
        </w:rPr>
        <w:t>,</w:t>
      </w:r>
      <w:r w:rsidRPr="001C6EF5">
        <w:rPr>
          <w:rFonts w:ascii="Times New Roman" w:eastAsia="SchoolBookSanPin" w:hAnsi="Times New Roman" w:cs="Times New Roman"/>
          <w:color w:val="auto"/>
          <w:sz w:val="28"/>
          <w:szCs w:val="28"/>
          <w:lang w:eastAsia="en-US"/>
        </w:rPr>
        <w:t xml:space="preserve"> </w:t>
      </w:r>
      <w:r w:rsidRPr="001C6EF5">
        <w:rPr>
          <w:rFonts w:ascii="Times New Roman" w:hAnsi="Times New Roman" w:cs="Times New Roman"/>
          <w:color w:val="auto"/>
          <w:sz w:val="28"/>
          <w:szCs w:val="28"/>
        </w:rPr>
        <w:t>взятая из сборника «Рабочие программы</w:t>
      </w:r>
      <w:r>
        <w:rPr>
          <w:rFonts w:ascii="Times New Roman" w:hAnsi="Times New Roman" w:cs="Times New Roman"/>
          <w:color w:val="auto"/>
          <w:sz w:val="28"/>
          <w:szCs w:val="28"/>
        </w:rPr>
        <w:t>», физика 7-9</w:t>
      </w:r>
      <w:r w:rsidRPr="001C6EF5">
        <w:rPr>
          <w:rFonts w:ascii="Times New Roman" w:hAnsi="Times New Roman" w:cs="Times New Roman"/>
          <w:color w:val="auto"/>
          <w:sz w:val="28"/>
          <w:szCs w:val="28"/>
        </w:rPr>
        <w:t xml:space="preserve"> классы</w:t>
      </w:r>
      <w:r>
        <w:rPr>
          <w:rFonts w:ascii="Times New Roman" w:hAnsi="Times New Roman" w:cs="Times New Roman"/>
          <w:color w:val="auto"/>
          <w:sz w:val="28"/>
          <w:szCs w:val="28"/>
        </w:rPr>
        <w:t>: рабочие программы</w:t>
      </w:r>
      <w:r w:rsidRPr="001C6EF5">
        <w:rPr>
          <w:rFonts w:ascii="Times New Roman" w:hAnsi="Times New Roman" w:cs="Times New Roman"/>
          <w:color w:val="auto"/>
          <w:sz w:val="28"/>
          <w:szCs w:val="28"/>
        </w:rPr>
        <w:t xml:space="preserve"> / сост. </w:t>
      </w:r>
      <w:r>
        <w:rPr>
          <w:rFonts w:ascii="Times New Roman" w:hAnsi="Times New Roman" w:cs="Times New Roman"/>
          <w:color w:val="auto"/>
          <w:sz w:val="28"/>
          <w:szCs w:val="28"/>
        </w:rPr>
        <w:t xml:space="preserve">Ф50 Е.Н.Тихонова. – 5-е изд., </w:t>
      </w:r>
      <w:proofErr w:type="spellStart"/>
      <w:r>
        <w:rPr>
          <w:rFonts w:ascii="Times New Roman" w:hAnsi="Times New Roman" w:cs="Times New Roman"/>
          <w:color w:val="auto"/>
          <w:sz w:val="28"/>
          <w:szCs w:val="28"/>
        </w:rPr>
        <w:t>перераб</w:t>
      </w:r>
      <w:proofErr w:type="spellEnd"/>
      <w:r>
        <w:rPr>
          <w:rFonts w:ascii="Times New Roman" w:hAnsi="Times New Roman" w:cs="Times New Roman"/>
          <w:color w:val="auto"/>
          <w:sz w:val="28"/>
          <w:szCs w:val="28"/>
        </w:rPr>
        <w:t>. – М.: Дрофа, 2015. -400 с.</w:t>
      </w:r>
      <w:r w:rsidRPr="001C6EF5">
        <w:rPr>
          <w:rFonts w:ascii="Times New Roman" w:hAnsi="Times New Roman" w:cs="Times New Roman"/>
          <w:color w:val="auto"/>
          <w:sz w:val="28"/>
          <w:szCs w:val="28"/>
        </w:rPr>
        <w:t xml:space="preserve"> – сборник прилагается.</w:t>
      </w:r>
    </w:p>
    <w:p w:rsidR="001C6EF5" w:rsidRPr="001C6EF5" w:rsidRDefault="001C6EF5" w:rsidP="001C6EF5">
      <w:pPr>
        <w:widowControl/>
        <w:ind w:firstLine="567"/>
        <w:jc w:val="both"/>
        <w:rPr>
          <w:rFonts w:ascii="Times New Roman" w:hAnsi="Times New Roman" w:cs="Times New Roman"/>
          <w:color w:val="auto"/>
          <w:sz w:val="28"/>
          <w:szCs w:val="28"/>
        </w:rPr>
      </w:pPr>
      <w:r w:rsidRPr="001C6EF5">
        <w:rPr>
          <w:rFonts w:ascii="Times New Roman" w:hAnsi="Times New Roman" w:cs="Times New Roman"/>
          <w:color w:val="auto"/>
          <w:sz w:val="28"/>
          <w:szCs w:val="28"/>
        </w:rPr>
        <w:t xml:space="preserve">В качестве основных учебников взят комплект учебников </w:t>
      </w:r>
      <w:r w:rsidRPr="001C6EF5">
        <w:rPr>
          <w:rFonts w:ascii="Times New Roman" w:eastAsia="SchoolBookSanPin" w:hAnsi="Times New Roman" w:cs="Times New Roman"/>
          <w:color w:val="auto"/>
          <w:sz w:val="28"/>
          <w:szCs w:val="28"/>
          <w:lang w:eastAsia="en-US"/>
        </w:rPr>
        <w:t xml:space="preserve">А. В. </w:t>
      </w:r>
      <w:proofErr w:type="spellStart"/>
      <w:r w:rsidRPr="001C6EF5">
        <w:rPr>
          <w:rFonts w:ascii="Times New Roman" w:eastAsia="SchoolBookSanPin" w:hAnsi="Times New Roman" w:cs="Times New Roman"/>
          <w:color w:val="auto"/>
          <w:sz w:val="28"/>
          <w:szCs w:val="28"/>
          <w:lang w:eastAsia="en-US"/>
        </w:rPr>
        <w:t>Перышкина</w:t>
      </w:r>
      <w:proofErr w:type="spellEnd"/>
      <w:r w:rsidRPr="001C6EF5">
        <w:rPr>
          <w:rFonts w:ascii="Times New Roman" w:eastAsia="SchoolBookSanPin" w:hAnsi="Times New Roman" w:cs="Times New Roman"/>
          <w:color w:val="auto"/>
          <w:sz w:val="28"/>
          <w:szCs w:val="28"/>
          <w:lang w:eastAsia="en-US"/>
        </w:rPr>
        <w:t xml:space="preserve"> </w:t>
      </w:r>
      <w:r w:rsidRPr="001C6EF5">
        <w:rPr>
          <w:rFonts w:ascii="Cambria Math" w:eastAsia="SchoolBookSanPin" w:hAnsi="Cambria Math" w:cs="Cambria Math"/>
          <w:color w:val="auto"/>
          <w:sz w:val="28"/>
          <w:szCs w:val="28"/>
          <w:lang w:eastAsia="en-US"/>
        </w:rPr>
        <w:t>≪</w:t>
      </w:r>
      <w:r w:rsidRPr="001C6EF5">
        <w:rPr>
          <w:rFonts w:ascii="Times New Roman" w:eastAsia="SchoolBookSanPin" w:hAnsi="Times New Roman" w:cs="Times New Roman"/>
          <w:color w:val="auto"/>
          <w:sz w:val="28"/>
          <w:szCs w:val="28"/>
          <w:lang w:eastAsia="en-US"/>
        </w:rPr>
        <w:t>Физика</w:t>
      </w:r>
      <w:r w:rsidRPr="001C6EF5">
        <w:rPr>
          <w:rFonts w:ascii="Cambria Math" w:eastAsia="SchoolBookSanPin" w:hAnsi="Cambria Math" w:cs="Cambria Math"/>
          <w:color w:val="auto"/>
          <w:sz w:val="28"/>
          <w:szCs w:val="28"/>
          <w:lang w:eastAsia="en-US"/>
        </w:rPr>
        <w:t>≫</w:t>
      </w:r>
      <w:r w:rsidRPr="001C6EF5">
        <w:rPr>
          <w:rFonts w:ascii="Times New Roman" w:eastAsia="SchoolBookSanPin" w:hAnsi="Times New Roman" w:cs="Times New Roman"/>
          <w:color w:val="auto"/>
          <w:sz w:val="28"/>
          <w:szCs w:val="28"/>
          <w:lang w:eastAsia="en-US"/>
        </w:rPr>
        <w:t xml:space="preserve"> для 7, 8 классов и А. В. </w:t>
      </w:r>
      <w:proofErr w:type="spellStart"/>
      <w:r w:rsidRPr="001C6EF5">
        <w:rPr>
          <w:rFonts w:ascii="Times New Roman" w:eastAsia="SchoolBookSanPin" w:hAnsi="Times New Roman" w:cs="Times New Roman"/>
          <w:color w:val="auto"/>
          <w:sz w:val="28"/>
          <w:szCs w:val="28"/>
          <w:lang w:eastAsia="en-US"/>
        </w:rPr>
        <w:t>Перышкина</w:t>
      </w:r>
      <w:proofErr w:type="spellEnd"/>
      <w:r w:rsidRPr="001C6EF5">
        <w:rPr>
          <w:rFonts w:ascii="Times New Roman" w:eastAsia="SchoolBookSanPin" w:hAnsi="Times New Roman" w:cs="Times New Roman"/>
          <w:color w:val="auto"/>
          <w:sz w:val="28"/>
          <w:szCs w:val="28"/>
          <w:lang w:eastAsia="en-US"/>
        </w:rPr>
        <w:t xml:space="preserve">, Е.М. </w:t>
      </w:r>
      <w:proofErr w:type="spellStart"/>
      <w:r w:rsidRPr="001C6EF5">
        <w:rPr>
          <w:rFonts w:ascii="Times New Roman" w:eastAsia="SchoolBookSanPin" w:hAnsi="Times New Roman" w:cs="Times New Roman"/>
          <w:color w:val="auto"/>
          <w:sz w:val="28"/>
          <w:szCs w:val="28"/>
          <w:lang w:eastAsia="en-US"/>
        </w:rPr>
        <w:t>Гутник</w:t>
      </w:r>
      <w:proofErr w:type="spellEnd"/>
      <w:r w:rsidRPr="001C6EF5">
        <w:rPr>
          <w:rFonts w:ascii="Times New Roman" w:eastAsia="SchoolBookSanPin" w:hAnsi="Times New Roman" w:cs="Times New Roman"/>
          <w:color w:val="auto"/>
          <w:sz w:val="28"/>
          <w:szCs w:val="28"/>
          <w:lang w:eastAsia="en-US"/>
        </w:rPr>
        <w:t xml:space="preserve"> </w:t>
      </w:r>
      <w:r w:rsidRPr="001C6EF5">
        <w:rPr>
          <w:rFonts w:ascii="Cambria Math" w:eastAsia="SchoolBookSanPin" w:hAnsi="Cambria Math" w:cs="Cambria Math"/>
          <w:color w:val="auto"/>
          <w:sz w:val="28"/>
          <w:szCs w:val="28"/>
          <w:lang w:eastAsia="en-US"/>
        </w:rPr>
        <w:t>≪</w:t>
      </w:r>
      <w:r w:rsidRPr="001C6EF5">
        <w:rPr>
          <w:rFonts w:ascii="Times New Roman" w:eastAsia="SchoolBookSanPin" w:hAnsi="Times New Roman" w:cs="Times New Roman"/>
          <w:color w:val="auto"/>
          <w:sz w:val="28"/>
          <w:szCs w:val="28"/>
          <w:lang w:eastAsia="en-US"/>
        </w:rPr>
        <w:t>Физика</w:t>
      </w:r>
      <w:r w:rsidRPr="001C6EF5">
        <w:rPr>
          <w:rFonts w:ascii="Cambria Math" w:eastAsia="SchoolBookSanPin" w:hAnsi="Cambria Math" w:cs="Cambria Math"/>
          <w:color w:val="auto"/>
          <w:sz w:val="28"/>
          <w:szCs w:val="28"/>
          <w:lang w:eastAsia="en-US"/>
        </w:rPr>
        <w:t>≫</w:t>
      </w:r>
      <w:r w:rsidRPr="001C6EF5">
        <w:rPr>
          <w:rFonts w:ascii="Times New Roman" w:eastAsia="SchoolBookSanPin" w:hAnsi="Times New Roman" w:cs="Times New Roman"/>
          <w:color w:val="auto"/>
          <w:sz w:val="28"/>
          <w:szCs w:val="28"/>
          <w:lang w:eastAsia="en-US"/>
        </w:rPr>
        <w:t xml:space="preserve"> для 9 класса системы </w:t>
      </w:r>
      <w:r w:rsidRPr="001C6EF5">
        <w:rPr>
          <w:rFonts w:ascii="Cambria Math" w:eastAsia="SchoolBookSanPin" w:hAnsi="Cambria Math" w:cs="Cambria Math"/>
          <w:color w:val="auto"/>
          <w:sz w:val="28"/>
          <w:szCs w:val="28"/>
          <w:lang w:eastAsia="en-US"/>
        </w:rPr>
        <w:t>≪</w:t>
      </w:r>
      <w:r w:rsidRPr="001C6EF5">
        <w:rPr>
          <w:rFonts w:ascii="Times New Roman" w:eastAsia="SchoolBookSanPin" w:hAnsi="Times New Roman" w:cs="Times New Roman"/>
          <w:color w:val="auto"/>
          <w:sz w:val="28"/>
          <w:szCs w:val="28"/>
          <w:lang w:eastAsia="en-US"/>
        </w:rPr>
        <w:t>Вертикаль</w:t>
      </w:r>
      <w:r w:rsidRPr="001C6EF5">
        <w:rPr>
          <w:rFonts w:ascii="Cambria Math" w:eastAsia="SchoolBookSanPin" w:hAnsi="Cambria Math" w:cs="Cambria Math"/>
          <w:color w:val="auto"/>
          <w:sz w:val="28"/>
          <w:szCs w:val="28"/>
          <w:lang w:eastAsia="en-US"/>
        </w:rPr>
        <w:t>≫</w:t>
      </w:r>
      <w:r>
        <w:rPr>
          <w:rFonts w:ascii="Times New Roman" w:eastAsia="SchoolBookSanPin" w:hAnsi="Times New Roman" w:cs="Times New Roman"/>
          <w:color w:val="auto"/>
          <w:sz w:val="28"/>
          <w:szCs w:val="28"/>
          <w:lang w:eastAsia="en-US"/>
        </w:rPr>
        <w:t xml:space="preserve">, </w:t>
      </w:r>
      <w:r w:rsidRPr="001C6EF5">
        <w:rPr>
          <w:rFonts w:ascii="Times New Roman" w:hAnsi="Times New Roman" w:cs="Times New Roman"/>
          <w:color w:val="auto"/>
          <w:sz w:val="28"/>
          <w:szCs w:val="28"/>
        </w:rPr>
        <w:t xml:space="preserve">– М.: </w:t>
      </w:r>
      <w:r>
        <w:rPr>
          <w:rFonts w:ascii="Times New Roman" w:hAnsi="Times New Roman" w:cs="Times New Roman"/>
          <w:color w:val="auto"/>
          <w:sz w:val="28"/>
          <w:szCs w:val="28"/>
        </w:rPr>
        <w:t>Дрофа, 2014</w:t>
      </w:r>
      <w:r w:rsidRPr="001C6EF5">
        <w:rPr>
          <w:rFonts w:ascii="Times New Roman" w:hAnsi="Times New Roman" w:cs="Times New Roman"/>
          <w:color w:val="auto"/>
          <w:sz w:val="28"/>
          <w:szCs w:val="28"/>
        </w:rPr>
        <w:t>.</w:t>
      </w:r>
    </w:p>
    <w:p w:rsidR="001C6EF5" w:rsidRPr="001C6EF5" w:rsidRDefault="001C6EF5" w:rsidP="002B7003">
      <w:pPr>
        <w:widowControl/>
        <w:autoSpaceDE w:val="0"/>
        <w:autoSpaceDN w:val="0"/>
        <w:adjustRightInd w:val="0"/>
        <w:ind w:firstLine="567"/>
        <w:jc w:val="both"/>
        <w:rPr>
          <w:rFonts w:ascii="Times New Roman" w:eastAsia="SchoolBookSanPin" w:hAnsi="Times New Roman" w:cs="Times New Roman"/>
          <w:color w:val="auto"/>
          <w:sz w:val="28"/>
          <w:szCs w:val="28"/>
          <w:lang w:eastAsia="en-US"/>
        </w:rPr>
      </w:pPr>
      <w:r w:rsidRPr="001C6EF5">
        <w:rPr>
          <w:rFonts w:ascii="Times New Roman" w:hAnsi="Times New Roman" w:cs="Times New Roman"/>
          <w:color w:val="auto"/>
          <w:sz w:val="28"/>
          <w:szCs w:val="28"/>
        </w:rPr>
        <w:t xml:space="preserve">Программа составлена на основе </w:t>
      </w:r>
      <w:r w:rsidR="002B7003" w:rsidRPr="001C6EF5">
        <w:rPr>
          <w:rFonts w:ascii="Times New Roman" w:eastAsia="SchoolBookSanPin" w:hAnsi="Times New Roman" w:cs="Times New Roman"/>
          <w:color w:val="auto"/>
          <w:sz w:val="28"/>
          <w:szCs w:val="28"/>
          <w:lang w:eastAsia="en-US"/>
        </w:rPr>
        <w:t>Фундаментального ядра</w:t>
      </w:r>
      <w:r w:rsidR="002B7003">
        <w:rPr>
          <w:rFonts w:ascii="Times New Roman" w:eastAsia="SchoolBookSanPin" w:hAnsi="Times New Roman" w:cs="Times New Roman"/>
          <w:color w:val="auto"/>
          <w:sz w:val="28"/>
          <w:szCs w:val="28"/>
          <w:lang w:eastAsia="en-US"/>
        </w:rPr>
        <w:t xml:space="preserve"> </w:t>
      </w:r>
      <w:r w:rsidR="002B7003" w:rsidRPr="001C6EF5">
        <w:rPr>
          <w:rFonts w:ascii="Times New Roman" w:eastAsia="SchoolBookSanPin" w:hAnsi="Times New Roman" w:cs="Times New Roman"/>
          <w:color w:val="auto"/>
          <w:sz w:val="28"/>
          <w:szCs w:val="28"/>
          <w:lang w:eastAsia="en-US"/>
        </w:rPr>
        <w:t>содержания общего образования и Требований к результатам обучения, представленных в</w:t>
      </w:r>
      <w:r w:rsidR="002B7003">
        <w:rPr>
          <w:rFonts w:ascii="Times New Roman" w:eastAsia="SchoolBookSanPin" w:hAnsi="Times New Roman" w:cs="Times New Roman"/>
          <w:color w:val="auto"/>
          <w:sz w:val="28"/>
          <w:szCs w:val="28"/>
          <w:lang w:eastAsia="en-US"/>
        </w:rPr>
        <w:t xml:space="preserve"> </w:t>
      </w:r>
      <w:r w:rsidR="002B7003" w:rsidRPr="001C6EF5">
        <w:rPr>
          <w:rFonts w:ascii="Times New Roman" w:eastAsia="SchoolBookSanPin" w:hAnsi="Times New Roman" w:cs="Times New Roman"/>
          <w:color w:val="auto"/>
          <w:sz w:val="28"/>
          <w:szCs w:val="28"/>
          <w:lang w:eastAsia="en-US"/>
        </w:rPr>
        <w:t>Стандарте основного общего образования</w:t>
      </w:r>
      <w:r w:rsidR="002B7003">
        <w:rPr>
          <w:rFonts w:ascii="Times New Roman" w:eastAsia="SchoolBookSanPin" w:hAnsi="Times New Roman" w:cs="Times New Roman"/>
          <w:color w:val="auto"/>
          <w:sz w:val="28"/>
          <w:szCs w:val="28"/>
          <w:lang w:eastAsia="en-US"/>
        </w:rPr>
        <w:t xml:space="preserve"> </w:t>
      </w:r>
      <w:r w:rsidRPr="001C6EF5">
        <w:rPr>
          <w:rFonts w:ascii="Times New Roman" w:hAnsi="Times New Roman" w:cs="Times New Roman"/>
          <w:color w:val="auto"/>
          <w:sz w:val="28"/>
          <w:szCs w:val="28"/>
        </w:rPr>
        <w:t xml:space="preserve">и рассчитана на </w:t>
      </w:r>
      <w:r w:rsidR="002B7003">
        <w:rPr>
          <w:rFonts w:ascii="Times New Roman" w:hAnsi="Times New Roman" w:cs="Times New Roman"/>
          <w:color w:val="auto"/>
          <w:sz w:val="28"/>
          <w:szCs w:val="28"/>
        </w:rPr>
        <w:t>70</w:t>
      </w:r>
      <w:r w:rsidRPr="001C6EF5">
        <w:rPr>
          <w:rFonts w:ascii="Times New Roman" w:hAnsi="Times New Roman" w:cs="Times New Roman"/>
          <w:color w:val="auto"/>
          <w:sz w:val="28"/>
          <w:szCs w:val="28"/>
        </w:rPr>
        <w:t xml:space="preserve"> часов в год </w:t>
      </w:r>
      <w:r w:rsidR="002B7003">
        <w:rPr>
          <w:rFonts w:ascii="Times New Roman" w:hAnsi="Times New Roman" w:cs="Times New Roman"/>
          <w:color w:val="auto"/>
          <w:sz w:val="28"/>
          <w:szCs w:val="28"/>
        </w:rPr>
        <w:t>в каждом классе из расчета по 2 учебных часа</w:t>
      </w:r>
      <w:r w:rsidRPr="001C6EF5">
        <w:rPr>
          <w:rFonts w:ascii="Times New Roman" w:hAnsi="Times New Roman" w:cs="Times New Roman"/>
          <w:color w:val="auto"/>
          <w:sz w:val="28"/>
          <w:szCs w:val="28"/>
        </w:rPr>
        <w:t xml:space="preserve"> в неделю.</w:t>
      </w:r>
    </w:p>
    <w:p w:rsidR="0098615A" w:rsidRPr="0098615A" w:rsidRDefault="001C6EF5" w:rsidP="0098615A">
      <w:pPr>
        <w:widowControl/>
        <w:autoSpaceDE w:val="0"/>
        <w:autoSpaceDN w:val="0"/>
        <w:adjustRightInd w:val="0"/>
        <w:jc w:val="both"/>
        <w:rPr>
          <w:rStyle w:val="5"/>
          <w:rFonts w:ascii="Times New Roman" w:eastAsia="SchoolBookSanPin" w:hAnsi="Times New Roman" w:cs="Times New Roman"/>
          <w:noProof w:val="0"/>
          <w:color w:val="auto"/>
          <w:sz w:val="28"/>
          <w:szCs w:val="28"/>
          <w:shd w:val="clear" w:color="auto" w:fill="auto"/>
          <w:lang w:eastAsia="en-US"/>
        </w:rPr>
      </w:pPr>
      <w:r w:rsidRPr="001C6EF5">
        <w:rPr>
          <w:rFonts w:ascii="Times New Roman" w:hAnsi="Times New Roman" w:cs="Times New Roman"/>
          <w:color w:val="auto"/>
          <w:sz w:val="28"/>
          <w:szCs w:val="28"/>
        </w:rPr>
        <w:t xml:space="preserve"> </w:t>
      </w:r>
      <w:r w:rsidR="0098615A">
        <w:rPr>
          <w:rFonts w:ascii="Times New Roman" w:hAnsi="Times New Roman" w:cs="Times New Roman"/>
          <w:color w:val="auto"/>
          <w:sz w:val="28"/>
          <w:szCs w:val="28"/>
        </w:rPr>
        <w:tab/>
      </w:r>
      <w:r w:rsidRPr="001C6EF5">
        <w:rPr>
          <w:rFonts w:ascii="Times New Roman" w:hAnsi="Times New Roman" w:cs="Times New Roman"/>
          <w:color w:val="auto"/>
          <w:sz w:val="28"/>
          <w:szCs w:val="28"/>
        </w:rPr>
        <w:t xml:space="preserve">Программа конкретизирует содержание предметных тем образовательного стандарта, дает распределение учебных часов по разделам курса и последовательность изучения разделов физики с учетом </w:t>
      </w:r>
      <w:r w:rsidR="002B7003">
        <w:rPr>
          <w:rFonts w:ascii="Times New Roman" w:hAnsi="Times New Roman" w:cs="Times New Roman"/>
          <w:color w:val="auto"/>
          <w:sz w:val="28"/>
          <w:szCs w:val="28"/>
        </w:rPr>
        <w:t xml:space="preserve">личностных, </w:t>
      </w:r>
      <w:proofErr w:type="spellStart"/>
      <w:r w:rsidR="002B7003">
        <w:rPr>
          <w:rFonts w:ascii="Times New Roman" w:hAnsi="Times New Roman" w:cs="Times New Roman"/>
          <w:color w:val="auto"/>
          <w:sz w:val="28"/>
          <w:szCs w:val="28"/>
        </w:rPr>
        <w:t>метапредметных</w:t>
      </w:r>
      <w:proofErr w:type="spellEnd"/>
      <w:r w:rsidR="002B7003">
        <w:rPr>
          <w:rFonts w:ascii="Times New Roman" w:hAnsi="Times New Roman" w:cs="Times New Roman"/>
          <w:color w:val="auto"/>
          <w:sz w:val="28"/>
          <w:szCs w:val="28"/>
        </w:rPr>
        <w:t xml:space="preserve"> и </w:t>
      </w:r>
      <w:r w:rsidRPr="001C6EF5">
        <w:rPr>
          <w:rFonts w:ascii="Times New Roman" w:hAnsi="Times New Roman" w:cs="Times New Roman"/>
          <w:color w:val="auto"/>
          <w:sz w:val="28"/>
          <w:szCs w:val="28"/>
        </w:rPr>
        <w:t>предметных связей, логики учебного процесса, возрастных особенностей учащихся, определяет набор опытов, демонстрируемых учителем в классе, лабораторных и практическ</w:t>
      </w:r>
      <w:r w:rsidR="0098615A">
        <w:rPr>
          <w:rFonts w:ascii="Times New Roman" w:hAnsi="Times New Roman" w:cs="Times New Roman"/>
          <w:color w:val="auto"/>
          <w:sz w:val="28"/>
          <w:szCs w:val="28"/>
        </w:rPr>
        <w:t>их работ, выполняемых учащимися,</w:t>
      </w:r>
      <w:r w:rsidR="0098615A" w:rsidRPr="0098615A">
        <w:rPr>
          <w:rFonts w:ascii="Times New Roman" w:eastAsia="SchoolBookSanPin" w:hAnsi="Times New Roman" w:cs="Times New Roman"/>
          <w:color w:val="auto"/>
          <w:sz w:val="28"/>
          <w:szCs w:val="28"/>
          <w:lang w:eastAsia="en-US"/>
        </w:rPr>
        <w:t xml:space="preserve"> </w:t>
      </w:r>
      <w:r w:rsidR="0098615A" w:rsidRPr="001C6EF5">
        <w:rPr>
          <w:rFonts w:ascii="Times New Roman" w:eastAsia="SchoolBookSanPin" w:hAnsi="Times New Roman" w:cs="Times New Roman"/>
          <w:color w:val="auto"/>
          <w:sz w:val="28"/>
          <w:szCs w:val="28"/>
          <w:lang w:eastAsia="en-US"/>
        </w:rPr>
        <w:t>пути формирования системы знаний, умений и способов деятельности</w:t>
      </w:r>
      <w:r w:rsidR="0098615A">
        <w:rPr>
          <w:rFonts w:ascii="Times New Roman" w:eastAsia="SchoolBookSanPin" w:hAnsi="Times New Roman" w:cs="Times New Roman"/>
          <w:color w:val="auto"/>
          <w:sz w:val="28"/>
          <w:szCs w:val="28"/>
          <w:lang w:eastAsia="en-US"/>
        </w:rPr>
        <w:t xml:space="preserve">, </w:t>
      </w:r>
      <w:r w:rsidR="0098615A" w:rsidRPr="001C6EF5">
        <w:rPr>
          <w:rFonts w:ascii="Times New Roman" w:eastAsia="SchoolBookSanPin" w:hAnsi="Times New Roman" w:cs="Times New Roman"/>
          <w:color w:val="auto"/>
          <w:sz w:val="28"/>
          <w:szCs w:val="28"/>
          <w:lang w:eastAsia="en-US"/>
        </w:rPr>
        <w:t xml:space="preserve">развития, воспитания и социализации учащихся. </w:t>
      </w:r>
    </w:p>
    <w:p w:rsidR="009B575B" w:rsidRDefault="009B575B" w:rsidP="009B575B">
      <w:pPr>
        <w:autoSpaceDE w:val="0"/>
        <w:autoSpaceDN w:val="0"/>
        <w:adjustRightInd w:val="0"/>
        <w:ind w:firstLine="567"/>
        <w:jc w:val="both"/>
        <w:rPr>
          <w:rFonts w:ascii="Times New Roman" w:hAnsi="Times New Roman" w:cs="Times New Roman"/>
          <w:b/>
          <w:color w:val="auto"/>
          <w:sz w:val="28"/>
          <w:szCs w:val="28"/>
        </w:rPr>
      </w:pPr>
    </w:p>
    <w:p w:rsidR="001C6EF5" w:rsidRPr="009B575B" w:rsidRDefault="009B575B" w:rsidP="009B575B">
      <w:pPr>
        <w:autoSpaceDE w:val="0"/>
        <w:autoSpaceDN w:val="0"/>
        <w:adjustRightInd w:val="0"/>
        <w:ind w:firstLine="567"/>
        <w:jc w:val="both"/>
        <w:rPr>
          <w:rFonts w:ascii="Times New Roman" w:hAnsi="Times New Roman" w:cs="Times New Roman"/>
          <w:b/>
          <w:color w:val="auto"/>
          <w:sz w:val="28"/>
          <w:szCs w:val="28"/>
        </w:rPr>
      </w:pPr>
      <w:r w:rsidRPr="009B575B">
        <w:rPr>
          <w:rFonts w:ascii="Times New Roman" w:hAnsi="Times New Roman" w:cs="Times New Roman"/>
          <w:b/>
          <w:color w:val="auto"/>
          <w:sz w:val="28"/>
          <w:szCs w:val="28"/>
        </w:rPr>
        <w:t>Общая характеристика учебного предмета</w:t>
      </w:r>
    </w:p>
    <w:p w:rsidR="005C3851" w:rsidRPr="00E05C21" w:rsidRDefault="005C3851" w:rsidP="005C3851">
      <w:pPr>
        <w:widowControl/>
        <w:ind w:firstLine="709"/>
        <w:jc w:val="both"/>
        <w:rPr>
          <w:rFonts w:ascii="Times New Roman" w:eastAsia="Calibri" w:hAnsi="Times New Roman" w:cs="Times New Roman"/>
          <w:color w:val="auto"/>
          <w:sz w:val="28"/>
          <w:szCs w:val="28"/>
          <w:lang w:eastAsia="en-US"/>
        </w:rPr>
      </w:pPr>
      <w:r w:rsidRPr="00E05C21">
        <w:rPr>
          <w:rFonts w:ascii="Times New Roman" w:eastAsia="Calibri" w:hAnsi="Times New Roman" w:cs="Times New Roman"/>
          <w:color w:val="auto"/>
          <w:sz w:val="28"/>
          <w:szCs w:val="28"/>
          <w:lang w:eastAsia="en-US"/>
        </w:rPr>
        <w:t>Физическое образование в основной школе должно обеспечить формирование у обучающихся представлений о научной картине мира – важного ресурса научно-технического прогресса, ознакомление обучающихся с физическими и астрономическими явлениями, основными принципами работы механизмов, высокотехнологичных устройств и приборов, развитие компетенций в решении инженерно-технических и научно-исследовательских задач.</w:t>
      </w:r>
    </w:p>
    <w:p w:rsidR="005C3851" w:rsidRPr="00E05C21" w:rsidRDefault="005C3851" w:rsidP="005C3851">
      <w:pPr>
        <w:widowControl/>
        <w:ind w:firstLine="709"/>
        <w:jc w:val="both"/>
        <w:rPr>
          <w:rFonts w:ascii="Times New Roman" w:eastAsia="Calibri" w:hAnsi="Times New Roman" w:cs="Times New Roman"/>
          <w:color w:val="auto"/>
          <w:sz w:val="28"/>
          <w:szCs w:val="28"/>
          <w:lang w:eastAsia="en-US"/>
        </w:rPr>
      </w:pPr>
      <w:r w:rsidRPr="00E05C21">
        <w:rPr>
          <w:rFonts w:ascii="Times New Roman" w:eastAsia="Calibri" w:hAnsi="Times New Roman" w:cs="Times New Roman"/>
          <w:color w:val="auto"/>
          <w:sz w:val="28"/>
          <w:szCs w:val="28"/>
          <w:lang w:eastAsia="en-US"/>
        </w:rPr>
        <w:t>Освоение учебного предмета «Физика» направлено на развитие у обучающихся представлений о строении, свойствах, законах существования и движения материи, на освоение обучающимися общих законов и закономерностей природных явлений, создание условий для формирования интеллектуальных, творческих, гражданских, коммуникационных, информационных компетенций. Обучающиеся овладеют научными методами решения различных теоретических и практических задач, умениями формулировать гипотезы, конструировать, проводить эксперименты, оценивать и анализировать полученные результаты, сопоставлять их с объективными реалиями жизни.</w:t>
      </w:r>
    </w:p>
    <w:p w:rsidR="005C3851" w:rsidRPr="00E05C21" w:rsidRDefault="005C3851" w:rsidP="005C3851">
      <w:pPr>
        <w:widowControl/>
        <w:ind w:firstLine="709"/>
        <w:jc w:val="both"/>
        <w:rPr>
          <w:rFonts w:ascii="Times New Roman" w:eastAsia="Calibri" w:hAnsi="Times New Roman" w:cs="Times New Roman"/>
          <w:color w:val="auto"/>
          <w:sz w:val="28"/>
          <w:szCs w:val="28"/>
          <w:lang w:eastAsia="en-US"/>
        </w:rPr>
      </w:pPr>
      <w:r w:rsidRPr="00E05C21">
        <w:rPr>
          <w:rFonts w:ascii="Times New Roman" w:eastAsia="Calibri" w:hAnsi="Times New Roman" w:cs="Times New Roman"/>
          <w:color w:val="auto"/>
          <w:sz w:val="28"/>
          <w:szCs w:val="28"/>
          <w:lang w:eastAsia="en-US"/>
        </w:rPr>
        <w:t xml:space="preserve">Учебный предмет «Физика» способствует формированию у обучающихся умений безопасно использовать лабораторное оборудование, проводить </w:t>
      </w:r>
      <w:r w:rsidRPr="00E05C21">
        <w:rPr>
          <w:rFonts w:ascii="Times New Roman" w:eastAsia="Calibri" w:hAnsi="Times New Roman" w:cs="Times New Roman"/>
          <w:color w:val="auto"/>
          <w:sz w:val="28"/>
          <w:szCs w:val="28"/>
          <w:lang w:eastAsia="en-US"/>
        </w:rPr>
        <w:lastRenderedPageBreak/>
        <w:t>естественно-научные исследования и эксперименты, анализировать полученные результаты, представлять и научно аргументировать полученные выводы.</w:t>
      </w:r>
    </w:p>
    <w:p w:rsidR="005C3851" w:rsidRPr="00E05C21" w:rsidRDefault="005C3851" w:rsidP="005C3851">
      <w:pPr>
        <w:widowControl/>
        <w:ind w:firstLine="709"/>
        <w:jc w:val="both"/>
        <w:rPr>
          <w:rFonts w:ascii="Times New Roman" w:eastAsia="Calibri" w:hAnsi="Times New Roman" w:cs="Times New Roman"/>
          <w:color w:val="auto"/>
          <w:sz w:val="28"/>
          <w:szCs w:val="28"/>
          <w:lang w:eastAsia="en-US"/>
        </w:rPr>
      </w:pPr>
      <w:r w:rsidRPr="00E05C21">
        <w:rPr>
          <w:rFonts w:ascii="Times New Roman" w:eastAsia="Calibri" w:hAnsi="Times New Roman" w:cs="Times New Roman"/>
          <w:color w:val="auto"/>
          <w:sz w:val="28"/>
          <w:szCs w:val="28"/>
          <w:lang w:eastAsia="en-US"/>
        </w:rPr>
        <w:t xml:space="preserve">Изучение предмета «Физика» в части формирования у обучающихся научного мировоззрения, освоения общенаучных методов (наблюдение, измерение, эксперимент, моделирование), освоения практического применения научных знаний физики в жизни основано на </w:t>
      </w:r>
      <w:proofErr w:type="spellStart"/>
      <w:r w:rsidRPr="00E05C21">
        <w:rPr>
          <w:rFonts w:ascii="Times New Roman" w:eastAsia="Calibri" w:hAnsi="Times New Roman" w:cs="Times New Roman"/>
          <w:color w:val="auto"/>
          <w:sz w:val="28"/>
          <w:szCs w:val="28"/>
          <w:lang w:eastAsia="en-US"/>
        </w:rPr>
        <w:t>межпредметных</w:t>
      </w:r>
      <w:proofErr w:type="spellEnd"/>
      <w:r w:rsidRPr="00E05C21">
        <w:rPr>
          <w:rFonts w:ascii="Times New Roman" w:eastAsia="Calibri" w:hAnsi="Times New Roman" w:cs="Times New Roman"/>
          <w:color w:val="auto"/>
          <w:sz w:val="28"/>
          <w:szCs w:val="28"/>
          <w:lang w:eastAsia="en-US"/>
        </w:rPr>
        <w:t xml:space="preserve"> связях с предметами: «Математика», «Информатика», «Химия», «Биология», «География», «Экология», «Основы безопасности жизнедеятельности», «История», «Литература» и др.</w:t>
      </w:r>
    </w:p>
    <w:p w:rsidR="005C3851" w:rsidRPr="00E05C21" w:rsidRDefault="005C3851" w:rsidP="001C6EF5">
      <w:pPr>
        <w:widowControl/>
        <w:autoSpaceDE w:val="0"/>
        <w:autoSpaceDN w:val="0"/>
        <w:adjustRightInd w:val="0"/>
        <w:rPr>
          <w:rFonts w:ascii="Times New Roman" w:eastAsia="SchoolBookSanPin" w:hAnsi="Times New Roman" w:cs="Times New Roman"/>
          <w:color w:val="auto"/>
          <w:sz w:val="28"/>
          <w:szCs w:val="28"/>
          <w:lang w:eastAsia="en-US"/>
        </w:rPr>
      </w:pPr>
    </w:p>
    <w:p w:rsidR="005C3851" w:rsidRPr="00E05C21" w:rsidRDefault="005C3851" w:rsidP="001C6EF5">
      <w:pPr>
        <w:widowControl/>
        <w:autoSpaceDE w:val="0"/>
        <w:autoSpaceDN w:val="0"/>
        <w:adjustRightInd w:val="0"/>
        <w:rPr>
          <w:rFonts w:ascii="Times New Roman" w:eastAsia="SchoolBookSanPin" w:hAnsi="Times New Roman" w:cs="Times New Roman"/>
          <w:color w:val="auto"/>
          <w:sz w:val="28"/>
          <w:szCs w:val="28"/>
          <w:lang w:eastAsia="en-US"/>
        </w:rPr>
      </w:pPr>
    </w:p>
    <w:p w:rsidR="005C3851" w:rsidRPr="00E05C21" w:rsidRDefault="00B57088" w:rsidP="00B57088">
      <w:pPr>
        <w:widowControl/>
        <w:autoSpaceDE w:val="0"/>
        <w:autoSpaceDN w:val="0"/>
        <w:adjustRightInd w:val="0"/>
        <w:jc w:val="center"/>
        <w:rPr>
          <w:rFonts w:ascii="Times New Roman" w:eastAsia="SchoolBookSanPin" w:hAnsi="Times New Roman" w:cs="Times New Roman"/>
          <w:b/>
          <w:color w:val="auto"/>
          <w:sz w:val="28"/>
          <w:szCs w:val="28"/>
          <w:lang w:eastAsia="en-US"/>
        </w:rPr>
      </w:pPr>
      <w:r w:rsidRPr="00E05C21">
        <w:rPr>
          <w:rFonts w:ascii="Times New Roman" w:eastAsia="SchoolBookSanPin" w:hAnsi="Times New Roman" w:cs="Times New Roman"/>
          <w:b/>
          <w:color w:val="auto"/>
          <w:sz w:val="28"/>
          <w:szCs w:val="28"/>
          <w:lang w:eastAsia="en-US"/>
        </w:rPr>
        <w:t>В РЕЗУЛЬТАТЕ ОСВОЕНИЯ КУРСА ФИЗИКИ</w:t>
      </w:r>
    </w:p>
    <w:p w:rsidR="005C3851" w:rsidRPr="00E05C21" w:rsidRDefault="005C3851" w:rsidP="001C6EF5">
      <w:pPr>
        <w:widowControl/>
        <w:autoSpaceDE w:val="0"/>
        <w:autoSpaceDN w:val="0"/>
        <w:adjustRightInd w:val="0"/>
        <w:rPr>
          <w:rFonts w:ascii="Times New Roman" w:eastAsia="SchoolBookSanPin" w:hAnsi="Times New Roman" w:cs="Times New Roman"/>
          <w:color w:val="auto"/>
          <w:sz w:val="28"/>
          <w:szCs w:val="28"/>
          <w:lang w:eastAsia="en-US"/>
        </w:rPr>
      </w:pPr>
    </w:p>
    <w:p w:rsidR="005C3851" w:rsidRPr="00E05C21" w:rsidRDefault="005C3851" w:rsidP="005C3851">
      <w:pPr>
        <w:widowControl/>
        <w:tabs>
          <w:tab w:val="left" w:pos="851"/>
        </w:tabs>
        <w:autoSpaceDE w:val="0"/>
        <w:autoSpaceDN w:val="0"/>
        <w:adjustRightInd w:val="0"/>
        <w:jc w:val="both"/>
        <w:rPr>
          <w:rFonts w:ascii="Times New Roman" w:eastAsia="Calibri" w:hAnsi="Times New Roman" w:cs="Times New Roman"/>
          <w:b/>
          <w:color w:val="auto"/>
          <w:sz w:val="28"/>
          <w:szCs w:val="28"/>
          <w:lang w:eastAsia="en-US"/>
        </w:rPr>
      </w:pPr>
      <w:r w:rsidRPr="00E05C21">
        <w:rPr>
          <w:rFonts w:ascii="Times New Roman" w:eastAsia="Calibri" w:hAnsi="Times New Roman" w:cs="Times New Roman"/>
          <w:b/>
          <w:color w:val="auto"/>
          <w:sz w:val="28"/>
          <w:szCs w:val="28"/>
          <w:lang w:eastAsia="en-US"/>
        </w:rPr>
        <w:t>Выпускник научится:</w:t>
      </w:r>
    </w:p>
    <w:p w:rsidR="005C3851" w:rsidRPr="00E05C21" w:rsidRDefault="005C3851" w:rsidP="005C3851">
      <w:pPr>
        <w:widowControl/>
        <w:numPr>
          <w:ilvl w:val="0"/>
          <w:numId w:val="2"/>
        </w:numPr>
        <w:tabs>
          <w:tab w:val="left" w:pos="993"/>
        </w:tabs>
        <w:autoSpaceDE w:val="0"/>
        <w:autoSpaceDN w:val="0"/>
        <w:adjustRightInd w:val="0"/>
        <w:spacing w:after="160" w:line="259" w:lineRule="auto"/>
        <w:ind w:firstLine="709"/>
        <w:contextualSpacing/>
        <w:jc w:val="both"/>
        <w:rPr>
          <w:rFonts w:ascii="Times New Roman" w:eastAsia="Calibri" w:hAnsi="Times New Roman" w:cs="Times New Roman"/>
          <w:color w:val="auto"/>
          <w:sz w:val="28"/>
          <w:szCs w:val="28"/>
          <w:lang w:eastAsia="en-US"/>
        </w:rPr>
      </w:pPr>
      <w:r w:rsidRPr="00E05C21">
        <w:rPr>
          <w:rFonts w:ascii="Times New Roman" w:eastAsia="Calibri" w:hAnsi="Times New Roman" w:cs="Times New Roman"/>
          <w:color w:val="auto"/>
          <w:sz w:val="28"/>
          <w:szCs w:val="28"/>
          <w:lang w:eastAsia="en-US"/>
        </w:rPr>
        <w:t>соблюдать правила безопасности и охраны труда при работе с учебным и лабораторным оборудованием;</w:t>
      </w:r>
    </w:p>
    <w:p w:rsidR="005C3851" w:rsidRPr="00E05C21" w:rsidRDefault="005C3851" w:rsidP="005C3851">
      <w:pPr>
        <w:widowControl/>
        <w:numPr>
          <w:ilvl w:val="0"/>
          <w:numId w:val="2"/>
        </w:numPr>
        <w:tabs>
          <w:tab w:val="left" w:pos="993"/>
        </w:tabs>
        <w:autoSpaceDE w:val="0"/>
        <w:autoSpaceDN w:val="0"/>
        <w:adjustRightInd w:val="0"/>
        <w:spacing w:after="160" w:line="259" w:lineRule="auto"/>
        <w:ind w:firstLine="709"/>
        <w:contextualSpacing/>
        <w:jc w:val="both"/>
        <w:rPr>
          <w:rFonts w:ascii="Times New Roman" w:eastAsia="Calibri" w:hAnsi="Times New Roman" w:cs="Times New Roman"/>
          <w:color w:val="auto"/>
          <w:sz w:val="28"/>
          <w:szCs w:val="28"/>
          <w:lang w:eastAsia="en-US"/>
        </w:rPr>
      </w:pPr>
      <w:r w:rsidRPr="00E05C21">
        <w:rPr>
          <w:rFonts w:ascii="Times New Roman" w:eastAsia="Calibri" w:hAnsi="Times New Roman" w:cs="Times New Roman"/>
          <w:color w:val="auto"/>
          <w:sz w:val="28"/>
          <w:szCs w:val="28"/>
          <w:lang w:eastAsia="en-US"/>
        </w:rPr>
        <w:t>понимать смысл основных физических терминов: физическое тело, физическое явление, физическая величина, единицы измерения;</w:t>
      </w:r>
    </w:p>
    <w:p w:rsidR="005C3851" w:rsidRPr="00E05C21" w:rsidRDefault="005C3851" w:rsidP="005C3851">
      <w:pPr>
        <w:widowControl/>
        <w:numPr>
          <w:ilvl w:val="0"/>
          <w:numId w:val="2"/>
        </w:numPr>
        <w:tabs>
          <w:tab w:val="left" w:pos="993"/>
        </w:tabs>
        <w:autoSpaceDE w:val="0"/>
        <w:autoSpaceDN w:val="0"/>
        <w:adjustRightInd w:val="0"/>
        <w:spacing w:after="160" w:line="259" w:lineRule="auto"/>
        <w:ind w:firstLine="709"/>
        <w:contextualSpacing/>
        <w:jc w:val="both"/>
        <w:rPr>
          <w:rFonts w:ascii="Times New Roman" w:eastAsia="Calibri" w:hAnsi="Times New Roman" w:cs="Times New Roman"/>
          <w:color w:val="auto"/>
          <w:sz w:val="28"/>
          <w:szCs w:val="28"/>
          <w:lang w:eastAsia="en-US"/>
        </w:rPr>
      </w:pPr>
      <w:r w:rsidRPr="00E05C21">
        <w:rPr>
          <w:rFonts w:ascii="Times New Roman" w:eastAsia="Calibri" w:hAnsi="Times New Roman" w:cs="Times New Roman"/>
          <w:color w:val="auto"/>
          <w:sz w:val="28"/>
          <w:szCs w:val="28"/>
          <w:lang w:eastAsia="en-US"/>
        </w:rPr>
        <w:t>распознавать проблемы, которые можно решить при помощи физических методов; анализировать отдельные этапы проведения исследований и интерпретировать результаты наблюдений и опытов;</w:t>
      </w:r>
    </w:p>
    <w:p w:rsidR="005C3851" w:rsidRPr="00E05C21" w:rsidRDefault="005C3851" w:rsidP="005C3851">
      <w:pPr>
        <w:widowControl/>
        <w:numPr>
          <w:ilvl w:val="0"/>
          <w:numId w:val="2"/>
        </w:numPr>
        <w:tabs>
          <w:tab w:val="left" w:pos="993"/>
        </w:tabs>
        <w:autoSpaceDE w:val="0"/>
        <w:autoSpaceDN w:val="0"/>
        <w:adjustRightInd w:val="0"/>
        <w:spacing w:after="160" w:line="259" w:lineRule="auto"/>
        <w:ind w:firstLine="709"/>
        <w:contextualSpacing/>
        <w:jc w:val="both"/>
        <w:rPr>
          <w:rFonts w:ascii="Times New Roman" w:eastAsia="Calibri" w:hAnsi="Times New Roman" w:cs="Times New Roman"/>
          <w:color w:val="auto"/>
          <w:sz w:val="28"/>
          <w:szCs w:val="28"/>
          <w:lang w:eastAsia="en-US"/>
        </w:rPr>
      </w:pPr>
      <w:r w:rsidRPr="00E05C21">
        <w:rPr>
          <w:rFonts w:ascii="Times New Roman" w:eastAsia="Calibri" w:hAnsi="Times New Roman" w:cs="Times New Roman"/>
          <w:color w:val="auto"/>
          <w:sz w:val="28"/>
          <w:szCs w:val="28"/>
          <w:lang w:eastAsia="en-US"/>
        </w:rPr>
        <w:t>ставить опыты по исследованию физических явлений или физических свойств тел без использования прямых измерений; при этом формулировать проблему/задачу учебного эксперимента; собирать установку из предложенного оборудования; проводить опыт и формулировать выводы.</w:t>
      </w:r>
    </w:p>
    <w:p w:rsidR="005C3851" w:rsidRPr="00E05C21" w:rsidRDefault="005C3851" w:rsidP="005C3851">
      <w:pPr>
        <w:widowControl/>
        <w:tabs>
          <w:tab w:val="left" w:pos="851"/>
        </w:tabs>
        <w:autoSpaceDE w:val="0"/>
        <w:autoSpaceDN w:val="0"/>
        <w:adjustRightInd w:val="0"/>
        <w:jc w:val="both"/>
        <w:rPr>
          <w:rFonts w:ascii="Times New Roman" w:eastAsia="Calibri" w:hAnsi="Times New Roman" w:cs="Times New Roman"/>
          <w:color w:val="auto"/>
          <w:sz w:val="28"/>
          <w:szCs w:val="28"/>
          <w:lang w:eastAsia="en-US"/>
        </w:rPr>
      </w:pPr>
      <w:r w:rsidRPr="00E05C21">
        <w:rPr>
          <w:rFonts w:ascii="Times New Roman" w:eastAsia="Calibri" w:hAnsi="Times New Roman" w:cs="Times New Roman"/>
          <w:color w:val="auto"/>
          <w:sz w:val="28"/>
          <w:szCs w:val="28"/>
          <w:lang w:eastAsia="en-US"/>
        </w:rPr>
        <w:t>При проведении исследования физических явлений измерительные приборы используются лишь как датчики измерения физических величин. Записи показаний прямых измерений в этом случае не требуется.</w:t>
      </w:r>
    </w:p>
    <w:p w:rsidR="005C3851" w:rsidRPr="00E05C21" w:rsidRDefault="005C3851" w:rsidP="005C3851">
      <w:pPr>
        <w:widowControl/>
        <w:numPr>
          <w:ilvl w:val="0"/>
          <w:numId w:val="2"/>
        </w:numPr>
        <w:tabs>
          <w:tab w:val="left" w:pos="993"/>
        </w:tabs>
        <w:autoSpaceDE w:val="0"/>
        <w:autoSpaceDN w:val="0"/>
        <w:adjustRightInd w:val="0"/>
        <w:spacing w:after="160" w:line="259" w:lineRule="auto"/>
        <w:ind w:firstLine="709"/>
        <w:contextualSpacing/>
        <w:jc w:val="both"/>
        <w:rPr>
          <w:rFonts w:ascii="Times New Roman" w:eastAsia="Calibri" w:hAnsi="Times New Roman" w:cs="Times New Roman"/>
          <w:color w:val="auto"/>
          <w:sz w:val="28"/>
          <w:szCs w:val="28"/>
          <w:lang w:eastAsia="en-US"/>
        </w:rPr>
      </w:pPr>
      <w:r w:rsidRPr="00E05C21">
        <w:rPr>
          <w:rFonts w:ascii="Times New Roman" w:eastAsia="Calibri" w:hAnsi="Times New Roman" w:cs="Times New Roman"/>
          <w:color w:val="auto"/>
          <w:sz w:val="28"/>
          <w:szCs w:val="28"/>
          <w:lang w:eastAsia="en-US"/>
        </w:rPr>
        <w:t>понимать роль эксперимента в получении научной информации;</w:t>
      </w:r>
    </w:p>
    <w:p w:rsidR="005C3851" w:rsidRPr="00E05C21" w:rsidRDefault="005C3851" w:rsidP="005C3851">
      <w:pPr>
        <w:widowControl/>
        <w:numPr>
          <w:ilvl w:val="0"/>
          <w:numId w:val="2"/>
        </w:numPr>
        <w:tabs>
          <w:tab w:val="left" w:pos="993"/>
        </w:tabs>
        <w:autoSpaceDE w:val="0"/>
        <w:autoSpaceDN w:val="0"/>
        <w:adjustRightInd w:val="0"/>
        <w:spacing w:after="160" w:line="259" w:lineRule="auto"/>
        <w:ind w:firstLine="709"/>
        <w:contextualSpacing/>
        <w:jc w:val="both"/>
        <w:rPr>
          <w:rFonts w:ascii="Times New Roman" w:eastAsia="Calibri" w:hAnsi="Times New Roman" w:cs="Times New Roman"/>
          <w:color w:val="auto"/>
          <w:sz w:val="28"/>
          <w:szCs w:val="28"/>
          <w:lang w:eastAsia="en-US"/>
        </w:rPr>
      </w:pPr>
      <w:r w:rsidRPr="00E05C21">
        <w:rPr>
          <w:rFonts w:ascii="Times New Roman" w:eastAsia="Calibri" w:hAnsi="Times New Roman" w:cs="Times New Roman"/>
          <w:color w:val="auto"/>
          <w:sz w:val="28"/>
          <w:szCs w:val="28"/>
          <w:lang w:eastAsia="en-US"/>
        </w:rPr>
        <w:t>проводить прямые измерения физических величин: время, расстояние, масса тела, объем, сила, температура, атмосферное давление, влажность воздуха, напряжение, сила тока, радиационный фон (с использованием дозиметра); при этом выбирать оптимальный способ измерения и использовать простейшие методы оценки погрешностей измерений.</w:t>
      </w:r>
    </w:p>
    <w:p w:rsidR="005C3851" w:rsidRPr="00E05C21" w:rsidRDefault="005C3851" w:rsidP="005C3851">
      <w:pPr>
        <w:widowControl/>
        <w:numPr>
          <w:ilvl w:val="0"/>
          <w:numId w:val="2"/>
        </w:numPr>
        <w:tabs>
          <w:tab w:val="left" w:pos="993"/>
        </w:tabs>
        <w:autoSpaceDE w:val="0"/>
        <w:autoSpaceDN w:val="0"/>
        <w:adjustRightInd w:val="0"/>
        <w:spacing w:after="160" w:line="259" w:lineRule="auto"/>
        <w:ind w:firstLine="709"/>
        <w:contextualSpacing/>
        <w:jc w:val="both"/>
        <w:rPr>
          <w:rFonts w:ascii="Times New Roman" w:eastAsia="Calibri" w:hAnsi="Times New Roman" w:cs="Times New Roman"/>
          <w:color w:val="auto"/>
          <w:sz w:val="28"/>
          <w:szCs w:val="28"/>
          <w:lang w:eastAsia="en-US"/>
        </w:rPr>
      </w:pPr>
      <w:r w:rsidRPr="00E05C21">
        <w:rPr>
          <w:rFonts w:ascii="Times New Roman" w:eastAsia="Calibri" w:hAnsi="Times New Roman" w:cs="Times New Roman"/>
          <w:color w:val="auto"/>
          <w:sz w:val="28"/>
          <w:szCs w:val="28"/>
          <w:lang w:eastAsia="en-US"/>
        </w:rPr>
        <w:t xml:space="preserve">проводить исследование зависимостей физических величин с использованием прямых измерений: при этом конструировать установку, фиксировать результаты полученной </w:t>
      </w:r>
      <w:r w:rsidRPr="00E05C21">
        <w:rPr>
          <w:rFonts w:ascii="Times New Roman" w:eastAsia="Calibri" w:hAnsi="Times New Roman" w:cs="Times New Roman"/>
          <w:color w:val="auto"/>
          <w:sz w:val="28"/>
          <w:szCs w:val="28"/>
          <w:lang w:eastAsia="en-US"/>
        </w:rPr>
        <w:lastRenderedPageBreak/>
        <w:t>зависимости физических величин в виде таблиц и графиков, делать выводы по результатам исследования;</w:t>
      </w:r>
    </w:p>
    <w:p w:rsidR="005C3851" w:rsidRPr="00E05C21" w:rsidRDefault="005C3851" w:rsidP="005C3851">
      <w:pPr>
        <w:widowControl/>
        <w:numPr>
          <w:ilvl w:val="0"/>
          <w:numId w:val="2"/>
        </w:numPr>
        <w:tabs>
          <w:tab w:val="left" w:pos="993"/>
        </w:tabs>
        <w:autoSpaceDE w:val="0"/>
        <w:autoSpaceDN w:val="0"/>
        <w:adjustRightInd w:val="0"/>
        <w:spacing w:after="160" w:line="259" w:lineRule="auto"/>
        <w:ind w:firstLine="709"/>
        <w:contextualSpacing/>
        <w:jc w:val="both"/>
        <w:rPr>
          <w:rFonts w:ascii="Times New Roman" w:eastAsia="Calibri" w:hAnsi="Times New Roman" w:cs="Times New Roman"/>
          <w:color w:val="auto"/>
          <w:sz w:val="28"/>
          <w:szCs w:val="28"/>
          <w:lang w:eastAsia="en-US"/>
        </w:rPr>
      </w:pPr>
      <w:r w:rsidRPr="00E05C21">
        <w:rPr>
          <w:rFonts w:ascii="Times New Roman" w:eastAsia="Calibri" w:hAnsi="Times New Roman" w:cs="Times New Roman"/>
          <w:color w:val="auto"/>
          <w:sz w:val="28"/>
          <w:szCs w:val="28"/>
          <w:lang w:eastAsia="en-US"/>
        </w:rPr>
        <w:t>проводить косвенные измерения физических величин: при выполнении измерений собирать экспериментальную установку, следуя предложенной инструкции, вычислять значение величины и анализировать полученные результаты с учетом заданной точности измерений;</w:t>
      </w:r>
    </w:p>
    <w:p w:rsidR="005C3851" w:rsidRPr="00E05C21" w:rsidRDefault="005C3851" w:rsidP="005C3851">
      <w:pPr>
        <w:widowControl/>
        <w:numPr>
          <w:ilvl w:val="0"/>
          <w:numId w:val="2"/>
        </w:numPr>
        <w:tabs>
          <w:tab w:val="left" w:pos="993"/>
        </w:tabs>
        <w:autoSpaceDE w:val="0"/>
        <w:autoSpaceDN w:val="0"/>
        <w:adjustRightInd w:val="0"/>
        <w:spacing w:after="160" w:line="259" w:lineRule="auto"/>
        <w:ind w:firstLine="709"/>
        <w:contextualSpacing/>
        <w:jc w:val="both"/>
        <w:rPr>
          <w:rFonts w:ascii="Times New Roman" w:eastAsia="Calibri" w:hAnsi="Times New Roman" w:cs="Times New Roman"/>
          <w:color w:val="auto"/>
          <w:sz w:val="28"/>
          <w:szCs w:val="28"/>
          <w:lang w:eastAsia="en-US"/>
        </w:rPr>
      </w:pPr>
      <w:r w:rsidRPr="00E05C21">
        <w:rPr>
          <w:rFonts w:ascii="Times New Roman" w:eastAsia="Calibri" w:hAnsi="Times New Roman" w:cs="Times New Roman"/>
          <w:color w:val="auto"/>
          <w:sz w:val="28"/>
          <w:szCs w:val="28"/>
          <w:lang w:eastAsia="en-US"/>
        </w:rPr>
        <w:t>анализировать ситуации практико-ориентированного характера, узнавать в них проявление изученных физических явлений или закономерностей и применять имеющиеся знания для их объяснения;</w:t>
      </w:r>
    </w:p>
    <w:p w:rsidR="005C3851" w:rsidRPr="00E05C21" w:rsidRDefault="005C3851" w:rsidP="005C3851">
      <w:pPr>
        <w:widowControl/>
        <w:numPr>
          <w:ilvl w:val="0"/>
          <w:numId w:val="2"/>
        </w:numPr>
        <w:tabs>
          <w:tab w:val="left" w:pos="993"/>
        </w:tabs>
        <w:autoSpaceDE w:val="0"/>
        <w:autoSpaceDN w:val="0"/>
        <w:adjustRightInd w:val="0"/>
        <w:spacing w:after="160" w:line="259" w:lineRule="auto"/>
        <w:ind w:firstLine="709"/>
        <w:contextualSpacing/>
        <w:jc w:val="both"/>
        <w:rPr>
          <w:rFonts w:ascii="Times New Roman" w:eastAsia="Calibri" w:hAnsi="Times New Roman" w:cs="Times New Roman"/>
          <w:color w:val="auto"/>
          <w:sz w:val="28"/>
          <w:szCs w:val="28"/>
          <w:lang w:eastAsia="en-US"/>
        </w:rPr>
      </w:pPr>
      <w:r w:rsidRPr="00E05C21">
        <w:rPr>
          <w:rFonts w:ascii="Times New Roman" w:eastAsia="Calibri" w:hAnsi="Times New Roman" w:cs="Times New Roman"/>
          <w:color w:val="auto"/>
          <w:sz w:val="28"/>
          <w:szCs w:val="28"/>
          <w:lang w:eastAsia="en-US"/>
        </w:rPr>
        <w:t>понимать принципы действия машин, приборов и технических устройств, условия их безопасного использования в повседневной жизни;</w:t>
      </w:r>
    </w:p>
    <w:p w:rsidR="005C3851" w:rsidRPr="00E05C21" w:rsidRDefault="005C3851" w:rsidP="005C3851">
      <w:pPr>
        <w:widowControl/>
        <w:numPr>
          <w:ilvl w:val="0"/>
          <w:numId w:val="2"/>
        </w:numPr>
        <w:tabs>
          <w:tab w:val="left" w:pos="993"/>
        </w:tabs>
        <w:autoSpaceDE w:val="0"/>
        <w:autoSpaceDN w:val="0"/>
        <w:adjustRightInd w:val="0"/>
        <w:spacing w:after="160" w:line="259" w:lineRule="auto"/>
        <w:ind w:firstLine="709"/>
        <w:contextualSpacing/>
        <w:jc w:val="both"/>
        <w:rPr>
          <w:rFonts w:ascii="Times New Roman" w:eastAsia="Calibri" w:hAnsi="Times New Roman" w:cs="Times New Roman"/>
          <w:color w:val="auto"/>
          <w:sz w:val="28"/>
          <w:szCs w:val="28"/>
          <w:lang w:eastAsia="en-US"/>
        </w:rPr>
      </w:pPr>
      <w:r w:rsidRPr="00E05C21">
        <w:rPr>
          <w:rFonts w:ascii="Times New Roman" w:eastAsia="Calibri" w:hAnsi="Times New Roman" w:cs="Times New Roman"/>
          <w:color w:val="auto"/>
          <w:sz w:val="28"/>
          <w:szCs w:val="28"/>
          <w:lang w:eastAsia="en-US"/>
        </w:rPr>
        <w:t>использовать при выполнении учебных задач научно-популярную литературу о физических явлениях, справочные материалы, ресурсы Интернет.</w:t>
      </w:r>
    </w:p>
    <w:p w:rsidR="005C3851" w:rsidRPr="00E05C21" w:rsidRDefault="005C3851" w:rsidP="005C3851">
      <w:pPr>
        <w:widowControl/>
        <w:tabs>
          <w:tab w:val="left" w:pos="851"/>
        </w:tabs>
        <w:autoSpaceDE w:val="0"/>
        <w:autoSpaceDN w:val="0"/>
        <w:adjustRightInd w:val="0"/>
        <w:jc w:val="both"/>
        <w:rPr>
          <w:rFonts w:ascii="Times New Roman" w:eastAsia="Calibri" w:hAnsi="Times New Roman" w:cs="Times New Roman"/>
          <w:b/>
          <w:color w:val="auto"/>
          <w:sz w:val="28"/>
          <w:szCs w:val="28"/>
          <w:lang w:eastAsia="en-US"/>
        </w:rPr>
      </w:pPr>
      <w:r w:rsidRPr="00E05C21">
        <w:rPr>
          <w:rFonts w:ascii="Times New Roman" w:eastAsia="Calibri" w:hAnsi="Times New Roman" w:cs="Times New Roman"/>
          <w:b/>
          <w:color w:val="auto"/>
          <w:sz w:val="28"/>
          <w:szCs w:val="28"/>
          <w:lang w:eastAsia="en-US"/>
        </w:rPr>
        <w:t>Выпускник получит возможность научиться:</w:t>
      </w:r>
    </w:p>
    <w:p w:rsidR="005C3851" w:rsidRPr="00E05C21" w:rsidRDefault="005C3851" w:rsidP="005C3851">
      <w:pPr>
        <w:widowControl/>
        <w:numPr>
          <w:ilvl w:val="0"/>
          <w:numId w:val="2"/>
        </w:numPr>
        <w:tabs>
          <w:tab w:val="left" w:pos="993"/>
        </w:tabs>
        <w:autoSpaceDE w:val="0"/>
        <w:autoSpaceDN w:val="0"/>
        <w:adjustRightInd w:val="0"/>
        <w:spacing w:after="160" w:line="259" w:lineRule="auto"/>
        <w:ind w:firstLine="709"/>
        <w:contextualSpacing/>
        <w:jc w:val="both"/>
        <w:rPr>
          <w:rFonts w:ascii="Times New Roman" w:eastAsia="Calibri" w:hAnsi="Times New Roman" w:cs="Times New Roman"/>
          <w:color w:val="auto"/>
          <w:sz w:val="28"/>
          <w:szCs w:val="28"/>
          <w:lang w:eastAsia="en-US"/>
        </w:rPr>
      </w:pPr>
      <w:r w:rsidRPr="00E05C21">
        <w:rPr>
          <w:rFonts w:ascii="Times New Roman" w:eastAsia="Calibri" w:hAnsi="Times New Roman" w:cs="Times New Roman"/>
          <w:color w:val="auto"/>
          <w:sz w:val="28"/>
          <w:szCs w:val="28"/>
          <w:lang w:eastAsia="en-US"/>
        </w:rPr>
        <w:t>осознавать ценность научных исследований, роль физики в расширении представлений об окружающем мире и ее вклад в улучшение качества жизни;</w:t>
      </w:r>
    </w:p>
    <w:p w:rsidR="005C3851" w:rsidRPr="00E05C21" w:rsidRDefault="005C3851" w:rsidP="005C3851">
      <w:pPr>
        <w:widowControl/>
        <w:numPr>
          <w:ilvl w:val="0"/>
          <w:numId w:val="2"/>
        </w:numPr>
        <w:tabs>
          <w:tab w:val="left" w:pos="993"/>
        </w:tabs>
        <w:autoSpaceDE w:val="0"/>
        <w:autoSpaceDN w:val="0"/>
        <w:adjustRightInd w:val="0"/>
        <w:spacing w:after="160" w:line="259" w:lineRule="auto"/>
        <w:ind w:firstLine="709"/>
        <w:contextualSpacing/>
        <w:jc w:val="both"/>
        <w:rPr>
          <w:rFonts w:ascii="Times New Roman" w:eastAsia="Calibri" w:hAnsi="Times New Roman" w:cs="Times New Roman"/>
          <w:color w:val="auto"/>
          <w:sz w:val="28"/>
          <w:szCs w:val="28"/>
          <w:lang w:eastAsia="en-US"/>
        </w:rPr>
      </w:pPr>
      <w:r w:rsidRPr="00E05C21">
        <w:rPr>
          <w:rFonts w:ascii="Times New Roman" w:eastAsia="Calibri" w:hAnsi="Times New Roman" w:cs="Times New Roman"/>
          <w:color w:val="auto"/>
          <w:sz w:val="28"/>
          <w:szCs w:val="28"/>
          <w:lang w:eastAsia="en-US"/>
        </w:rPr>
        <w:t>использовать приемы построения физических моделей, поиска и формулировки доказательств выдвинутых гипотез и теоретических выводов на основе эмпирически установленных фактов;</w:t>
      </w:r>
    </w:p>
    <w:p w:rsidR="005C3851" w:rsidRPr="00E05C21" w:rsidRDefault="005C3851" w:rsidP="005C3851">
      <w:pPr>
        <w:widowControl/>
        <w:numPr>
          <w:ilvl w:val="0"/>
          <w:numId w:val="2"/>
        </w:numPr>
        <w:tabs>
          <w:tab w:val="left" w:pos="993"/>
        </w:tabs>
        <w:autoSpaceDE w:val="0"/>
        <w:autoSpaceDN w:val="0"/>
        <w:adjustRightInd w:val="0"/>
        <w:spacing w:after="160" w:line="259" w:lineRule="auto"/>
        <w:ind w:firstLine="709"/>
        <w:contextualSpacing/>
        <w:jc w:val="both"/>
        <w:rPr>
          <w:rFonts w:ascii="Times New Roman" w:eastAsia="Calibri" w:hAnsi="Times New Roman" w:cs="Times New Roman"/>
          <w:color w:val="auto"/>
          <w:sz w:val="28"/>
          <w:szCs w:val="28"/>
          <w:lang w:eastAsia="en-US"/>
        </w:rPr>
      </w:pPr>
      <w:r w:rsidRPr="00E05C21">
        <w:rPr>
          <w:rFonts w:ascii="Times New Roman" w:eastAsia="Calibri" w:hAnsi="Times New Roman" w:cs="Times New Roman"/>
          <w:color w:val="auto"/>
          <w:sz w:val="28"/>
          <w:szCs w:val="28"/>
          <w:lang w:eastAsia="en-US"/>
        </w:rPr>
        <w:t>сравнивать точность измерения физических величин по величине их относительной погрешности при проведении прямых измерений;</w:t>
      </w:r>
    </w:p>
    <w:p w:rsidR="005C3851" w:rsidRPr="00E05C21" w:rsidRDefault="005C3851" w:rsidP="005C3851">
      <w:pPr>
        <w:widowControl/>
        <w:numPr>
          <w:ilvl w:val="0"/>
          <w:numId w:val="2"/>
        </w:numPr>
        <w:tabs>
          <w:tab w:val="left" w:pos="993"/>
        </w:tabs>
        <w:autoSpaceDE w:val="0"/>
        <w:autoSpaceDN w:val="0"/>
        <w:adjustRightInd w:val="0"/>
        <w:spacing w:after="160" w:line="259" w:lineRule="auto"/>
        <w:ind w:firstLine="709"/>
        <w:contextualSpacing/>
        <w:jc w:val="both"/>
        <w:rPr>
          <w:rFonts w:ascii="Times New Roman" w:eastAsia="Calibri" w:hAnsi="Times New Roman" w:cs="Times New Roman"/>
          <w:color w:val="auto"/>
          <w:sz w:val="28"/>
          <w:szCs w:val="28"/>
          <w:lang w:eastAsia="en-US"/>
        </w:rPr>
      </w:pPr>
      <w:r w:rsidRPr="00E05C21">
        <w:rPr>
          <w:rFonts w:ascii="Times New Roman" w:eastAsia="Calibri" w:hAnsi="Times New Roman" w:cs="Times New Roman"/>
          <w:color w:val="auto"/>
          <w:sz w:val="28"/>
          <w:szCs w:val="28"/>
          <w:lang w:eastAsia="en-US"/>
        </w:rPr>
        <w:t>самостоятельно проводить косвенные измерения и исследования физических величин с использованием различных способов измерения физических величин, выбирать средства измерения с учетом необходимой точности измерений, обосновывать выбор способа измерения, адекватного поставленной задаче, проводить оценку достоверности полученных результатов;</w:t>
      </w:r>
    </w:p>
    <w:p w:rsidR="005C3851" w:rsidRPr="00E05C21" w:rsidRDefault="005C3851" w:rsidP="005C3851">
      <w:pPr>
        <w:widowControl/>
        <w:numPr>
          <w:ilvl w:val="0"/>
          <w:numId w:val="2"/>
        </w:numPr>
        <w:tabs>
          <w:tab w:val="left" w:pos="993"/>
        </w:tabs>
        <w:autoSpaceDE w:val="0"/>
        <w:autoSpaceDN w:val="0"/>
        <w:adjustRightInd w:val="0"/>
        <w:spacing w:after="160" w:line="259" w:lineRule="auto"/>
        <w:ind w:firstLine="709"/>
        <w:contextualSpacing/>
        <w:jc w:val="both"/>
        <w:rPr>
          <w:rFonts w:ascii="Times New Roman" w:eastAsia="Calibri" w:hAnsi="Times New Roman" w:cs="Times New Roman"/>
          <w:color w:val="auto"/>
          <w:sz w:val="28"/>
          <w:szCs w:val="28"/>
          <w:lang w:eastAsia="en-US"/>
        </w:rPr>
      </w:pPr>
      <w:r w:rsidRPr="00E05C21">
        <w:rPr>
          <w:rFonts w:ascii="Times New Roman" w:eastAsia="Calibri" w:hAnsi="Times New Roman" w:cs="Times New Roman"/>
          <w:color w:val="auto"/>
          <w:sz w:val="28"/>
          <w:szCs w:val="28"/>
          <w:lang w:eastAsia="en-US"/>
        </w:rPr>
        <w:t>воспринимать информацию физического содержания в научно-популярной литературе и средствах массовой информации, критически оценивать полученную информацию, анализируя ее содержание и данные об источнике информации;</w:t>
      </w:r>
    </w:p>
    <w:p w:rsidR="005C3851" w:rsidRPr="00E05C21" w:rsidRDefault="005C3851" w:rsidP="005C3851">
      <w:pPr>
        <w:widowControl/>
        <w:numPr>
          <w:ilvl w:val="0"/>
          <w:numId w:val="2"/>
        </w:numPr>
        <w:tabs>
          <w:tab w:val="left" w:pos="993"/>
        </w:tabs>
        <w:autoSpaceDE w:val="0"/>
        <w:autoSpaceDN w:val="0"/>
        <w:adjustRightInd w:val="0"/>
        <w:spacing w:after="160" w:line="259" w:lineRule="auto"/>
        <w:ind w:firstLine="709"/>
        <w:contextualSpacing/>
        <w:jc w:val="both"/>
        <w:rPr>
          <w:rFonts w:ascii="Times New Roman" w:eastAsia="Calibri" w:hAnsi="Times New Roman" w:cs="Times New Roman"/>
          <w:color w:val="auto"/>
          <w:sz w:val="28"/>
          <w:szCs w:val="28"/>
          <w:lang w:eastAsia="en-US"/>
        </w:rPr>
      </w:pPr>
      <w:r w:rsidRPr="00E05C21">
        <w:rPr>
          <w:rFonts w:ascii="Times New Roman" w:eastAsia="Calibri" w:hAnsi="Times New Roman" w:cs="Times New Roman"/>
          <w:color w:val="auto"/>
          <w:sz w:val="28"/>
          <w:szCs w:val="28"/>
          <w:lang w:eastAsia="en-US"/>
        </w:rPr>
        <w:t xml:space="preserve">создавать собственные письменные и устные сообщения о физических явлениях на основе нескольких источников </w:t>
      </w:r>
      <w:r w:rsidRPr="00E05C21">
        <w:rPr>
          <w:rFonts w:ascii="Times New Roman" w:eastAsia="Calibri" w:hAnsi="Times New Roman" w:cs="Times New Roman"/>
          <w:color w:val="auto"/>
          <w:sz w:val="28"/>
          <w:szCs w:val="28"/>
          <w:lang w:eastAsia="en-US"/>
        </w:rPr>
        <w:lastRenderedPageBreak/>
        <w:t>информации, сопровождать выступление презентацией, учитывая особенности аудитории сверстников.</w:t>
      </w:r>
    </w:p>
    <w:p w:rsidR="00AB1349" w:rsidRDefault="00AB1349" w:rsidP="005C3851">
      <w:pPr>
        <w:widowControl/>
        <w:tabs>
          <w:tab w:val="left" w:pos="851"/>
        </w:tabs>
        <w:autoSpaceDE w:val="0"/>
        <w:autoSpaceDN w:val="0"/>
        <w:adjustRightInd w:val="0"/>
        <w:jc w:val="both"/>
        <w:rPr>
          <w:rFonts w:ascii="Times New Roman" w:eastAsia="Calibri" w:hAnsi="Times New Roman" w:cs="Times New Roman"/>
          <w:b/>
          <w:color w:val="auto"/>
          <w:sz w:val="28"/>
          <w:szCs w:val="28"/>
          <w:lang w:eastAsia="en-US"/>
        </w:rPr>
      </w:pPr>
    </w:p>
    <w:p w:rsidR="005C3851" w:rsidRPr="00E05C21" w:rsidRDefault="005C3851" w:rsidP="005C3851">
      <w:pPr>
        <w:widowControl/>
        <w:tabs>
          <w:tab w:val="left" w:pos="851"/>
        </w:tabs>
        <w:autoSpaceDE w:val="0"/>
        <w:autoSpaceDN w:val="0"/>
        <w:adjustRightInd w:val="0"/>
        <w:jc w:val="both"/>
        <w:rPr>
          <w:rFonts w:ascii="Times New Roman" w:eastAsia="Calibri" w:hAnsi="Times New Roman" w:cs="Times New Roman"/>
          <w:b/>
          <w:color w:val="auto"/>
          <w:sz w:val="28"/>
          <w:szCs w:val="28"/>
          <w:lang w:eastAsia="en-US"/>
        </w:rPr>
      </w:pPr>
      <w:r w:rsidRPr="00E05C21">
        <w:rPr>
          <w:rFonts w:ascii="Times New Roman" w:eastAsia="Calibri" w:hAnsi="Times New Roman" w:cs="Times New Roman"/>
          <w:b/>
          <w:color w:val="auto"/>
          <w:sz w:val="28"/>
          <w:szCs w:val="28"/>
          <w:lang w:eastAsia="en-US"/>
        </w:rPr>
        <w:t>Механические явления.</w:t>
      </w:r>
    </w:p>
    <w:p w:rsidR="005C3851" w:rsidRPr="00E05C21" w:rsidRDefault="005C3851" w:rsidP="005C3851">
      <w:pPr>
        <w:widowControl/>
        <w:tabs>
          <w:tab w:val="left" w:pos="851"/>
        </w:tabs>
        <w:autoSpaceDE w:val="0"/>
        <w:autoSpaceDN w:val="0"/>
        <w:adjustRightInd w:val="0"/>
        <w:jc w:val="both"/>
        <w:rPr>
          <w:rFonts w:ascii="Times New Roman" w:eastAsia="Calibri" w:hAnsi="Times New Roman" w:cs="Times New Roman"/>
          <w:b/>
          <w:color w:val="auto"/>
          <w:sz w:val="28"/>
          <w:szCs w:val="28"/>
          <w:lang w:eastAsia="en-US"/>
        </w:rPr>
      </w:pPr>
      <w:r w:rsidRPr="00E05C21">
        <w:rPr>
          <w:rFonts w:ascii="Times New Roman" w:eastAsia="Calibri" w:hAnsi="Times New Roman" w:cs="Times New Roman"/>
          <w:b/>
          <w:color w:val="auto"/>
          <w:sz w:val="28"/>
          <w:szCs w:val="28"/>
          <w:lang w:eastAsia="en-US"/>
        </w:rPr>
        <w:t>Выпускник научится:</w:t>
      </w:r>
    </w:p>
    <w:p w:rsidR="005C3851" w:rsidRPr="00E05C21" w:rsidRDefault="005C3851" w:rsidP="005C3851">
      <w:pPr>
        <w:widowControl/>
        <w:numPr>
          <w:ilvl w:val="0"/>
          <w:numId w:val="2"/>
        </w:numPr>
        <w:tabs>
          <w:tab w:val="left" w:pos="993"/>
        </w:tabs>
        <w:autoSpaceDE w:val="0"/>
        <w:autoSpaceDN w:val="0"/>
        <w:adjustRightInd w:val="0"/>
        <w:spacing w:after="160" w:line="259" w:lineRule="auto"/>
        <w:ind w:firstLine="709"/>
        <w:contextualSpacing/>
        <w:jc w:val="both"/>
        <w:rPr>
          <w:rFonts w:ascii="Times New Roman" w:eastAsia="Calibri" w:hAnsi="Times New Roman" w:cs="Times New Roman"/>
          <w:color w:val="auto"/>
          <w:sz w:val="28"/>
          <w:szCs w:val="28"/>
          <w:lang w:eastAsia="en-US"/>
        </w:rPr>
      </w:pPr>
      <w:r w:rsidRPr="00E05C21">
        <w:rPr>
          <w:rFonts w:ascii="Times New Roman" w:eastAsia="Calibri" w:hAnsi="Times New Roman" w:cs="Times New Roman"/>
          <w:color w:val="auto"/>
          <w:sz w:val="28"/>
          <w:szCs w:val="28"/>
          <w:lang w:eastAsia="en-US"/>
        </w:rPr>
        <w:t>распознавать механические явления и объяснять на основе имеющихся знаний основные свойства или условия протекания этих явлений: равномерное и неравномерное движение, равномерное и равноускоренное прямолинейное движение, относительность механического движения, свободное падение тел, равномерное движение по окружности, инерция, взаимодействие тел, реактивное движение, передача давления твердыми телами, жидкостями и газами, атмосферное давление, плавание тел, равновесие твердых тел, имеющих закрепленную ось вращения, колебательное движение, резонанс, волновое движение (звук);</w:t>
      </w:r>
    </w:p>
    <w:p w:rsidR="005C3851" w:rsidRPr="00E05C21" w:rsidRDefault="005C3851" w:rsidP="005C3851">
      <w:pPr>
        <w:widowControl/>
        <w:numPr>
          <w:ilvl w:val="0"/>
          <w:numId w:val="2"/>
        </w:numPr>
        <w:tabs>
          <w:tab w:val="left" w:pos="993"/>
        </w:tabs>
        <w:autoSpaceDE w:val="0"/>
        <w:autoSpaceDN w:val="0"/>
        <w:adjustRightInd w:val="0"/>
        <w:spacing w:after="160" w:line="259" w:lineRule="auto"/>
        <w:ind w:firstLine="709"/>
        <w:contextualSpacing/>
        <w:jc w:val="both"/>
        <w:rPr>
          <w:rFonts w:ascii="Times New Roman" w:eastAsia="Calibri" w:hAnsi="Times New Roman" w:cs="Times New Roman"/>
          <w:color w:val="auto"/>
          <w:sz w:val="28"/>
          <w:szCs w:val="28"/>
          <w:lang w:eastAsia="en-US"/>
        </w:rPr>
      </w:pPr>
      <w:r w:rsidRPr="00E05C21">
        <w:rPr>
          <w:rFonts w:ascii="Times New Roman" w:eastAsia="Calibri" w:hAnsi="Times New Roman" w:cs="Times New Roman"/>
          <w:color w:val="auto"/>
          <w:sz w:val="28"/>
          <w:szCs w:val="28"/>
          <w:lang w:eastAsia="en-US"/>
        </w:rPr>
        <w:t>описывать изученные свойства тел и механические явления, используя физические величины: путь, перемещение, скорость, ускорение, период обращения, масса тела, плотность вещества, сила (сила тяжести, сила упругости, сила трения), давление, импульс тела, кинетическая энергия, потенциальная энергия, механическая работа, механическая мощность, КПД при совершении работы с использованием простого механизма, сила трения, амплитуда, период и частота колебаний, длина волны и скорость ее распространения;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
    <w:p w:rsidR="005C3851" w:rsidRPr="00E05C21" w:rsidRDefault="005C3851" w:rsidP="005C3851">
      <w:pPr>
        <w:widowControl/>
        <w:numPr>
          <w:ilvl w:val="0"/>
          <w:numId w:val="2"/>
        </w:numPr>
        <w:tabs>
          <w:tab w:val="left" w:pos="993"/>
        </w:tabs>
        <w:autoSpaceDE w:val="0"/>
        <w:autoSpaceDN w:val="0"/>
        <w:adjustRightInd w:val="0"/>
        <w:spacing w:after="160" w:line="259" w:lineRule="auto"/>
        <w:ind w:firstLine="709"/>
        <w:contextualSpacing/>
        <w:jc w:val="both"/>
        <w:rPr>
          <w:rFonts w:ascii="Times New Roman" w:eastAsia="Calibri" w:hAnsi="Times New Roman" w:cs="Times New Roman"/>
          <w:color w:val="auto"/>
          <w:sz w:val="28"/>
          <w:szCs w:val="28"/>
          <w:lang w:eastAsia="en-US"/>
        </w:rPr>
      </w:pPr>
      <w:r w:rsidRPr="00E05C21">
        <w:rPr>
          <w:rFonts w:ascii="Times New Roman" w:eastAsia="Calibri" w:hAnsi="Times New Roman" w:cs="Times New Roman"/>
          <w:color w:val="auto"/>
          <w:sz w:val="28"/>
          <w:szCs w:val="28"/>
          <w:lang w:eastAsia="en-US"/>
        </w:rPr>
        <w:t xml:space="preserve">анализировать свойства тел, механические явления и процессы, используя физические законы: закон сохранения энергии, закон всемирного тяготения, принцип суперпозиции сил (нахождение равнодействующей силы), I, II и III законы Ньютона, закон сохранения импульса, закон Гука, закон Паскаля, закон Архимеда; при этом различать словесную формулировку закона и его математическое выражение; </w:t>
      </w:r>
    </w:p>
    <w:p w:rsidR="005C3851" w:rsidRPr="00E05C21" w:rsidRDefault="005C3851" w:rsidP="005C3851">
      <w:pPr>
        <w:widowControl/>
        <w:numPr>
          <w:ilvl w:val="0"/>
          <w:numId w:val="2"/>
        </w:numPr>
        <w:tabs>
          <w:tab w:val="left" w:pos="993"/>
        </w:tabs>
        <w:autoSpaceDE w:val="0"/>
        <w:autoSpaceDN w:val="0"/>
        <w:adjustRightInd w:val="0"/>
        <w:spacing w:after="160" w:line="259" w:lineRule="auto"/>
        <w:ind w:firstLine="709"/>
        <w:contextualSpacing/>
        <w:jc w:val="both"/>
        <w:rPr>
          <w:rFonts w:ascii="Times New Roman" w:eastAsia="Calibri" w:hAnsi="Times New Roman" w:cs="Times New Roman"/>
          <w:color w:val="auto"/>
          <w:sz w:val="28"/>
          <w:szCs w:val="28"/>
          <w:lang w:eastAsia="en-US"/>
        </w:rPr>
      </w:pPr>
      <w:r w:rsidRPr="00E05C21">
        <w:rPr>
          <w:rFonts w:ascii="Times New Roman" w:eastAsia="Calibri" w:hAnsi="Times New Roman" w:cs="Times New Roman"/>
          <w:color w:val="auto"/>
          <w:sz w:val="28"/>
          <w:szCs w:val="28"/>
          <w:lang w:eastAsia="en-US"/>
        </w:rPr>
        <w:t>различать основные признаки изученных физических моделей: материальная точка, инерциальная система отсчета;</w:t>
      </w:r>
    </w:p>
    <w:p w:rsidR="005C3851" w:rsidRPr="00E05C21" w:rsidRDefault="005C3851" w:rsidP="005C3851">
      <w:pPr>
        <w:widowControl/>
        <w:numPr>
          <w:ilvl w:val="0"/>
          <w:numId w:val="2"/>
        </w:numPr>
        <w:tabs>
          <w:tab w:val="left" w:pos="993"/>
        </w:tabs>
        <w:autoSpaceDE w:val="0"/>
        <w:autoSpaceDN w:val="0"/>
        <w:adjustRightInd w:val="0"/>
        <w:spacing w:after="160" w:line="259" w:lineRule="auto"/>
        <w:ind w:firstLine="709"/>
        <w:contextualSpacing/>
        <w:jc w:val="both"/>
        <w:rPr>
          <w:rFonts w:ascii="Times New Roman" w:eastAsia="Calibri" w:hAnsi="Times New Roman" w:cs="Times New Roman"/>
          <w:color w:val="auto"/>
          <w:sz w:val="28"/>
          <w:szCs w:val="28"/>
          <w:lang w:eastAsia="en-US"/>
        </w:rPr>
      </w:pPr>
      <w:r w:rsidRPr="00E05C21">
        <w:rPr>
          <w:rFonts w:ascii="Times New Roman" w:eastAsia="Calibri" w:hAnsi="Times New Roman" w:cs="Times New Roman"/>
          <w:color w:val="auto"/>
          <w:sz w:val="28"/>
          <w:szCs w:val="28"/>
          <w:lang w:eastAsia="en-US"/>
        </w:rPr>
        <w:t xml:space="preserve">решать задачи, используя физические законы (закон сохранения энергии, закон всемирного тяготения, принцип суперпозиции сил, I, II и III законы Ньютона, закон сохранения импульса, закон Гука, закон Паскаля, закон Архимеда) и формулы, связывающие физические величины (путь, скорость, ускорение, </w:t>
      </w:r>
      <w:r w:rsidRPr="00E05C21">
        <w:rPr>
          <w:rFonts w:ascii="Times New Roman" w:eastAsia="Calibri" w:hAnsi="Times New Roman" w:cs="Times New Roman"/>
          <w:color w:val="auto"/>
          <w:sz w:val="28"/>
          <w:szCs w:val="28"/>
          <w:lang w:eastAsia="en-US"/>
        </w:rPr>
        <w:lastRenderedPageBreak/>
        <w:t xml:space="preserve">масса тела, плотность вещества, сила, давление, импульс тела, кинетическая энергия, потенциальная энергия, механическая работа, механическая мощность, КПД простого механизма, сила трения скольжения, коэффициент трения, амплитуда, период и частота колебаний, длина волны и скорость ее распространения):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 </w:t>
      </w:r>
    </w:p>
    <w:p w:rsidR="005C3851" w:rsidRPr="00E05C21" w:rsidRDefault="005C3851" w:rsidP="005C3851">
      <w:pPr>
        <w:widowControl/>
        <w:tabs>
          <w:tab w:val="left" w:pos="851"/>
        </w:tabs>
        <w:autoSpaceDE w:val="0"/>
        <w:autoSpaceDN w:val="0"/>
        <w:adjustRightInd w:val="0"/>
        <w:jc w:val="both"/>
        <w:rPr>
          <w:rFonts w:ascii="Times New Roman" w:eastAsia="Calibri" w:hAnsi="Times New Roman" w:cs="Times New Roman"/>
          <w:b/>
          <w:color w:val="auto"/>
          <w:sz w:val="28"/>
          <w:szCs w:val="28"/>
          <w:lang w:eastAsia="en-US"/>
        </w:rPr>
      </w:pPr>
      <w:r w:rsidRPr="00E05C21">
        <w:rPr>
          <w:rFonts w:ascii="Times New Roman" w:eastAsia="Calibri" w:hAnsi="Times New Roman" w:cs="Times New Roman"/>
          <w:b/>
          <w:color w:val="auto"/>
          <w:sz w:val="28"/>
          <w:szCs w:val="28"/>
          <w:lang w:eastAsia="en-US"/>
        </w:rPr>
        <w:t>Выпускник получит возможность научиться:</w:t>
      </w:r>
    </w:p>
    <w:p w:rsidR="005C3851" w:rsidRPr="00E05C21" w:rsidRDefault="005C3851" w:rsidP="005C3851">
      <w:pPr>
        <w:widowControl/>
        <w:numPr>
          <w:ilvl w:val="0"/>
          <w:numId w:val="2"/>
        </w:numPr>
        <w:tabs>
          <w:tab w:val="left" w:pos="993"/>
        </w:tabs>
        <w:autoSpaceDE w:val="0"/>
        <w:autoSpaceDN w:val="0"/>
        <w:adjustRightInd w:val="0"/>
        <w:spacing w:after="160" w:line="259" w:lineRule="auto"/>
        <w:ind w:firstLine="709"/>
        <w:contextualSpacing/>
        <w:jc w:val="both"/>
        <w:rPr>
          <w:rFonts w:ascii="Times New Roman" w:eastAsia="Calibri" w:hAnsi="Times New Roman" w:cs="Times New Roman"/>
          <w:color w:val="auto"/>
          <w:sz w:val="28"/>
          <w:szCs w:val="28"/>
          <w:lang w:eastAsia="en-US"/>
        </w:rPr>
      </w:pPr>
      <w:r w:rsidRPr="00E05C21">
        <w:rPr>
          <w:rFonts w:ascii="Times New Roman" w:eastAsia="Calibri" w:hAnsi="Times New Roman" w:cs="Times New Roman"/>
          <w:color w:val="auto"/>
          <w:sz w:val="28"/>
          <w:szCs w:val="28"/>
          <w:lang w:eastAsia="en-US"/>
        </w:rPr>
        <w:t>использовать знания о механических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приводить примеры практического использования физических знаний о механических явлениях и физических законах; примеры использования возобновляемых источников энергии; экологических последствий исследования космического пространств;</w:t>
      </w:r>
    </w:p>
    <w:p w:rsidR="005C3851" w:rsidRPr="00E05C21" w:rsidRDefault="005C3851" w:rsidP="005C3851">
      <w:pPr>
        <w:widowControl/>
        <w:numPr>
          <w:ilvl w:val="0"/>
          <w:numId w:val="2"/>
        </w:numPr>
        <w:tabs>
          <w:tab w:val="left" w:pos="993"/>
        </w:tabs>
        <w:autoSpaceDE w:val="0"/>
        <w:autoSpaceDN w:val="0"/>
        <w:adjustRightInd w:val="0"/>
        <w:spacing w:after="160" w:line="259" w:lineRule="auto"/>
        <w:ind w:firstLine="709"/>
        <w:contextualSpacing/>
        <w:jc w:val="both"/>
        <w:rPr>
          <w:rFonts w:ascii="Times New Roman" w:eastAsia="Calibri" w:hAnsi="Times New Roman" w:cs="Times New Roman"/>
          <w:color w:val="auto"/>
          <w:sz w:val="28"/>
          <w:szCs w:val="28"/>
          <w:lang w:eastAsia="en-US"/>
        </w:rPr>
      </w:pPr>
      <w:r w:rsidRPr="00E05C21">
        <w:rPr>
          <w:rFonts w:ascii="Times New Roman" w:eastAsia="Calibri" w:hAnsi="Times New Roman" w:cs="Times New Roman"/>
          <w:color w:val="auto"/>
          <w:sz w:val="28"/>
          <w:szCs w:val="28"/>
          <w:lang w:eastAsia="en-US"/>
        </w:rPr>
        <w:t>различать границы применимости физических законов, понимать всеобщий характер фундаментальных законов (закон сохранения механической энергии, закон сохранения импульса, закон всемирного тяготения) и ограниченность использования частных законов (закон Гука, Архимеда и др.);</w:t>
      </w:r>
    </w:p>
    <w:p w:rsidR="005C3851" w:rsidRPr="00E05C21" w:rsidRDefault="005C3851" w:rsidP="005C3851">
      <w:pPr>
        <w:widowControl/>
        <w:numPr>
          <w:ilvl w:val="0"/>
          <w:numId w:val="2"/>
        </w:numPr>
        <w:tabs>
          <w:tab w:val="left" w:pos="993"/>
        </w:tabs>
        <w:autoSpaceDE w:val="0"/>
        <w:autoSpaceDN w:val="0"/>
        <w:adjustRightInd w:val="0"/>
        <w:spacing w:after="160" w:line="259" w:lineRule="auto"/>
        <w:ind w:firstLine="709"/>
        <w:contextualSpacing/>
        <w:jc w:val="both"/>
        <w:rPr>
          <w:rFonts w:ascii="Times New Roman" w:eastAsia="Calibri" w:hAnsi="Times New Roman" w:cs="Times New Roman"/>
          <w:color w:val="auto"/>
          <w:sz w:val="28"/>
          <w:szCs w:val="28"/>
          <w:lang w:eastAsia="en-US"/>
        </w:rPr>
      </w:pPr>
      <w:r w:rsidRPr="00E05C21">
        <w:rPr>
          <w:rFonts w:ascii="Times New Roman" w:eastAsia="Calibri" w:hAnsi="Times New Roman" w:cs="Times New Roman"/>
          <w:color w:val="auto"/>
          <w:sz w:val="28"/>
          <w:szCs w:val="28"/>
          <w:lang w:eastAsia="en-US"/>
        </w:rPr>
        <w:t>находить адекватную предложенной задаче физическую модель, разрешать проблему как на основе имеющихся знаний по механике с использованием математического аппарата, так и при помощи методов оценки.</w:t>
      </w:r>
    </w:p>
    <w:p w:rsidR="005C3851" w:rsidRPr="00E05C21" w:rsidRDefault="005C3851" w:rsidP="005C3851">
      <w:pPr>
        <w:widowControl/>
        <w:tabs>
          <w:tab w:val="left" w:pos="851"/>
        </w:tabs>
        <w:autoSpaceDE w:val="0"/>
        <w:autoSpaceDN w:val="0"/>
        <w:adjustRightInd w:val="0"/>
        <w:jc w:val="both"/>
        <w:rPr>
          <w:rFonts w:ascii="Times New Roman" w:eastAsia="Calibri" w:hAnsi="Times New Roman" w:cs="Times New Roman"/>
          <w:b/>
          <w:color w:val="auto"/>
          <w:sz w:val="28"/>
          <w:szCs w:val="28"/>
          <w:lang w:eastAsia="en-US"/>
        </w:rPr>
      </w:pPr>
      <w:r w:rsidRPr="00E05C21">
        <w:rPr>
          <w:rFonts w:ascii="Times New Roman" w:eastAsia="Calibri" w:hAnsi="Times New Roman" w:cs="Times New Roman"/>
          <w:b/>
          <w:color w:val="auto"/>
          <w:sz w:val="28"/>
          <w:szCs w:val="28"/>
          <w:lang w:eastAsia="en-US"/>
        </w:rPr>
        <w:t>Тепловые явления.</w:t>
      </w:r>
    </w:p>
    <w:p w:rsidR="005C3851" w:rsidRPr="00E05C21" w:rsidRDefault="005C3851" w:rsidP="005C3851">
      <w:pPr>
        <w:widowControl/>
        <w:tabs>
          <w:tab w:val="left" w:pos="851"/>
        </w:tabs>
        <w:autoSpaceDE w:val="0"/>
        <w:autoSpaceDN w:val="0"/>
        <w:adjustRightInd w:val="0"/>
        <w:jc w:val="both"/>
        <w:rPr>
          <w:rFonts w:ascii="Times New Roman" w:eastAsia="Calibri" w:hAnsi="Times New Roman" w:cs="Times New Roman"/>
          <w:b/>
          <w:color w:val="auto"/>
          <w:sz w:val="28"/>
          <w:szCs w:val="28"/>
          <w:lang w:eastAsia="en-US"/>
        </w:rPr>
      </w:pPr>
      <w:r w:rsidRPr="00E05C21">
        <w:rPr>
          <w:rFonts w:ascii="Times New Roman" w:eastAsia="Calibri" w:hAnsi="Times New Roman" w:cs="Times New Roman"/>
          <w:b/>
          <w:color w:val="auto"/>
          <w:sz w:val="28"/>
          <w:szCs w:val="28"/>
          <w:lang w:eastAsia="en-US"/>
        </w:rPr>
        <w:t>Выпускник научится:</w:t>
      </w:r>
    </w:p>
    <w:p w:rsidR="005C3851" w:rsidRPr="00E05C21" w:rsidRDefault="005C3851" w:rsidP="005C3851">
      <w:pPr>
        <w:widowControl/>
        <w:numPr>
          <w:ilvl w:val="0"/>
          <w:numId w:val="2"/>
        </w:numPr>
        <w:tabs>
          <w:tab w:val="left" w:pos="993"/>
        </w:tabs>
        <w:autoSpaceDE w:val="0"/>
        <w:autoSpaceDN w:val="0"/>
        <w:adjustRightInd w:val="0"/>
        <w:spacing w:after="160" w:line="259" w:lineRule="auto"/>
        <w:ind w:firstLine="709"/>
        <w:contextualSpacing/>
        <w:jc w:val="both"/>
        <w:rPr>
          <w:rFonts w:ascii="Times New Roman" w:eastAsia="Calibri" w:hAnsi="Times New Roman" w:cs="Times New Roman"/>
          <w:color w:val="auto"/>
          <w:sz w:val="28"/>
          <w:szCs w:val="28"/>
          <w:lang w:eastAsia="en-US"/>
        </w:rPr>
      </w:pPr>
      <w:r w:rsidRPr="00E05C21">
        <w:rPr>
          <w:rFonts w:ascii="Times New Roman" w:eastAsia="Calibri" w:hAnsi="Times New Roman" w:cs="Times New Roman"/>
          <w:color w:val="auto"/>
          <w:sz w:val="28"/>
          <w:szCs w:val="28"/>
          <w:lang w:eastAsia="en-US"/>
        </w:rPr>
        <w:t>распознавать тепловые явления и объяснять на базе имеющихся знаний основные свойства или условия протекания этих явлений: диффузия, изменение объема тел при нагревании (охлаждении), большая сжимаемость газов, малая сжимаемость жидкостей и твердых тел; тепловое равновесие, испарение, конденсация, плавление, кристаллизация, кипение, влажность воздуха, различные способы теплопередачи (теплопроводность, конвекция, излучение), агрегатные состояния вещества, поглощение энергии при испарении жидкости и выделение ее при конденсации пара, зависимость температуры кипения от давления;</w:t>
      </w:r>
    </w:p>
    <w:p w:rsidR="005C3851" w:rsidRPr="00E05C21" w:rsidRDefault="005C3851" w:rsidP="005C3851">
      <w:pPr>
        <w:widowControl/>
        <w:numPr>
          <w:ilvl w:val="0"/>
          <w:numId w:val="2"/>
        </w:numPr>
        <w:tabs>
          <w:tab w:val="left" w:pos="993"/>
        </w:tabs>
        <w:autoSpaceDE w:val="0"/>
        <w:autoSpaceDN w:val="0"/>
        <w:adjustRightInd w:val="0"/>
        <w:spacing w:after="160" w:line="259" w:lineRule="auto"/>
        <w:ind w:firstLine="709"/>
        <w:contextualSpacing/>
        <w:jc w:val="both"/>
        <w:rPr>
          <w:rFonts w:ascii="Times New Roman" w:eastAsia="Calibri" w:hAnsi="Times New Roman" w:cs="Times New Roman"/>
          <w:color w:val="auto"/>
          <w:sz w:val="28"/>
          <w:szCs w:val="28"/>
          <w:lang w:eastAsia="en-US"/>
        </w:rPr>
      </w:pPr>
      <w:r w:rsidRPr="00E05C21">
        <w:rPr>
          <w:rFonts w:ascii="Times New Roman" w:eastAsia="Calibri" w:hAnsi="Times New Roman" w:cs="Times New Roman"/>
          <w:color w:val="auto"/>
          <w:sz w:val="28"/>
          <w:szCs w:val="28"/>
          <w:lang w:eastAsia="en-US"/>
        </w:rPr>
        <w:t xml:space="preserve">описывать изученные свойства тел и тепловые явления, используя физические величины: количество теплоты, внутренняя энергия, температура, удельная теплоемкость вещества, удельная </w:t>
      </w:r>
      <w:r w:rsidRPr="00E05C21">
        <w:rPr>
          <w:rFonts w:ascii="Times New Roman" w:eastAsia="Calibri" w:hAnsi="Times New Roman" w:cs="Times New Roman"/>
          <w:color w:val="auto"/>
          <w:sz w:val="28"/>
          <w:szCs w:val="28"/>
          <w:lang w:eastAsia="en-US"/>
        </w:rPr>
        <w:lastRenderedPageBreak/>
        <w:t>теплота плавления, удельная теплота парообразования, удельная теплота сгорания топлива,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
    <w:p w:rsidR="005C3851" w:rsidRPr="00E05C21" w:rsidRDefault="005C3851" w:rsidP="005C3851">
      <w:pPr>
        <w:widowControl/>
        <w:numPr>
          <w:ilvl w:val="0"/>
          <w:numId w:val="2"/>
        </w:numPr>
        <w:tabs>
          <w:tab w:val="left" w:pos="993"/>
        </w:tabs>
        <w:autoSpaceDE w:val="0"/>
        <w:autoSpaceDN w:val="0"/>
        <w:adjustRightInd w:val="0"/>
        <w:spacing w:after="160" w:line="259" w:lineRule="auto"/>
        <w:ind w:firstLine="709"/>
        <w:contextualSpacing/>
        <w:jc w:val="both"/>
        <w:rPr>
          <w:rFonts w:ascii="Times New Roman" w:eastAsia="Calibri" w:hAnsi="Times New Roman" w:cs="Times New Roman"/>
          <w:color w:val="auto"/>
          <w:sz w:val="28"/>
          <w:szCs w:val="28"/>
          <w:lang w:eastAsia="en-US"/>
        </w:rPr>
      </w:pPr>
      <w:r w:rsidRPr="00E05C21">
        <w:rPr>
          <w:rFonts w:ascii="Times New Roman" w:eastAsia="Calibri" w:hAnsi="Times New Roman" w:cs="Times New Roman"/>
          <w:color w:val="auto"/>
          <w:sz w:val="28"/>
          <w:szCs w:val="28"/>
          <w:lang w:eastAsia="en-US"/>
        </w:rPr>
        <w:t>анализировать свойства тел, тепловые явления и процессы, используя основные положения атомно-молекулярного учения о строении вещества и закон сохранения энергии;</w:t>
      </w:r>
    </w:p>
    <w:p w:rsidR="005C3851" w:rsidRPr="00E05C21" w:rsidRDefault="005C3851" w:rsidP="005C3851">
      <w:pPr>
        <w:widowControl/>
        <w:numPr>
          <w:ilvl w:val="0"/>
          <w:numId w:val="2"/>
        </w:numPr>
        <w:tabs>
          <w:tab w:val="left" w:pos="993"/>
        </w:tabs>
        <w:autoSpaceDE w:val="0"/>
        <w:autoSpaceDN w:val="0"/>
        <w:adjustRightInd w:val="0"/>
        <w:spacing w:after="160" w:line="259" w:lineRule="auto"/>
        <w:ind w:firstLine="709"/>
        <w:contextualSpacing/>
        <w:jc w:val="both"/>
        <w:rPr>
          <w:rFonts w:ascii="Times New Roman" w:eastAsia="Calibri" w:hAnsi="Times New Roman" w:cs="Times New Roman"/>
          <w:color w:val="auto"/>
          <w:sz w:val="28"/>
          <w:szCs w:val="28"/>
          <w:lang w:eastAsia="en-US"/>
        </w:rPr>
      </w:pPr>
      <w:r w:rsidRPr="00E05C21">
        <w:rPr>
          <w:rFonts w:ascii="Times New Roman" w:eastAsia="Calibri" w:hAnsi="Times New Roman" w:cs="Times New Roman"/>
          <w:color w:val="auto"/>
          <w:sz w:val="28"/>
          <w:szCs w:val="28"/>
          <w:lang w:eastAsia="en-US"/>
        </w:rPr>
        <w:t>различать основные признаки изученных физических моделей строения газов, жидкостей и твердых тел;</w:t>
      </w:r>
    </w:p>
    <w:p w:rsidR="005C3851" w:rsidRPr="00E05C21" w:rsidRDefault="005C3851" w:rsidP="005C3851">
      <w:pPr>
        <w:widowControl/>
        <w:numPr>
          <w:ilvl w:val="0"/>
          <w:numId w:val="2"/>
        </w:numPr>
        <w:tabs>
          <w:tab w:val="left" w:pos="993"/>
        </w:tabs>
        <w:autoSpaceDE w:val="0"/>
        <w:autoSpaceDN w:val="0"/>
        <w:adjustRightInd w:val="0"/>
        <w:spacing w:after="160" w:line="259" w:lineRule="auto"/>
        <w:ind w:firstLine="709"/>
        <w:contextualSpacing/>
        <w:jc w:val="both"/>
        <w:rPr>
          <w:rFonts w:ascii="Times New Roman" w:eastAsia="Calibri" w:hAnsi="Times New Roman" w:cs="Times New Roman"/>
          <w:color w:val="auto"/>
          <w:sz w:val="28"/>
          <w:szCs w:val="28"/>
          <w:lang w:eastAsia="en-US"/>
        </w:rPr>
      </w:pPr>
      <w:r w:rsidRPr="00E05C21">
        <w:rPr>
          <w:rFonts w:ascii="Times New Roman" w:eastAsia="Calibri" w:hAnsi="Times New Roman" w:cs="Times New Roman"/>
          <w:color w:val="auto"/>
          <w:sz w:val="28"/>
          <w:szCs w:val="28"/>
          <w:lang w:eastAsia="en-US"/>
        </w:rPr>
        <w:t>приводить примеры практического использования физических знаний о тепловых явлениях;</w:t>
      </w:r>
    </w:p>
    <w:p w:rsidR="005C3851" w:rsidRPr="00E05C21" w:rsidRDefault="005C3851" w:rsidP="005C3851">
      <w:pPr>
        <w:widowControl/>
        <w:numPr>
          <w:ilvl w:val="0"/>
          <w:numId w:val="2"/>
        </w:numPr>
        <w:tabs>
          <w:tab w:val="left" w:pos="993"/>
        </w:tabs>
        <w:autoSpaceDE w:val="0"/>
        <w:autoSpaceDN w:val="0"/>
        <w:adjustRightInd w:val="0"/>
        <w:spacing w:after="160" w:line="259" w:lineRule="auto"/>
        <w:ind w:firstLine="709"/>
        <w:contextualSpacing/>
        <w:jc w:val="both"/>
        <w:rPr>
          <w:rFonts w:ascii="Times New Roman" w:eastAsia="Calibri" w:hAnsi="Times New Roman" w:cs="Times New Roman"/>
          <w:color w:val="auto"/>
          <w:sz w:val="28"/>
          <w:szCs w:val="28"/>
          <w:lang w:eastAsia="en-US"/>
        </w:rPr>
      </w:pPr>
      <w:r w:rsidRPr="00E05C21">
        <w:rPr>
          <w:rFonts w:ascii="Times New Roman" w:eastAsia="Calibri" w:hAnsi="Times New Roman" w:cs="Times New Roman"/>
          <w:color w:val="auto"/>
          <w:sz w:val="28"/>
          <w:szCs w:val="28"/>
          <w:lang w:eastAsia="en-US"/>
        </w:rPr>
        <w:t>решать задачи, используя закон сохранения энергии в тепловых процессах и формулы, связывающие физические величины (количество теплоты, температура, удельная теплоемкость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теплового двигателя):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w:t>
      </w:r>
    </w:p>
    <w:p w:rsidR="005C3851" w:rsidRPr="00E05C21" w:rsidRDefault="005C3851" w:rsidP="005C3851">
      <w:pPr>
        <w:widowControl/>
        <w:tabs>
          <w:tab w:val="left" w:pos="851"/>
        </w:tabs>
        <w:autoSpaceDE w:val="0"/>
        <w:autoSpaceDN w:val="0"/>
        <w:adjustRightInd w:val="0"/>
        <w:jc w:val="both"/>
        <w:rPr>
          <w:rFonts w:ascii="Times New Roman" w:eastAsia="Calibri" w:hAnsi="Times New Roman" w:cs="Times New Roman"/>
          <w:b/>
          <w:color w:val="auto"/>
          <w:sz w:val="28"/>
          <w:szCs w:val="28"/>
          <w:lang w:eastAsia="en-US"/>
        </w:rPr>
      </w:pPr>
      <w:r w:rsidRPr="00E05C21">
        <w:rPr>
          <w:rFonts w:ascii="Times New Roman" w:eastAsia="Calibri" w:hAnsi="Times New Roman" w:cs="Times New Roman"/>
          <w:b/>
          <w:color w:val="auto"/>
          <w:sz w:val="28"/>
          <w:szCs w:val="28"/>
          <w:lang w:eastAsia="en-US"/>
        </w:rPr>
        <w:t>Выпускник получит возможность научиться:</w:t>
      </w:r>
    </w:p>
    <w:p w:rsidR="005C3851" w:rsidRPr="00E05C21" w:rsidRDefault="005C3851" w:rsidP="005C3851">
      <w:pPr>
        <w:widowControl/>
        <w:numPr>
          <w:ilvl w:val="0"/>
          <w:numId w:val="2"/>
        </w:numPr>
        <w:tabs>
          <w:tab w:val="left" w:pos="993"/>
        </w:tabs>
        <w:autoSpaceDE w:val="0"/>
        <w:autoSpaceDN w:val="0"/>
        <w:adjustRightInd w:val="0"/>
        <w:spacing w:after="160" w:line="259" w:lineRule="auto"/>
        <w:ind w:firstLine="709"/>
        <w:contextualSpacing/>
        <w:jc w:val="both"/>
        <w:rPr>
          <w:rFonts w:ascii="Times New Roman" w:eastAsia="Calibri" w:hAnsi="Times New Roman" w:cs="Times New Roman"/>
          <w:color w:val="auto"/>
          <w:sz w:val="28"/>
          <w:szCs w:val="28"/>
          <w:lang w:eastAsia="en-US"/>
        </w:rPr>
      </w:pPr>
      <w:r w:rsidRPr="00E05C21">
        <w:rPr>
          <w:rFonts w:ascii="Times New Roman" w:eastAsia="Calibri" w:hAnsi="Times New Roman" w:cs="Times New Roman"/>
          <w:color w:val="auto"/>
          <w:sz w:val="28"/>
          <w:szCs w:val="28"/>
          <w:lang w:eastAsia="en-US"/>
        </w:rPr>
        <w:t>использовать знания о тепловых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приводить примеры экологических последствий работы двигателей внутреннего сгорания, тепловых и гидроэлектростанций;</w:t>
      </w:r>
    </w:p>
    <w:p w:rsidR="005C3851" w:rsidRPr="00E05C21" w:rsidRDefault="005C3851" w:rsidP="005C3851">
      <w:pPr>
        <w:widowControl/>
        <w:numPr>
          <w:ilvl w:val="0"/>
          <w:numId w:val="2"/>
        </w:numPr>
        <w:tabs>
          <w:tab w:val="left" w:pos="993"/>
        </w:tabs>
        <w:autoSpaceDE w:val="0"/>
        <w:autoSpaceDN w:val="0"/>
        <w:adjustRightInd w:val="0"/>
        <w:spacing w:after="160" w:line="259" w:lineRule="auto"/>
        <w:ind w:firstLine="709"/>
        <w:contextualSpacing/>
        <w:jc w:val="both"/>
        <w:rPr>
          <w:rFonts w:ascii="Times New Roman" w:eastAsia="Calibri" w:hAnsi="Times New Roman" w:cs="Times New Roman"/>
          <w:color w:val="auto"/>
          <w:sz w:val="28"/>
          <w:szCs w:val="28"/>
          <w:lang w:eastAsia="en-US"/>
        </w:rPr>
      </w:pPr>
      <w:r w:rsidRPr="00E05C21">
        <w:rPr>
          <w:rFonts w:ascii="Times New Roman" w:eastAsia="Calibri" w:hAnsi="Times New Roman" w:cs="Times New Roman"/>
          <w:color w:val="auto"/>
          <w:sz w:val="28"/>
          <w:szCs w:val="28"/>
          <w:lang w:eastAsia="en-US"/>
        </w:rPr>
        <w:t>различать границы применимости физических законов, понимать всеобщий характер фундаментальных физических законов (закон сохранения энергии в тепловых процессах) и ограниченность использования частных законов;</w:t>
      </w:r>
    </w:p>
    <w:p w:rsidR="005C3851" w:rsidRPr="00E05C21" w:rsidRDefault="005C3851" w:rsidP="005C3851">
      <w:pPr>
        <w:widowControl/>
        <w:numPr>
          <w:ilvl w:val="0"/>
          <w:numId w:val="2"/>
        </w:numPr>
        <w:tabs>
          <w:tab w:val="left" w:pos="993"/>
        </w:tabs>
        <w:autoSpaceDE w:val="0"/>
        <w:autoSpaceDN w:val="0"/>
        <w:adjustRightInd w:val="0"/>
        <w:spacing w:after="160" w:line="259" w:lineRule="auto"/>
        <w:ind w:firstLine="709"/>
        <w:contextualSpacing/>
        <w:jc w:val="both"/>
        <w:rPr>
          <w:rFonts w:ascii="Times New Roman" w:eastAsia="Calibri" w:hAnsi="Times New Roman" w:cs="Times New Roman"/>
          <w:color w:val="auto"/>
          <w:sz w:val="28"/>
          <w:szCs w:val="28"/>
          <w:lang w:eastAsia="en-US"/>
        </w:rPr>
      </w:pPr>
      <w:r w:rsidRPr="00E05C21">
        <w:rPr>
          <w:rFonts w:ascii="Times New Roman" w:eastAsia="Calibri" w:hAnsi="Times New Roman" w:cs="Times New Roman"/>
          <w:color w:val="auto"/>
          <w:sz w:val="28"/>
          <w:szCs w:val="28"/>
          <w:lang w:eastAsia="en-US"/>
        </w:rPr>
        <w:t>находить адекватную предложенной задаче физическую модель, разрешать проблему как на основе имеющихся знаний о тепловых явлениях с использованием математического аппарата, так и при помощи методов оценки.</w:t>
      </w:r>
    </w:p>
    <w:p w:rsidR="005C3851" w:rsidRPr="00E05C21" w:rsidRDefault="005C3851" w:rsidP="005C3851">
      <w:pPr>
        <w:widowControl/>
        <w:tabs>
          <w:tab w:val="left" w:pos="851"/>
        </w:tabs>
        <w:autoSpaceDE w:val="0"/>
        <w:autoSpaceDN w:val="0"/>
        <w:adjustRightInd w:val="0"/>
        <w:jc w:val="both"/>
        <w:rPr>
          <w:rFonts w:ascii="Times New Roman" w:eastAsia="Calibri" w:hAnsi="Times New Roman" w:cs="Times New Roman"/>
          <w:b/>
          <w:color w:val="auto"/>
          <w:sz w:val="28"/>
          <w:szCs w:val="28"/>
          <w:lang w:eastAsia="en-US"/>
        </w:rPr>
      </w:pPr>
      <w:r w:rsidRPr="00E05C21">
        <w:rPr>
          <w:rFonts w:ascii="Times New Roman" w:eastAsia="Calibri" w:hAnsi="Times New Roman" w:cs="Times New Roman"/>
          <w:b/>
          <w:color w:val="auto"/>
          <w:sz w:val="28"/>
          <w:szCs w:val="28"/>
          <w:lang w:eastAsia="en-US"/>
        </w:rPr>
        <w:t>Электрические и магнитные явления.</w:t>
      </w:r>
    </w:p>
    <w:p w:rsidR="005C3851" w:rsidRPr="00E05C21" w:rsidRDefault="005C3851" w:rsidP="005C3851">
      <w:pPr>
        <w:widowControl/>
        <w:tabs>
          <w:tab w:val="left" w:pos="851"/>
        </w:tabs>
        <w:autoSpaceDE w:val="0"/>
        <w:autoSpaceDN w:val="0"/>
        <w:adjustRightInd w:val="0"/>
        <w:jc w:val="both"/>
        <w:rPr>
          <w:rFonts w:ascii="Times New Roman" w:eastAsia="Calibri" w:hAnsi="Times New Roman" w:cs="Times New Roman"/>
          <w:b/>
          <w:color w:val="auto"/>
          <w:sz w:val="28"/>
          <w:szCs w:val="28"/>
          <w:lang w:eastAsia="en-US"/>
        </w:rPr>
      </w:pPr>
      <w:r w:rsidRPr="00E05C21">
        <w:rPr>
          <w:rFonts w:ascii="Times New Roman" w:eastAsia="Calibri" w:hAnsi="Times New Roman" w:cs="Times New Roman"/>
          <w:b/>
          <w:color w:val="auto"/>
          <w:sz w:val="28"/>
          <w:szCs w:val="28"/>
          <w:lang w:eastAsia="en-US"/>
        </w:rPr>
        <w:t>Выпускник научится:</w:t>
      </w:r>
    </w:p>
    <w:p w:rsidR="005C3851" w:rsidRPr="00E05C21" w:rsidRDefault="005C3851" w:rsidP="005C3851">
      <w:pPr>
        <w:widowControl/>
        <w:numPr>
          <w:ilvl w:val="0"/>
          <w:numId w:val="2"/>
        </w:numPr>
        <w:tabs>
          <w:tab w:val="left" w:pos="993"/>
        </w:tabs>
        <w:autoSpaceDE w:val="0"/>
        <w:autoSpaceDN w:val="0"/>
        <w:adjustRightInd w:val="0"/>
        <w:spacing w:after="160" w:line="259" w:lineRule="auto"/>
        <w:ind w:firstLine="709"/>
        <w:contextualSpacing/>
        <w:jc w:val="both"/>
        <w:rPr>
          <w:rFonts w:ascii="Times New Roman" w:eastAsia="Calibri" w:hAnsi="Times New Roman" w:cs="Times New Roman"/>
          <w:color w:val="auto"/>
          <w:sz w:val="28"/>
          <w:szCs w:val="28"/>
          <w:lang w:eastAsia="en-US"/>
        </w:rPr>
      </w:pPr>
      <w:r w:rsidRPr="00E05C21">
        <w:rPr>
          <w:rFonts w:ascii="Times New Roman" w:eastAsia="Calibri" w:hAnsi="Times New Roman" w:cs="Times New Roman"/>
          <w:color w:val="auto"/>
          <w:sz w:val="28"/>
          <w:szCs w:val="28"/>
          <w:lang w:eastAsia="en-US"/>
        </w:rPr>
        <w:t xml:space="preserve">распознавать электромагнитные явления и объяснять на основе имеющихся знаний основные свойства или условия </w:t>
      </w:r>
      <w:r w:rsidRPr="00E05C21">
        <w:rPr>
          <w:rFonts w:ascii="Times New Roman" w:eastAsia="Calibri" w:hAnsi="Times New Roman" w:cs="Times New Roman"/>
          <w:color w:val="auto"/>
          <w:sz w:val="28"/>
          <w:szCs w:val="28"/>
          <w:lang w:eastAsia="en-US"/>
        </w:rPr>
        <w:lastRenderedPageBreak/>
        <w:t>протекания этих явлений: электризация тел, взаимодействие зарядов, электрический ток и его действия (тепловое, химическое, магнитное), взаимодействие магнитов, электромагнитная индукция, действие магнитного поля на проводник с током и на движущуюся заряженную частицу, действие электрического поля на заряженную частицу, электромагнитные волны, прямолинейное распространение света, отражение и преломление света, дисперсия света.</w:t>
      </w:r>
    </w:p>
    <w:p w:rsidR="005C3851" w:rsidRPr="00E05C21" w:rsidRDefault="005C3851" w:rsidP="005C3851">
      <w:pPr>
        <w:widowControl/>
        <w:numPr>
          <w:ilvl w:val="0"/>
          <w:numId w:val="2"/>
        </w:numPr>
        <w:tabs>
          <w:tab w:val="left" w:pos="993"/>
        </w:tabs>
        <w:autoSpaceDE w:val="0"/>
        <w:autoSpaceDN w:val="0"/>
        <w:adjustRightInd w:val="0"/>
        <w:spacing w:after="160" w:line="259" w:lineRule="auto"/>
        <w:ind w:firstLine="709"/>
        <w:contextualSpacing/>
        <w:jc w:val="both"/>
        <w:rPr>
          <w:rFonts w:ascii="Times New Roman" w:eastAsia="Calibri" w:hAnsi="Times New Roman" w:cs="Times New Roman"/>
          <w:color w:val="auto"/>
          <w:sz w:val="28"/>
          <w:szCs w:val="28"/>
          <w:lang w:eastAsia="en-US"/>
        </w:rPr>
      </w:pPr>
      <w:r w:rsidRPr="00E05C21">
        <w:rPr>
          <w:rFonts w:ascii="Times New Roman" w:eastAsia="Calibri" w:hAnsi="Times New Roman" w:cs="Times New Roman"/>
          <w:color w:val="auto"/>
          <w:sz w:val="28"/>
          <w:szCs w:val="28"/>
          <w:lang w:eastAsia="en-US"/>
        </w:rPr>
        <w:t xml:space="preserve">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 (источник тока, ключ, резистор, реостат, лампочка, амперметр, вольтметр). </w:t>
      </w:r>
    </w:p>
    <w:p w:rsidR="005C3851" w:rsidRPr="00E05C21" w:rsidRDefault="005C3851" w:rsidP="005C3851">
      <w:pPr>
        <w:widowControl/>
        <w:numPr>
          <w:ilvl w:val="0"/>
          <w:numId w:val="2"/>
        </w:numPr>
        <w:tabs>
          <w:tab w:val="left" w:pos="993"/>
        </w:tabs>
        <w:autoSpaceDE w:val="0"/>
        <w:autoSpaceDN w:val="0"/>
        <w:adjustRightInd w:val="0"/>
        <w:spacing w:after="160" w:line="259" w:lineRule="auto"/>
        <w:ind w:firstLine="709"/>
        <w:contextualSpacing/>
        <w:jc w:val="both"/>
        <w:rPr>
          <w:rFonts w:ascii="Times New Roman" w:eastAsia="Calibri" w:hAnsi="Times New Roman" w:cs="Times New Roman"/>
          <w:color w:val="auto"/>
          <w:sz w:val="28"/>
          <w:szCs w:val="28"/>
          <w:lang w:eastAsia="en-US"/>
        </w:rPr>
      </w:pPr>
      <w:r w:rsidRPr="00E05C21">
        <w:rPr>
          <w:rFonts w:ascii="Times New Roman" w:eastAsia="Calibri" w:hAnsi="Times New Roman" w:cs="Times New Roman"/>
          <w:color w:val="auto"/>
          <w:sz w:val="28"/>
          <w:szCs w:val="28"/>
          <w:lang w:eastAsia="en-US"/>
        </w:rPr>
        <w:t>использовать оптические схемы для построения изображений в плоском зеркале и собирающей линзе.</w:t>
      </w:r>
    </w:p>
    <w:p w:rsidR="005C3851" w:rsidRPr="00E05C21" w:rsidRDefault="005C3851" w:rsidP="005C3851">
      <w:pPr>
        <w:widowControl/>
        <w:numPr>
          <w:ilvl w:val="0"/>
          <w:numId w:val="2"/>
        </w:numPr>
        <w:tabs>
          <w:tab w:val="left" w:pos="993"/>
        </w:tabs>
        <w:autoSpaceDE w:val="0"/>
        <w:autoSpaceDN w:val="0"/>
        <w:adjustRightInd w:val="0"/>
        <w:spacing w:after="160" w:line="259" w:lineRule="auto"/>
        <w:ind w:firstLine="709"/>
        <w:contextualSpacing/>
        <w:jc w:val="both"/>
        <w:rPr>
          <w:rFonts w:ascii="Times New Roman" w:eastAsia="Calibri" w:hAnsi="Times New Roman" w:cs="Times New Roman"/>
          <w:color w:val="auto"/>
          <w:sz w:val="28"/>
          <w:szCs w:val="28"/>
          <w:lang w:eastAsia="en-US"/>
        </w:rPr>
      </w:pPr>
      <w:r w:rsidRPr="00E05C21">
        <w:rPr>
          <w:rFonts w:ascii="Times New Roman" w:eastAsia="Calibri" w:hAnsi="Times New Roman" w:cs="Times New Roman"/>
          <w:color w:val="auto"/>
          <w:sz w:val="28"/>
          <w:szCs w:val="28"/>
          <w:lang w:eastAsia="en-US"/>
        </w:rPr>
        <w:t>описывать изученные свойства тел и электромагнитные явления, используя физические величины: электрический заряд, сила тока, электрическое напряжение, электрическое сопротивление, удельное сопротивление вещества, работа электрического поля, мощность тока, фокусное расстояние и оптическая сила линзы, скорость электромагнитных волн, длина волны и частота света; при описании верно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w:t>
      </w:r>
    </w:p>
    <w:p w:rsidR="005C3851" w:rsidRPr="00E05C21" w:rsidRDefault="005C3851" w:rsidP="005C3851">
      <w:pPr>
        <w:widowControl/>
        <w:numPr>
          <w:ilvl w:val="0"/>
          <w:numId w:val="2"/>
        </w:numPr>
        <w:tabs>
          <w:tab w:val="left" w:pos="993"/>
        </w:tabs>
        <w:autoSpaceDE w:val="0"/>
        <w:autoSpaceDN w:val="0"/>
        <w:adjustRightInd w:val="0"/>
        <w:spacing w:after="160" w:line="259" w:lineRule="auto"/>
        <w:ind w:firstLine="709"/>
        <w:contextualSpacing/>
        <w:jc w:val="both"/>
        <w:rPr>
          <w:rFonts w:ascii="Times New Roman" w:eastAsia="Calibri" w:hAnsi="Times New Roman" w:cs="Times New Roman"/>
          <w:color w:val="auto"/>
          <w:sz w:val="28"/>
          <w:szCs w:val="28"/>
          <w:lang w:eastAsia="en-US"/>
        </w:rPr>
      </w:pPr>
      <w:r w:rsidRPr="00E05C21">
        <w:rPr>
          <w:rFonts w:ascii="Times New Roman" w:eastAsia="Calibri" w:hAnsi="Times New Roman" w:cs="Times New Roman"/>
          <w:color w:val="auto"/>
          <w:sz w:val="28"/>
          <w:szCs w:val="28"/>
          <w:lang w:eastAsia="en-US"/>
        </w:rPr>
        <w:t>анализировать свойства тел, электромагнитные явления и процессы, используя физические законы: закон сохранения электрического заряда, закон Ома для участка цепи, закон Джоуля-Ленца, закон прямолинейного распространения света, закон отражения света, закон преломления света; при этом различать словесную формулировку закона и его математическое выражение.</w:t>
      </w:r>
    </w:p>
    <w:p w:rsidR="005C3851" w:rsidRPr="00E05C21" w:rsidRDefault="005C3851" w:rsidP="005C3851">
      <w:pPr>
        <w:widowControl/>
        <w:numPr>
          <w:ilvl w:val="0"/>
          <w:numId w:val="2"/>
        </w:numPr>
        <w:tabs>
          <w:tab w:val="left" w:pos="993"/>
        </w:tabs>
        <w:autoSpaceDE w:val="0"/>
        <w:autoSpaceDN w:val="0"/>
        <w:adjustRightInd w:val="0"/>
        <w:spacing w:after="160" w:line="259" w:lineRule="auto"/>
        <w:ind w:firstLine="709"/>
        <w:contextualSpacing/>
        <w:jc w:val="both"/>
        <w:rPr>
          <w:rFonts w:ascii="Times New Roman" w:eastAsia="Calibri" w:hAnsi="Times New Roman" w:cs="Times New Roman"/>
          <w:color w:val="auto"/>
          <w:sz w:val="28"/>
          <w:szCs w:val="28"/>
          <w:lang w:eastAsia="en-US"/>
        </w:rPr>
      </w:pPr>
      <w:r w:rsidRPr="00E05C21">
        <w:rPr>
          <w:rFonts w:ascii="Times New Roman" w:eastAsia="Calibri" w:hAnsi="Times New Roman" w:cs="Times New Roman"/>
          <w:color w:val="auto"/>
          <w:sz w:val="28"/>
          <w:szCs w:val="28"/>
          <w:lang w:eastAsia="en-US"/>
        </w:rPr>
        <w:t>приводить примеры практического использования физических знаний о электромагнитных явлениях</w:t>
      </w:r>
    </w:p>
    <w:p w:rsidR="005C3851" w:rsidRPr="00E05C21" w:rsidRDefault="005C3851" w:rsidP="005C3851">
      <w:pPr>
        <w:widowControl/>
        <w:numPr>
          <w:ilvl w:val="0"/>
          <w:numId w:val="2"/>
        </w:numPr>
        <w:tabs>
          <w:tab w:val="left" w:pos="993"/>
        </w:tabs>
        <w:autoSpaceDE w:val="0"/>
        <w:autoSpaceDN w:val="0"/>
        <w:adjustRightInd w:val="0"/>
        <w:spacing w:after="160" w:line="259" w:lineRule="auto"/>
        <w:ind w:firstLine="709"/>
        <w:contextualSpacing/>
        <w:jc w:val="both"/>
        <w:rPr>
          <w:rFonts w:ascii="Times New Roman" w:eastAsia="Calibri" w:hAnsi="Times New Roman" w:cs="Times New Roman"/>
          <w:color w:val="auto"/>
          <w:sz w:val="28"/>
          <w:szCs w:val="28"/>
          <w:lang w:eastAsia="en-US"/>
        </w:rPr>
      </w:pPr>
      <w:r w:rsidRPr="00E05C21">
        <w:rPr>
          <w:rFonts w:ascii="Times New Roman" w:eastAsia="Calibri" w:hAnsi="Times New Roman" w:cs="Times New Roman"/>
          <w:color w:val="auto"/>
          <w:sz w:val="28"/>
          <w:szCs w:val="28"/>
          <w:lang w:eastAsia="en-US"/>
        </w:rPr>
        <w:t xml:space="preserve">решать задачи, используя физические законы (закон Ома для участка цепи, закон Джоуля-Ленца, закон прямолинейного распространения света, закон отражения света, закон преломления света) и формулы, связывающие физические величины (сила тока, электрическое напряжение, электрическое сопротивление, удельное сопротивление вещества, работа электрического поля, мощность тока, фокусное расстояние и оптическая сила линзы, скорость электромагнитных волн, длина волны и частота света, формулы расчета электрического сопротивления при последовательном и параллельном соединении проводников): на основе анализа условия задачи записывать краткое условие, выделять физические величины, </w:t>
      </w:r>
      <w:r w:rsidRPr="00E05C21">
        <w:rPr>
          <w:rFonts w:ascii="Times New Roman" w:eastAsia="Calibri" w:hAnsi="Times New Roman" w:cs="Times New Roman"/>
          <w:color w:val="auto"/>
          <w:sz w:val="28"/>
          <w:szCs w:val="28"/>
          <w:lang w:eastAsia="en-US"/>
        </w:rPr>
        <w:lastRenderedPageBreak/>
        <w:t>законы и формулы, необходимые для ее решения, проводить расчеты и оценивать реальность полученного значения физической величины.</w:t>
      </w:r>
    </w:p>
    <w:p w:rsidR="005C3851" w:rsidRPr="00E05C21" w:rsidRDefault="005C3851" w:rsidP="005C3851">
      <w:pPr>
        <w:widowControl/>
        <w:tabs>
          <w:tab w:val="left" w:pos="851"/>
        </w:tabs>
        <w:autoSpaceDE w:val="0"/>
        <w:autoSpaceDN w:val="0"/>
        <w:adjustRightInd w:val="0"/>
        <w:jc w:val="both"/>
        <w:rPr>
          <w:rFonts w:ascii="Times New Roman" w:eastAsia="Calibri" w:hAnsi="Times New Roman" w:cs="Times New Roman"/>
          <w:b/>
          <w:color w:val="auto"/>
          <w:sz w:val="28"/>
          <w:szCs w:val="28"/>
          <w:lang w:eastAsia="en-US"/>
        </w:rPr>
      </w:pPr>
      <w:r w:rsidRPr="00E05C21">
        <w:rPr>
          <w:rFonts w:ascii="Times New Roman" w:eastAsia="Calibri" w:hAnsi="Times New Roman" w:cs="Times New Roman"/>
          <w:b/>
          <w:color w:val="auto"/>
          <w:sz w:val="28"/>
          <w:szCs w:val="28"/>
          <w:lang w:eastAsia="en-US"/>
        </w:rPr>
        <w:t>Выпускник получит возможность научиться:</w:t>
      </w:r>
    </w:p>
    <w:p w:rsidR="005C3851" w:rsidRPr="00E05C21" w:rsidRDefault="005C3851" w:rsidP="005C3851">
      <w:pPr>
        <w:widowControl/>
        <w:numPr>
          <w:ilvl w:val="0"/>
          <w:numId w:val="2"/>
        </w:numPr>
        <w:tabs>
          <w:tab w:val="left" w:pos="993"/>
        </w:tabs>
        <w:autoSpaceDE w:val="0"/>
        <w:autoSpaceDN w:val="0"/>
        <w:adjustRightInd w:val="0"/>
        <w:spacing w:after="160" w:line="259" w:lineRule="auto"/>
        <w:ind w:firstLine="709"/>
        <w:contextualSpacing/>
        <w:jc w:val="both"/>
        <w:rPr>
          <w:rFonts w:ascii="Times New Roman" w:eastAsia="Calibri" w:hAnsi="Times New Roman" w:cs="Times New Roman"/>
          <w:color w:val="auto"/>
          <w:sz w:val="28"/>
          <w:szCs w:val="28"/>
          <w:lang w:eastAsia="en-US"/>
        </w:rPr>
      </w:pPr>
      <w:r w:rsidRPr="00E05C21">
        <w:rPr>
          <w:rFonts w:ascii="Times New Roman" w:eastAsia="Calibri" w:hAnsi="Times New Roman" w:cs="Times New Roman"/>
          <w:color w:val="auto"/>
          <w:sz w:val="28"/>
          <w:szCs w:val="28"/>
          <w:lang w:eastAsia="en-US"/>
        </w:rPr>
        <w:t>использовать знания об электромагнитных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приводить примеры влияния электромагнитных излучений на живые организмы;</w:t>
      </w:r>
    </w:p>
    <w:p w:rsidR="005C3851" w:rsidRPr="00E05C21" w:rsidRDefault="005C3851" w:rsidP="005C3851">
      <w:pPr>
        <w:widowControl/>
        <w:numPr>
          <w:ilvl w:val="0"/>
          <w:numId w:val="2"/>
        </w:numPr>
        <w:tabs>
          <w:tab w:val="left" w:pos="993"/>
        </w:tabs>
        <w:autoSpaceDE w:val="0"/>
        <w:autoSpaceDN w:val="0"/>
        <w:adjustRightInd w:val="0"/>
        <w:spacing w:after="160" w:line="259" w:lineRule="auto"/>
        <w:ind w:firstLine="709"/>
        <w:contextualSpacing/>
        <w:jc w:val="both"/>
        <w:rPr>
          <w:rFonts w:ascii="Times New Roman" w:eastAsia="Calibri" w:hAnsi="Times New Roman" w:cs="Times New Roman"/>
          <w:color w:val="auto"/>
          <w:sz w:val="28"/>
          <w:szCs w:val="28"/>
          <w:lang w:eastAsia="en-US"/>
        </w:rPr>
      </w:pPr>
      <w:r w:rsidRPr="00E05C21">
        <w:rPr>
          <w:rFonts w:ascii="Times New Roman" w:eastAsia="Calibri" w:hAnsi="Times New Roman" w:cs="Times New Roman"/>
          <w:color w:val="auto"/>
          <w:sz w:val="28"/>
          <w:szCs w:val="28"/>
          <w:lang w:eastAsia="en-US"/>
        </w:rPr>
        <w:t>различать границы применимости физических законов, понимать всеобщий характер фундаментальных законов (закон сохранения электрического заряда) и ограниченность использования частных законов (закон Ома для участка цепи, закон Джоуля-Ленца и др.);</w:t>
      </w:r>
    </w:p>
    <w:p w:rsidR="005C3851" w:rsidRPr="00E05C21" w:rsidRDefault="005C3851" w:rsidP="005C3851">
      <w:pPr>
        <w:widowControl/>
        <w:numPr>
          <w:ilvl w:val="0"/>
          <w:numId w:val="2"/>
        </w:numPr>
        <w:tabs>
          <w:tab w:val="left" w:pos="993"/>
        </w:tabs>
        <w:autoSpaceDE w:val="0"/>
        <w:autoSpaceDN w:val="0"/>
        <w:adjustRightInd w:val="0"/>
        <w:spacing w:after="160" w:line="259" w:lineRule="auto"/>
        <w:ind w:firstLine="709"/>
        <w:contextualSpacing/>
        <w:jc w:val="both"/>
        <w:rPr>
          <w:rFonts w:ascii="Times New Roman" w:eastAsia="Calibri" w:hAnsi="Times New Roman" w:cs="Times New Roman"/>
          <w:color w:val="auto"/>
          <w:sz w:val="28"/>
          <w:szCs w:val="28"/>
          <w:lang w:eastAsia="en-US"/>
        </w:rPr>
      </w:pPr>
      <w:r w:rsidRPr="00E05C21">
        <w:rPr>
          <w:rFonts w:ascii="Times New Roman" w:eastAsia="Calibri" w:hAnsi="Times New Roman" w:cs="Times New Roman"/>
          <w:color w:val="auto"/>
          <w:sz w:val="28"/>
          <w:szCs w:val="28"/>
          <w:lang w:eastAsia="en-US"/>
        </w:rPr>
        <w:t>использовать приемы построения физических моделей, поиска и формулировки доказательств выдвинутых гипотез и теоретических выводов на основе эмпирически установленных фактов;</w:t>
      </w:r>
    </w:p>
    <w:p w:rsidR="005C3851" w:rsidRPr="00E05C21" w:rsidRDefault="005C3851" w:rsidP="005C3851">
      <w:pPr>
        <w:widowControl/>
        <w:numPr>
          <w:ilvl w:val="0"/>
          <w:numId w:val="2"/>
        </w:numPr>
        <w:tabs>
          <w:tab w:val="left" w:pos="993"/>
        </w:tabs>
        <w:autoSpaceDE w:val="0"/>
        <w:autoSpaceDN w:val="0"/>
        <w:adjustRightInd w:val="0"/>
        <w:spacing w:after="160" w:line="259" w:lineRule="auto"/>
        <w:ind w:firstLine="709"/>
        <w:contextualSpacing/>
        <w:jc w:val="both"/>
        <w:rPr>
          <w:rFonts w:ascii="Times New Roman" w:eastAsia="Calibri" w:hAnsi="Times New Roman" w:cs="Times New Roman"/>
          <w:color w:val="auto"/>
          <w:sz w:val="28"/>
          <w:szCs w:val="28"/>
          <w:lang w:eastAsia="en-US"/>
        </w:rPr>
      </w:pPr>
      <w:r w:rsidRPr="00E05C21">
        <w:rPr>
          <w:rFonts w:ascii="Times New Roman" w:eastAsia="Calibri" w:hAnsi="Times New Roman" w:cs="Times New Roman"/>
          <w:color w:val="auto"/>
          <w:sz w:val="28"/>
          <w:szCs w:val="28"/>
          <w:lang w:eastAsia="en-US"/>
        </w:rPr>
        <w:t>находить адекватную предложенной задаче физическую модель, разрешать проблему как на основе имеющихся знаний об электромагнитных явлениях с использованием математического аппарата, так и при помощи методов оценки.</w:t>
      </w:r>
    </w:p>
    <w:p w:rsidR="005C3851" w:rsidRPr="00E05C21" w:rsidRDefault="005C3851" w:rsidP="005C3851">
      <w:pPr>
        <w:widowControl/>
        <w:tabs>
          <w:tab w:val="left" w:pos="851"/>
        </w:tabs>
        <w:autoSpaceDE w:val="0"/>
        <w:autoSpaceDN w:val="0"/>
        <w:adjustRightInd w:val="0"/>
        <w:jc w:val="both"/>
        <w:rPr>
          <w:rFonts w:ascii="Times New Roman" w:eastAsia="Calibri" w:hAnsi="Times New Roman" w:cs="Times New Roman"/>
          <w:b/>
          <w:color w:val="auto"/>
          <w:sz w:val="28"/>
          <w:szCs w:val="28"/>
          <w:lang w:eastAsia="en-US"/>
        </w:rPr>
      </w:pPr>
      <w:r w:rsidRPr="00E05C21">
        <w:rPr>
          <w:rFonts w:ascii="Times New Roman" w:eastAsia="Calibri" w:hAnsi="Times New Roman" w:cs="Times New Roman"/>
          <w:b/>
          <w:color w:val="auto"/>
          <w:sz w:val="28"/>
          <w:szCs w:val="28"/>
          <w:lang w:eastAsia="en-US"/>
        </w:rPr>
        <w:t>Квантовые явления</w:t>
      </w:r>
    </w:p>
    <w:p w:rsidR="005C3851" w:rsidRPr="00E05C21" w:rsidRDefault="005C3851" w:rsidP="005C3851">
      <w:pPr>
        <w:widowControl/>
        <w:tabs>
          <w:tab w:val="left" w:pos="851"/>
        </w:tabs>
        <w:autoSpaceDE w:val="0"/>
        <w:autoSpaceDN w:val="0"/>
        <w:adjustRightInd w:val="0"/>
        <w:jc w:val="both"/>
        <w:rPr>
          <w:rFonts w:ascii="Times New Roman" w:eastAsia="Calibri" w:hAnsi="Times New Roman" w:cs="Times New Roman"/>
          <w:b/>
          <w:color w:val="auto"/>
          <w:sz w:val="28"/>
          <w:szCs w:val="28"/>
          <w:lang w:eastAsia="en-US"/>
        </w:rPr>
      </w:pPr>
      <w:r w:rsidRPr="00E05C21">
        <w:rPr>
          <w:rFonts w:ascii="Times New Roman" w:eastAsia="Calibri" w:hAnsi="Times New Roman" w:cs="Times New Roman"/>
          <w:b/>
          <w:color w:val="auto"/>
          <w:sz w:val="28"/>
          <w:szCs w:val="28"/>
          <w:lang w:eastAsia="en-US"/>
        </w:rPr>
        <w:t>Выпускник научится:</w:t>
      </w:r>
    </w:p>
    <w:p w:rsidR="005C3851" w:rsidRPr="00E05C21" w:rsidRDefault="005C3851" w:rsidP="005C3851">
      <w:pPr>
        <w:widowControl/>
        <w:numPr>
          <w:ilvl w:val="0"/>
          <w:numId w:val="2"/>
        </w:numPr>
        <w:tabs>
          <w:tab w:val="left" w:pos="993"/>
        </w:tabs>
        <w:autoSpaceDE w:val="0"/>
        <w:autoSpaceDN w:val="0"/>
        <w:adjustRightInd w:val="0"/>
        <w:spacing w:after="160" w:line="259" w:lineRule="auto"/>
        <w:ind w:firstLine="709"/>
        <w:contextualSpacing/>
        <w:jc w:val="both"/>
        <w:rPr>
          <w:rFonts w:ascii="Times New Roman" w:eastAsia="Calibri" w:hAnsi="Times New Roman" w:cs="Times New Roman"/>
          <w:color w:val="auto"/>
          <w:sz w:val="28"/>
          <w:szCs w:val="28"/>
          <w:lang w:eastAsia="en-US"/>
        </w:rPr>
      </w:pPr>
      <w:r w:rsidRPr="00E05C21">
        <w:rPr>
          <w:rFonts w:ascii="Times New Roman" w:eastAsia="Calibri" w:hAnsi="Times New Roman" w:cs="Times New Roman"/>
          <w:color w:val="auto"/>
          <w:sz w:val="28"/>
          <w:szCs w:val="28"/>
          <w:lang w:eastAsia="en-US"/>
        </w:rPr>
        <w:t>распознавать квантовые явления и объяснять на основе имеющихся знаний основные свойства или условия протекания этих явлений: естественная и искусственная радиоактивность, α-, β- и γ-излучения, возникновение линейчатого спектра излучения атома;</w:t>
      </w:r>
    </w:p>
    <w:p w:rsidR="005C3851" w:rsidRPr="00E05C21" w:rsidRDefault="005C3851" w:rsidP="005C3851">
      <w:pPr>
        <w:widowControl/>
        <w:numPr>
          <w:ilvl w:val="0"/>
          <w:numId w:val="2"/>
        </w:numPr>
        <w:tabs>
          <w:tab w:val="left" w:pos="993"/>
        </w:tabs>
        <w:autoSpaceDE w:val="0"/>
        <w:autoSpaceDN w:val="0"/>
        <w:adjustRightInd w:val="0"/>
        <w:spacing w:after="160" w:line="259" w:lineRule="auto"/>
        <w:ind w:firstLine="709"/>
        <w:contextualSpacing/>
        <w:jc w:val="both"/>
        <w:rPr>
          <w:rFonts w:ascii="Times New Roman" w:eastAsia="Calibri" w:hAnsi="Times New Roman" w:cs="Times New Roman"/>
          <w:color w:val="auto"/>
          <w:sz w:val="28"/>
          <w:szCs w:val="28"/>
          <w:lang w:eastAsia="en-US"/>
        </w:rPr>
      </w:pPr>
      <w:r w:rsidRPr="00E05C21">
        <w:rPr>
          <w:rFonts w:ascii="Times New Roman" w:eastAsia="Calibri" w:hAnsi="Times New Roman" w:cs="Times New Roman"/>
          <w:color w:val="auto"/>
          <w:sz w:val="28"/>
          <w:szCs w:val="28"/>
          <w:lang w:eastAsia="en-US"/>
        </w:rPr>
        <w:t>описывать изученные квантовые явления, используя физические величины: массовое число, зарядовое число, период полураспада, энергия фотонов;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
    <w:p w:rsidR="005C3851" w:rsidRPr="00E05C21" w:rsidRDefault="005C3851" w:rsidP="005C3851">
      <w:pPr>
        <w:widowControl/>
        <w:numPr>
          <w:ilvl w:val="0"/>
          <w:numId w:val="2"/>
        </w:numPr>
        <w:tabs>
          <w:tab w:val="left" w:pos="993"/>
        </w:tabs>
        <w:autoSpaceDE w:val="0"/>
        <w:autoSpaceDN w:val="0"/>
        <w:adjustRightInd w:val="0"/>
        <w:spacing w:after="160" w:line="259" w:lineRule="auto"/>
        <w:ind w:firstLine="709"/>
        <w:contextualSpacing/>
        <w:jc w:val="both"/>
        <w:rPr>
          <w:rFonts w:ascii="Times New Roman" w:eastAsia="Calibri" w:hAnsi="Times New Roman" w:cs="Times New Roman"/>
          <w:color w:val="auto"/>
          <w:sz w:val="28"/>
          <w:szCs w:val="28"/>
          <w:lang w:eastAsia="en-US"/>
        </w:rPr>
      </w:pPr>
      <w:r w:rsidRPr="00E05C21">
        <w:rPr>
          <w:rFonts w:ascii="Times New Roman" w:eastAsia="Calibri" w:hAnsi="Times New Roman" w:cs="Times New Roman"/>
          <w:color w:val="auto"/>
          <w:sz w:val="28"/>
          <w:szCs w:val="28"/>
          <w:lang w:eastAsia="en-US"/>
        </w:rPr>
        <w:t>анализировать квантовые явления, используя физические законы и постулаты: закон сохранения энергии, закон сохранения электрического заряда, закон сохранения массового числа, закономерности излучения и поглощения света атомом, при этом различать словесную формулировку закона и его математическое выражение;</w:t>
      </w:r>
    </w:p>
    <w:p w:rsidR="005C3851" w:rsidRPr="00E05C21" w:rsidRDefault="005C3851" w:rsidP="005C3851">
      <w:pPr>
        <w:widowControl/>
        <w:numPr>
          <w:ilvl w:val="0"/>
          <w:numId w:val="2"/>
        </w:numPr>
        <w:tabs>
          <w:tab w:val="left" w:pos="993"/>
        </w:tabs>
        <w:autoSpaceDE w:val="0"/>
        <w:autoSpaceDN w:val="0"/>
        <w:adjustRightInd w:val="0"/>
        <w:spacing w:after="160" w:line="259" w:lineRule="auto"/>
        <w:ind w:firstLine="709"/>
        <w:contextualSpacing/>
        <w:jc w:val="both"/>
        <w:rPr>
          <w:rFonts w:ascii="Times New Roman" w:eastAsia="Calibri" w:hAnsi="Times New Roman" w:cs="Times New Roman"/>
          <w:color w:val="auto"/>
          <w:sz w:val="28"/>
          <w:szCs w:val="28"/>
          <w:lang w:eastAsia="en-US"/>
        </w:rPr>
      </w:pPr>
      <w:r w:rsidRPr="00E05C21">
        <w:rPr>
          <w:rFonts w:ascii="Times New Roman" w:eastAsia="Calibri" w:hAnsi="Times New Roman" w:cs="Times New Roman"/>
          <w:color w:val="auto"/>
          <w:sz w:val="28"/>
          <w:szCs w:val="28"/>
          <w:lang w:eastAsia="en-US"/>
        </w:rPr>
        <w:lastRenderedPageBreak/>
        <w:t>различать основные признаки планетарной модели атома, нуклонной модели атомного ядра;</w:t>
      </w:r>
    </w:p>
    <w:p w:rsidR="005C3851" w:rsidRPr="00E05C21" w:rsidRDefault="005C3851" w:rsidP="005C3851">
      <w:pPr>
        <w:widowControl/>
        <w:numPr>
          <w:ilvl w:val="0"/>
          <w:numId w:val="2"/>
        </w:numPr>
        <w:tabs>
          <w:tab w:val="left" w:pos="993"/>
        </w:tabs>
        <w:autoSpaceDE w:val="0"/>
        <w:autoSpaceDN w:val="0"/>
        <w:adjustRightInd w:val="0"/>
        <w:spacing w:after="160" w:line="259" w:lineRule="auto"/>
        <w:ind w:firstLine="709"/>
        <w:contextualSpacing/>
        <w:jc w:val="both"/>
        <w:rPr>
          <w:rFonts w:ascii="Times New Roman" w:eastAsia="Calibri" w:hAnsi="Times New Roman" w:cs="Times New Roman"/>
          <w:color w:val="auto"/>
          <w:sz w:val="28"/>
          <w:szCs w:val="28"/>
          <w:lang w:eastAsia="en-US"/>
        </w:rPr>
      </w:pPr>
      <w:r w:rsidRPr="00E05C21">
        <w:rPr>
          <w:rFonts w:ascii="Times New Roman" w:eastAsia="Calibri" w:hAnsi="Times New Roman" w:cs="Times New Roman"/>
          <w:color w:val="auto"/>
          <w:sz w:val="28"/>
          <w:szCs w:val="28"/>
          <w:lang w:eastAsia="en-US"/>
        </w:rPr>
        <w:t>приводить примеры проявления в природе и практического использования радиоактивности, ядерных и термоядерных реакций, спектрального анализа.</w:t>
      </w:r>
    </w:p>
    <w:p w:rsidR="005C3851" w:rsidRPr="00E05C21" w:rsidRDefault="005C3851" w:rsidP="005C3851">
      <w:pPr>
        <w:widowControl/>
        <w:tabs>
          <w:tab w:val="left" w:pos="709"/>
          <w:tab w:val="left" w:pos="851"/>
        </w:tabs>
        <w:autoSpaceDE w:val="0"/>
        <w:autoSpaceDN w:val="0"/>
        <w:adjustRightInd w:val="0"/>
        <w:jc w:val="both"/>
        <w:rPr>
          <w:rFonts w:ascii="Times New Roman" w:eastAsia="Calibri" w:hAnsi="Times New Roman" w:cs="Times New Roman"/>
          <w:b/>
          <w:color w:val="auto"/>
          <w:sz w:val="28"/>
          <w:szCs w:val="28"/>
          <w:lang w:eastAsia="en-US"/>
        </w:rPr>
      </w:pPr>
      <w:r w:rsidRPr="00E05C21">
        <w:rPr>
          <w:rFonts w:ascii="Times New Roman" w:eastAsia="Calibri" w:hAnsi="Times New Roman" w:cs="Times New Roman"/>
          <w:b/>
          <w:color w:val="auto"/>
          <w:sz w:val="28"/>
          <w:szCs w:val="28"/>
          <w:lang w:eastAsia="en-US"/>
        </w:rPr>
        <w:t>Выпускник получит возможность научиться:</w:t>
      </w:r>
    </w:p>
    <w:p w:rsidR="005C3851" w:rsidRPr="00E05C21" w:rsidRDefault="005C3851" w:rsidP="005C3851">
      <w:pPr>
        <w:widowControl/>
        <w:numPr>
          <w:ilvl w:val="0"/>
          <w:numId w:val="2"/>
        </w:numPr>
        <w:tabs>
          <w:tab w:val="left" w:pos="993"/>
        </w:tabs>
        <w:autoSpaceDE w:val="0"/>
        <w:autoSpaceDN w:val="0"/>
        <w:adjustRightInd w:val="0"/>
        <w:spacing w:after="160" w:line="259" w:lineRule="auto"/>
        <w:ind w:firstLine="709"/>
        <w:contextualSpacing/>
        <w:jc w:val="both"/>
        <w:rPr>
          <w:rFonts w:ascii="Times New Roman" w:eastAsia="Calibri" w:hAnsi="Times New Roman" w:cs="Times New Roman"/>
          <w:color w:val="auto"/>
          <w:sz w:val="28"/>
          <w:szCs w:val="28"/>
          <w:lang w:eastAsia="en-US"/>
        </w:rPr>
      </w:pPr>
      <w:r w:rsidRPr="00E05C21">
        <w:rPr>
          <w:rFonts w:ascii="Times New Roman" w:eastAsia="Calibri" w:hAnsi="Times New Roman" w:cs="Times New Roman"/>
          <w:color w:val="auto"/>
          <w:sz w:val="28"/>
          <w:szCs w:val="28"/>
          <w:lang w:eastAsia="en-US"/>
        </w:rPr>
        <w:t>использовать полученные знания в повседневной жизни при обращении с приборами и техническими устройствами (счетчик ионизирующих частиц, дозиметр), для сохранения здоровья и соблюдения норм экологического поведения в окружающей среде;</w:t>
      </w:r>
    </w:p>
    <w:p w:rsidR="005C3851" w:rsidRPr="00E05C21" w:rsidRDefault="005C3851" w:rsidP="005C3851">
      <w:pPr>
        <w:widowControl/>
        <w:numPr>
          <w:ilvl w:val="0"/>
          <w:numId w:val="2"/>
        </w:numPr>
        <w:tabs>
          <w:tab w:val="left" w:pos="993"/>
        </w:tabs>
        <w:autoSpaceDE w:val="0"/>
        <w:autoSpaceDN w:val="0"/>
        <w:adjustRightInd w:val="0"/>
        <w:spacing w:after="160" w:line="259" w:lineRule="auto"/>
        <w:ind w:firstLine="709"/>
        <w:contextualSpacing/>
        <w:jc w:val="both"/>
        <w:rPr>
          <w:rFonts w:ascii="Times New Roman" w:eastAsia="Calibri" w:hAnsi="Times New Roman" w:cs="Times New Roman"/>
          <w:color w:val="auto"/>
          <w:sz w:val="28"/>
          <w:szCs w:val="28"/>
          <w:lang w:eastAsia="en-US"/>
        </w:rPr>
      </w:pPr>
      <w:r w:rsidRPr="00E05C21">
        <w:rPr>
          <w:rFonts w:ascii="Times New Roman" w:eastAsia="Calibri" w:hAnsi="Times New Roman" w:cs="Times New Roman"/>
          <w:color w:val="auto"/>
          <w:sz w:val="28"/>
          <w:szCs w:val="28"/>
          <w:lang w:eastAsia="en-US"/>
        </w:rPr>
        <w:t>соотносить энергию связи атомных ядер с дефектом массы;</w:t>
      </w:r>
    </w:p>
    <w:p w:rsidR="005C3851" w:rsidRPr="00E05C21" w:rsidRDefault="005C3851" w:rsidP="005C3851">
      <w:pPr>
        <w:widowControl/>
        <w:numPr>
          <w:ilvl w:val="0"/>
          <w:numId w:val="2"/>
        </w:numPr>
        <w:tabs>
          <w:tab w:val="left" w:pos="993"/>
        </w:tabs>
        <w:autoSpaceDE w:val="0"/>
        <w:autoSpaceDN w:val="0"/>
        <w:adjustRightInd w:val="0"/>
        <w:spacing w:after="160" w:line="259" w:lineRule="auto"/>
        <w:ind w:firstLine="709"/>
        <w:contextualSpacing/>
        <w:jc w:val="both"/>
        <w:rPr>
          <w:rFonts w:ascii="Times New Roman" w:eastAsia="Calibri" w:hAnsi="Times New Roman" w:cs="Times New Roman"/>
          <w:color w:val="auto"/>
          <w:sz w:val="28"/>
          <w:szCs w:val="28"/>
          <w:lang w:eastAsia="en-US"/>
        </w:rPr>
      </w:pPr>
      <w:r w:rsidRPr="00E05C21">
        <w:rPr>
          <w:rFonts w:ascii="Times New Roman" w:eastAsia="Calibri" w:hAnsi="Times New Roman" w:cs="Times New Roman"/>
          <w:color w:val="auto"/>
          <w:sz w:val="28"/>
          <w:szCs w:val="28"/>
          <w:lang w:eastAsia="en-US"/>
        </w:rPr>
        <w:t>приводить примеры влияния радиоактивных излучений на живые организмы; понимать принцип действия дозиметра и различать условия его использования;</w:t>
      </w:r>
    </w:p>
    <w:p w:rsidR="005C3851" w:rsidRPr="00E05C21" w:rsidRDefault="005C3851" w:rsidP="005C3851">
      <w:pPr>
        <w:widowControl/>
        <w:numPr>
          <w:ilvl w:val="0"/>
          <w:numId w:val="2"/>
        </w:numPr>
        <w:tabs>
          <w:tab w:val="left" w:pos="993"/>
        </w:tabs>
        <w:autoSpaceDE w:val="0"/>
        <w:autoSpaceDN w:val="0"/>
        <w:adjustRightInd w:val="0"/>
        <w:spacing w:after="160" w:line="259" w:lineRule="auto"/>
        <w:ind w:firstLine="709"/>
        <w:contextualSpacing/>
        <w:jc w:val="both"/>
        <w:rPr>
          <w:rFonts w:ascii="Times New Roman" w:eastAsia="Calibri" w:hAnsi="Times New Roman" w:cs="Times New Roman"/>
          <w:color w:val="auto"/>
          <w:sz w:val="28"/>
          <w:szCs w:val="28"/>
          <w:lang w:eastAsia="en-US"/>
        </w:rPr>
      </w:pPr>
      <w:r w:rsidRPr="00E05C21">
        <w:rPr>
          <w:rFonts w:ascii="Times New Roman" w:eastAsia="Calibri" w:hAnsi="Times New Roman" w:cs="Times New Roman"/>
          <w:color w:val="auto"/>
          <w:sz w:val="28"/>
          <w:szCs w:val="28"/>
          <w:lang w:eastAsia="en-US"/>
        </w:rPr>
        <w:t>понимать экологические проблемы, возникающие при использовании атомных электростанций, и пути решения этих проблем, перспективы использования управляемого термоядерного синтеза.</w:t>
      </w:r>
    </w:p>
    <w:p w:rsidR="005C3851" w:rsidRPr="00E05C21" w:rsidRDefault="005C3851" w:rsidP="005C3851">
      <w:pPr>
        <w:widowControl/>
        <w:tabs>
          <w:tab w:val="left" w:pos="851"/>
        </w:tabs>
        <w:autoSpaceDE w:val="0"/>
        <w:autoSpaceDN w:val="0"/>
        <w:adjustRightInd w:val="0"/>
        <w:jc w:val="both"/>
        <w:rPr>
          <w:rFonts w:ascii="Times New Roman" w:eastAsia="Calibri" w:hAnsi="Times New Roman" w:cs="Times New Roman"/>
          <w:b/>
          <w:color w:val="auto"/>
          <w:sz w:val="28"/>
          <w:szCs w:val="28"/>
          <w:lang w:eastAsia="en-US"/>
        </w:rPr>
      </w:pPr>
      <w:r w:rsidRPr="00E05C21">
        <w:rPr>
          <w:rFonts w:ascii="Times New Roman" w:eastAsia="Calibri" w:hAnsi="Times New Roman" w:cs="Times New Roman"/>
          <w:b/>
          <w:color w:val="auto"/>
          <w:sz w:val="28"/>
          <w:szCs w:val="28"/>
          <w:lang w:eastAsia="en-US"/>
        </w:rPr>
        <w:t>Элементы астрономии.</w:t>
      </w:r>
    </w:p>
    <w:p w:rsidR="005C3851" w:rsidRPr="00E05C21" w:rsidRDefault="005C3851" w:rsidP="005C3851">
      <w:pPr>
        <w:widowControl/>
        <w:tabs>
          <w:tab w:val="left" w:pos="851"/>
        </w:tabs>
        <w:autoSpaceDE w:val="0"/>
        <w:autoSpaceDN w:val="0"/>
        <w:adjustRightInd w:val="0"/>
        <w:jc w:val="both"/>
        <w:rPr>
          <w:rFonts w:ascii="Times New Roman" w:eastAsia="Calibri" w:hAnsi="Times New Roman" w:cs="Times New Roman"/>
          <w:b/>
          <w:color w:val="auto"/>
          <w:sz w:val="28"/>
          <w:szCs w:val="28"/>
          <w:lang w:eastAsia="en-US"/>
        </w:rPr>
      </w:pPr>
      <w:r w:rsidRPr="00E05C21">
        <w:rPr>
          <w:rFonts w:ascii="Times New Roman" w:eastAsia="Calibri" w:hAnsi="Times New Roman" w:cs="Times New Roman"/>
          <w:b/>
          <w:color w:val="auto"/>
          <w:sz w:val="28"/>
          <w:szCs w:val="28"/>
          <w:lang w:eastAsia="en-US"/>
        </w:rPr>
        <w:t>Выпускник научится:</w:t>
      </w:r>
    </w:p>
    <w:p w:rsidR="005C3851" w:rsidRPr="00E05C21" w:rsidRDefault="005C3851" w:rsidP="005C3851">
      <w:pPr>
        <w:widowControl/>
        <w:numPr>
          <w:ilvl w:val="0"/>
          <w:numId w:val="2"/>
        </w:numPr>
        <w:tabs>
          <w:tab w:val="left" w:pos="993"/>
        </w:tabs>
        <w:autoSpaceDE w:val="0"/>
        <w:autoSpaceDN w:val="0"/>
        <w:adjustRightInd w:val="0"/>
        <w:spacing w:after="160" w:line="259" w:lineRule="auto"/>
        <w:ind w:firstLine="709"/>
        <w:contextualSpacing/>
        <w:jc w:val="both"/>
        <w:rPr>
          <w:rFonts w:ascii="Times New Roman" w:eastAsia="Calibri" w:hAnsi="Times New Roman" w:cs="Times New Roman"/>
          <w:color w:val="auto"/>
          <w:sz w:val="28"/>
          <w:szCs w:val="28"/>
          <w:lang w:eastAsia="en-US"/>
        </w:rPr>
      </w:pPr>
      <w:r w:rsidRPr="00E05C21">
        <w:rPr>
          <w:rFonts w:ascii="Times New Roman" w:eastAsia="Calibri" w:hAnsi="Times New Roman" w:cs="Times New Roman"/>
          <w:color w:val="auto"/>
          <w:sz w:val="28"/>
          <w:szCs w:val="28"/>
          <w:lang w:eastAsia="en-US"/>
        </w:rPr>
        <w:t>указывать названия планет Солнечной системы; различать основные признаки суточного вращения звездного неба, движения Луны, Солнца и планет относительно звезд;</w:t>
      </w:r>
    </w:p>
    <w:p w:rsidR="005C3851" w:rsidRPr="00E05C21" w:rsidRDefault="005C3851" w:rsidP="005C3851">
      <w:pPr>
        <w:widowControl/>
        <w:numPr>
          <w:ilvl w:val="0"/>
          <w:numId w:val="2"/>
        </w:numPr>
        <w:tabs>
          <w:tab w:val="left" w:pos="993"/>
        </w:tabs>
        <w:autoSpaceDE w:val="0"/>
        <w:autoSpaceDN w:val="0"/>
        <w:adjustRightInd w:val="0"/>
        <w:spacing w:after="160" w:line="259" w:lineRule="auto"/>
        <w:ind w:firstLine="709"/>
        <w:contextualSpacing/>
        <w:jc w:val="both"/>
        <w:rPr>
          <w:rFonts w:ascii="Times New Roman" w:eastAsia="Calibri" w:hAnsi="Times New Roman" w:cs="Times New Roman"/>
          <w:color w:val="auto"/>
          <w:sz w:val="28"/>
          <w:szCs w:val="28"/>
          <w:lang w:eastAsia="en-US"/>
        </w:rPr>
      </w:pPr>
      <w:r w:rsidRPr="00E05C21">
        <w:rPr>
          <w:rFonts w:ascii="Times New Roman" w:eastAsia="Calibri" w:hAnsi="Times New Roman" w:cs="Times New Roman"/>
          <w:color w:val="auto"/>
          <w:sz w:val="28"/>
          <w:szCs w:val="28"/>
          <w:lang w:eastAsia="en-US"/>
        </w:rPr>
        <w:t>понимать различия между гелиоцентрической и геоцентрической системами мира;</w:t>
      </w:r>
    </w:p>
    <w:p w:rsidR="005C3851" w:rsidRPr="00E05C21" w:rsidRDefault="005C3851" w:rsidP="005C3851">
      <w:pPr>
        <w:widowControl/>
        <w:tabs>
          <w:tab w:val="left" w:pos="851"/>
        </w:tabs>
        <w:autoSpaceDE w:val="0"/>
        <w:autoSpaceDN w:val="0"/>
        <w:adjustRightInd w:val="0"/>
        <w:jc w:val="both"/>
        <w:rPr>
          <w:rFonts w:ascii="Times New Roman" w:eastAsia="Calibri" w:hAnsi="Times New Roman" w:cs="Times New Roman"/>
          <w:b/>
          <w:color w:val="auto"/>
          <w:sz w:val="28"/>
          <w:szCs w:val="28"/>
          <w:lang w:eastAsia="en-US"/>
        </w:rPr>
      </w:pPr>
      <w:r w:rsidRPr="00E05C21">
        <w:rPr>
          <w:rFonts w:ascii="Times New Roman" w:eastAsia="Calibri" w:hAnsi="Times New Roman" w:cs="Times New Roman"/>
          <w:b/>
          <w:color w:val="auto"/>
          <w:sz w:val="28"/>
          <w:szCs w:val="28"/>
          <w:lang w:eastAsia="en-US"/>
        </w:rPr>
        <w:t>Выпускник получит возможность научиться:</w:t>
      </w:r>
    </w:p>
    <w:p w:rsidR="005C3851" w:rsidRPr="00E05C21" w:rsidRDefault="005C3851" w:rsidP="005C3851">
      <w:pPr>
        <w:widowControl/>
        <w:numPr>
          <w:ilvl w:val="0"/>
          <w:numId w:val="2"/>
        </w:numPr>
        <w:tabs>
          <w:tab w:val="left" w:pos="993"/>
        </w:tabs>
        <w:autoSpaceDE w:val="0"/>
        <w:autoSpaceDN w:val="0"/>
        <w:adjustRightInd w:val="0"/>
        <w:spacing w:after="160" w:line="259" w:lineRule="auto"/>
        <w:ind w:firstLine="709"/>
        <w:contextualSpacing/>
        <w:jc w:val="both"/>
        <w:rPr>
          <w:rFonts w:ascii="Times New Roman" w:eastAsia="Calibri" w:hAnsi="Times New Roman" w:cs="Times New Roman"/>
          <w:color w:val="auto"/>
          <w:sz w:val="28"/>
          <w:szCs w:val="28"/>
          <w:lang w:eastAsia="en-US"/>
        </w:rPr>
      </w:pPr>
      <w:r w:rsidRPr="00E05C21">
        <w:rPr>
          <w:rFonts w:ascii="Times New Roman" w:eastAsia="Calibri" w:hAnsi="Times New Roman" w:cs="Times New Roman"/>
          <w:color w:val="auto"/>
          <w:sz w:val="28"/>
          <w:szCs w:val="28"/>
          <w:lang w:eastAsia="en-US"/>
        </w:rPr>
        <w:t>указывать общие свойства и отличия планет земной группы и планет-гигантов; малых тел Солнечной системы и больших планет; пользоваться картой звездного неба при наблюдениях звездного неба;</w:t>
      </w:r>
    </w:p>
    <w:p w:rsidR="005C3851" w:rsidRPr="00E05C21" w:rsidRDefault="005C3851" w:rsidP="005C3851">
      <w:pPr>
        <w:widowControl/>
        <w:numPr>
          <w:ilvl w:val="0"/>
          <w:numId w:val="2"/>
        </w:numPr>
        <w:tabs>
          <w:tab w:val="left" w:pos="993"/>
        </w:tabs>
        <w:autoSpaceDE w:val="0"/>
        <w:autoSpaceDN w:val="0"/>
        <w:adjustRightInd w:val="0"/>
        <w:spacing w:after="160" w:line="259" w:lineRule="auto"/>
        <w:ind w:firstLine="709"/>
        <w:contextualSpacing/>
        <w:jc w:val="both"/>
        <w:rPr>
          <w:rFonts w:ascii="Times New Roman" w:eastAsia="Calibri" w:hAnsi="Times New Roman" w:cs="Times New Roman"/>
          <w:color w:val="auto"/>
          <w:sz w:val="28"/>
          <w:szCs w:val="28"/>
          <w:lang w:eastAsia="en-US"/>
        </w:rPr>
      </w:pPr>
      <w:r w:rsidRPr="00E05C21">
        <w:rPr>
          <w:rFonts w:ascii="Times New Roman" w:eastAsia="Calibri" w:hAnsi="Times New Roman" w:cs="Times New Roman"/>
          <w:color w:val="auto"/>
          <w:sz w:val="28"/>
          <w:szCs w:val="28"/>
          <w:lang w:eastAsia="en-US"/>
        </w:rPr>
        <w:t>различать основные характеристики звезд (размер, цвет, температура) соотносить цвет звезды с ее температурой;</w:t>
      </w:r>
    </w:p>
    <w:p w:rsidR="005C3851" w:rsidRPr="00E05C21" w:rsidRDefault="005C3851" w:rsidP="005C3851">
      <w:pPr>
        <w:widowControl/>
        <w:numPr>
          <w:ilvl w:val="0"/>
          <w:numId w:val="2"/>
        </w:numPr>
        <w:tabs>
          <w:tab w:val="left" w:pos="993"/>
        </w:tabs>
        <w:autoSpaceDE w:val="0"/>
        <w:autoSpaceDN w:val="0"/>
        <w:adjustRightInd w:val="0"/>
        <w:spacing w:after="160" w:line="259" w:lineRule="auto"/>
        <w:ind w:firstLine="709"/>
        <w:contextualSpacing/>
        <w:jc w:val="both"/>
        <w:rPr>
          <w:rFonts w:ascii="Times New Roman" w:eastAsia="Calibri" w:hAnsi="Times New Roman" w:cs="Times New Roman"/>
          <w:color w:val="auto"/>
          <w:sz w:val="28"/>
          <w:szCs w:val="28"/>
          <w:lang w:eastAsia="en-US"/>
        </w:rPr>
      </w:pPr>
      <w:r w:rsidRPr="00E05C21">
        <w:rPr>
          <w:rFonts w:ascii="Times New Roman" w:eastAsia="Calibri" w:hAnsi="Times New Roman" w:cs="Times New Roman"/>
          <w:color w:val="auto"/>
          <w:sz w:val="28"/>
          <w:szCs w:val="28"/>
          <w:lang w:eastAsia="en-US"/>
        </w:rPr>
        <w:t>различать гипотезы о происхождении Солнечной системы.</w:t>
      </w:r>
    </w:p>
    <w:p w:rsidR="005C3851" w:rsidRPr="00E05C21" w:rsidRDefault="005C3851" w:rsidP="005C3851">
      <w:pPr>
        <w:widowControl/>
        <w:spacing w:after="160" w:line="259" w:lineRule="auto"/>
        <w:contextualSpacing/>
        <w:rPr>
          <w:rFonts w:ascii="Calibri" w:eastAsia="Calibri" w:hAnsi="Calibri" w:cs="Times New Roman"/>
          <w:color w:val="auto"/>
          <w:sz w:val="28"/>
          <w:szCs w:val="28"/>
          <w:lang w:eastAsia="en-US"/>
        </w:rPr>
      </w:pPr>
    </w:p>
    <w:p w:rsidR="005C3851" w:rsidRDefault="005C3851" w:rsidP="005C3851">
      <w:pPr>
        <w:widowControl/>
        <w:rPr>
          <w:rFonts w:ascii="Times New Roman" w:eastAsia="Calibri" w:hAnsi="Times New Roman" w:cs="Times New Roman"/>
          <w:b/>
          <w:color w:val="auto"/>
          <w:sz w:val="28"/>
          <w:szCs w:val="28"/>
          <w:lang w:eastAsia="en-US"/>
        </w:rPr>
      </w:pPr>
    </w:p>
    <w:p w:rsidR="007D7B3C" w:rsidRDefault="007D7B3C" w:rsidP="005C3851">
      <w:pPr>
        <w:widowControl/>
        <w:rPr>
          <w:rFonts w:ascii="Times New Roman" w:eastAsia="Calibri" w:hAnsi="Times New Roman" w:cs="Times New Roman"/>
          <w:b/>
          <w:color w:val="auto"/>
          <w:sz w:val="28"/>
          <w:szCs w:val="28"/>
          <w:lang w:eastAsia="en-US"/>
        </w:rPr>
      </w:pPr>
    </w:p>
    <w:p w:rsidR="007D7B3C" w:rsidRDefault="007D7B3C" w:rsidP="005C3851">
      <w:pPr>
        <w:widowControl/>
        <w:rPr>
          <w:rFonts w:ascii="Times New Roman" w:eastAsia="Calibri" w:hAnsi="Times New Roman" w:cs="Times New Roman"/>
          <w:b/>
          <w:color w:val="auto"/>
          <w:sz w:val="28"/>
          <w:szCs w:val="28"/>
          <w:lang w:eastAsia="en-US"/>
        </w:rPr>
      </w:pPr>
    </w:p>
    <w:p w:rsidR="007D7B3C" w:rsidRDefault="007D7B3C" w:rsidP="005C3851">
      <w:pPr>
        <w:widowControl/>
        <w:rPr>
          <w:rFonts w:ascii="Times New Roman" w:eastAsia="Calibri" w:hAnsi="Times New Roman" w:cs="Times New Roman"/>
          <w:b/>
          <w:color w:val="auto"/>
          <w:sz w:val="28"/>
          <w:szCs w:val="28"/>
          <w:lang w:eastAsia="en-US"/>
        </w:rPr>
      </w:pPr>
    </w:p>
    <w:p w:rsidR="007D7B3C" w:rsidRDefault="007D7B3C" w:rsidP="005C3851">
      <w:pPr>
        <w:widowControl/>
        <w:rPr>
          <w:rFonts w:ascii="Times New Roman" w:eastAsia="Calibri" w:hAnsi="Times New Roman" w:cs="Times New Roman"/>
          <w:b/>
          <w:color w:val="auto"/>
          <w:sz w:val="28"/>
          <w:szCs w:val="28"/>
          <w:lang w:eastAsia="en-US"/>
        </w:rPr>
      </w:pPr>
    </w:p>
    <w:p w:rsidR="007D7B3C" w:rsidRPr="00E05C21" w:rsidRDefault="007D7B3C" w:rsidP="005C3851">
      <w:pPr>
        <w:widowControl/>
        <w:rPr>
          <w:rFonts w:ascii="Times New Roman" w:eastAsia="Calibri" w:hAnsi="Times New Roman" w:cs="Times New Roman"/>
          <w:b/>
          <w:color w:val="auto"/>
          <w:sz w:val="28"/>
          <w:szCs w:val="28"/>
          <w:lang w:eastAsia="en-US"/>
        </w:rPr>
      </w:pPr>
    </w:p>
    <w:p w:rsidR="00E05C21" w:rsidRDefault="005C3851" w:rsidP="00E05C21">
      <w:pPr>
        <w:pStyle w:val="a8"/>
        <w:numPr>
          <w:ilvl w:val="0"/>
          <w:numId w:val="8"/>
        </w:numPr>
        <w:jc w:val="center"/>
        <w:rPr>
          <w:rFonts w:ascii="Times New Roman" w:hAnsi="Times New Roman"/>
          <w:b/>
          <w:sz w:val="28"/>
          <w:szCs w:val="28"/>
        </w:rPr>
      </w:pPr>
      <w:r w:rsidRPr="00E05C21">
        <w:rPr>
          <w:rFonts w:ascii="Times New Roman" w:hAnsi="Times New Roman"/>
          <w:b/>
          <w:sz w:val="28"/>
          <w:szCs w:val="28"/>
        </w:rPr>
        <w:lastRenderedPageBreak/>
        <w:t xml:space="preserve">Планируемые результаты освоения учебного предмета физика </w:t>
      </w:r>
    </w:p>
    <w:p w:rsidR="00B57088" w:rsidRPr="00E05C21" w:rsidRDefault="005C3851" w:rsidP="00E05C21">
      <w:pPr>
        <w:pStyle w:val="a8"/>
        <w:jc w:val="center"/>
        <w:rPr>
          <w:rFonts w:ascii="Times New Roman" w:hAnsi="Times New Roman"/>
          <w:b/>
          <w:sz w:val="28"/>
          <w:szCs w:val="28"/>
        </w:rPr>
      </w:pPr>
      <w:r w:rsidRPr="00E05C21">
        <w:rPr>
          <w:rFonts w:ascii="Times New Roman" w:hAnsi="Times New Roman"/>
          <w:b/>
          <w:sz w:val="28"/>
          <w:szCs w:val="28"/>
        </w:rPr>
        <w:t>в 7 классе.</w:t>
      </w:r>
    </w:p>
    <w:p w:rsidR="005C3851" w:rsidRPr="00E05C21" w:rsidRDefault="005C3851" w:rsidP="005C3851">
      <w:pPr>
        <w:widowControl/>
        <w:jc w:val="both"/>
        <w:rPr>
          <w:rFonts w:ascii="Times New Roman" w:eastAsia="Calibri" w:hAnsi="Times New Roman" w:cs="Times New Roman"/>
          <w:b/>
          <w:color w:val="auto"/>
          <w:sz w:val="28"/>
          <w:szCs w:val="28"/>
          <w:lang w:eastAsia="en-US"/>
        </w:rPr>
      </w:pPr>
      <w:r w:rsidRPr="00E05C21">
        <w:rPr>
          <w:rFonts w:ascii="Times New Roman" w:eastAsia="Calibri" w:hAnsi="Times New Roman" w:cs="Times New Roman"/>
          <w:b/>
          <w:color w:val="auto"/>
          <w:sz w:val="28"/>
          <w:szCs w:val="28"/>
          <w:lang w:eastAsia="en-US"/>
        </w:rPr>
        <w:t xml:space="preserve">Программа обеспечивает достижения обучающимися следующих личностных, </w:t>
      </w:r>
      <w:proofErr w:type="spellStart"/>
      <w:r w:rsidRPr="00E05C21">
        <w:rPr>
          <w:rFonts w:ascii="Times New Roman" w:eastAsia="Cambria" w:hAnsi="Times New Roman" w:cs="Times New Roman"/>
          <w:b/>
          <w:bCs/>
          <w:iCs/>
          <w:color w:val="auto"/>
          <w:sz w:val="28"/>
          <w:szCs w:val="28"/>
          <w:lang w:eastAsia="en-US"/>
        </w:rPr>
        <w:t>метапредметных</w:t>
      </w:r>
      <w:proofErr w:type="spellEnd"/>
      <w:r w:rsidRPr="00E05C21">
        <w:rPr>
          <w:rFonts w:ascii="Times New Roman" w:eastAsia="Cambria" w:hAnsi="Times New Roman" w:cs="Times New Roman"/>
          <w:b/>
          <w:bCs/>
          <w:iCs/>
          <w:color w:val="auto"/>
          <w:sz w:val="28"/>
          <w:szCs w:val="28"/>
          <w:lang w:eastAsia="en-US"/>
        </w:rPr>
        <w:t xml:space="preserve"> и предметных результатов</w:t>
      </w:r>
      <w:r w:rsidRPr="00E05C21">
        <w:rPr>
          <w:rFonts w:ascii="Times New Roman" w:eastAsia="Cambria" w:hAnsi="Times New Roman" w:cs="Times New Roman"/>
          <w:b/>
          <w:bCs/>
          <w:i/>
          <w:iCs/>
          <w:color w:val="auto"/>
          <w:sz w:val="28"/>
          <w:szCs w:val="28"/>
          <w:lang w:eastAsia="en-US"/>
        </w:rPr>
        <w:t>:</w:t>
      </w:r>
    </w:p>
    <w:p w:rsidR="005C3851" w:rsidRPr="00E05C21" w:rsidRDefault="005C3851" w:rsidP="005C3851">
      <w:pPr>
        <w:widowControl/>
        <w:autoSpaceDE w:val="0"/>
        <w:autoSpaceDN w:val="0"/>
        <w:adjustRightInd w:val="0"/>
        <w:jc w:val="both"/>
        <w:rPr>
          <w:rFonts w:ascii="Times New Roman" w:eastAsia="Cambria" w:hAnsi="Times New Roman" w:cs="Times New Roman"/>
          <w:b/>
          <w:bCs/>
          <w:i/>
          <w:iCs/>
          <w:color w:val="auto"/>
          <w:sz w:val="28"/>
          <w:szCs w:val="28"/>
          <w:lang w:eastAsia="en-US"/>
        </w:rPr>
      </w:pPr>
      <w:r w:rsidRPr="00E05C21">
        <w:rPr>
          <w:rFonts w:ascii="Times New Roman" w:eastAsia="Cambria" w:hAnsi="Times New Roman" w:cs="Times New Roman"/>
          <w:b/>
          <w:bCs/>
          <w:i/>
          <w:iCs/>
          <w:color w:val="auto"/>
          <w:sz w:val="28"/>
          <w:szCs w:val="28"/>
          <w:lang w:eastAsia="en-US"/>
        </w:rPr>
        <w:t>Личностные:</w:t>
      </w:r>
    </w:p>
    <w:p w:rsidR="005C3851" w:rsidRPr="00E05C21" w:rsidRDefault="005C3851" w:rsidP="005C3851">
      <w:pPr>
        <w:widowControl/>
        <w:autoSpaceDE w:val="0"/>
        <w:autoSpaceDN w:val="0"/>
        <w:adjustRightInd w:val="0"/>
        <w:jc w:val="both"/>
        <w:rPr>
          <w:rFonts w:ascii="Times New Roman" w:eastAsia="Newton-Regular" w:hAnsi="Times New Roman" w:cs="Times New Roman"/>
          <w:color w:val="auto"/>
          <w:sz w:val="28"/>
          <w:szCs w:val="28"/>
          <w:lang w:eastAsia="en-US"/>
        </w:rPr>
      </w:pPr>
      <w:r w:rsidRPr="00E05C21">
        <w:rPr>
          <w:rFonts w:ascii="Times New Roman" w:eastAsia="Newton-Regular" w:hAnsi="Times New Roman" w:cs="Times New Roman"/>
          <w:color w:val="auto"/>
          <w:sz w:val="28"/>
          <w:szCs w:val="28"/>
          <w:lang w:eastAsia="en-US"/>
        </w:rPr>
        <w:t xml:space="preserve">• </w:t>
      </w:r>
      <w:proofErr w:type="spellStart"/>
      <w:r w:rsidRPr="00E05C21">
        <w:rPr>
          <w:rFonts w:ascii="Times New Roman" w:eastAsia="Newton-Regular" w:hAnsi="Times New Roman" w:cs="Times New Roman"/>
          <w:color w:val="auto"/>
          <w:sz w:val="28"/>
          <w:szCs w:val="28"/>
          <w:lang w:eastAsia="en-US"/>
        </w:rPr>
        <w:t>сформированность</w:t>
      </w:r>
      <w:proofErr w:type="spellEnd"/>
      <w:r w:rsidRPr="00E05C21">
        <w:rPr>
          <w:rFonts w:ascii="Times New Roman" w:eastAsia="Newton-Regular" w:hAnsi="Times New Roman" w:cs="Times New Roman"/>
          <w:color w:val="auto"/>
          <w:sz w:val="28"/>
          <w:szCs w:val="28"/>
          <w:lang w:eastAsia="en-US"/>
        </w:rPr>
        <w:t xml:space="preserve"> познавательных интересов на основе развития интеллектуальных и творческих способностей учащихся;</w:t>
      </w:r>
    </w:p>
    <w:p w:rsidR="005C3851" w:rsidRPr="00E05C21" w:rsidRDefault="005C3851" w:rsidP="005C3851">
      <w:pPr>
        <w:widowControl/>
        <w:autoSpaceDE w:val="0"/>
        <w:autoSpaceDN w:val="0"/>
        <w:adjustRightInd w:val="0"/>
        <w:jc w:val="both"/>
        <w:rPr>
          <w:rFonts w:ascii="Times New Roman" w:eastAsia="Newton-Regular" w:hAnsi="Times New Roman" w:cs="Times New Roman"/>
          <w:color w:val="auto"/>
          <w:sz w:val="28"/>
          <w:szCs w:val="28"/>
          <w:lang w:eastAsia="en-US"/>
        </w:rPr>
      </w:pPr>
      <w:r w:rsidRPr="00E05C21">
        <w:rPr>
          <w:rFonts w:ascii="Times New Roman" w:eastAsia="Newton-Regular" w:hAnsi="Times New Roman" w:cs="Times New Roman"/>
          <w:color w:val="auto"/>
          <w:sz w:val="28"/>
          <w:szCs w:val="28"/>
          <w:lang w:eastAsia="en-US"/>
        </w:rPr>
        <w:t>• убежденность в возможности познания природы, в необходимости разумного использования достижений науки и технологий для дальнейшего развития человеческого общества, уважение к творцам науки и техники, отношение к физике как элементу общечеловеческой культуры;</w:t>
      </w:r>
    </w:p>
    <w:p w:rsidR="005C3851" w:rsidRPr="00E05C21" w:rsidRDefault="005C3851" w:rsidP="005C3851">
      <w:pPr>
        <w:widowControl/>
        <w:autoSpaceDE w:val="0"/>
        <w:autoSpaceDN w:val="0"/>
        <w:adjustRightInd w:val="0"/>
        <w:jc w:val="both"/>
        <w:rPr>
          <w:rFonts w:ascii="Times New Roman" w:eastAsia="Newton-Regular" w:hAnsi="Times New Roman" w:cs="Times New Roman"/>
          <w:color w:val="auto"/>
          <w:sz w:val="28"/>
          <w:szCs w:val="28"/>
          <w:lang w:eastAsia="en-US"/>
        </w:rPr>
      </w:pPr>
      <w:r w:rsidRPr="00E05C21">
        <w:rPr>
          <w:rFonts w:ascii="Times New Roman" w:eastAsia="Newton-Regular" w:hAnsi="Times New Roman" w:cs="Times New Roman"/>
          <w:color w:val="auto"/>
          <w:sz w:val="28"/>
          <w:szCs w:val="28"/>
          <w:lang w:eastAsia="en-US"/>
        </w:rPr>
        <w:t>• самостоятельность в приобретении новых знаний и практических умений;</w:t>
      </w:r>
    </w:p>
    <w:p w:rsidR="005C3851" w:rsidRPr="00E05C21" w:rsidRDefault="005C3851" w:rsidP="005C3851">
      <w:pPr>
        <w:widowControl/>
        <w:autoSpaceDE w:val="0"/>
        <w:autoSpaceDN w:val="0"/>
        <w:adjustRightInd w:val="0"/>
        <w:jc w:val="both"/>
        <w:rPr>
          <w:rFonts w:ascii="Times New Roman" w:eastAsia="Newton-Regular" w:hAnsi="Times New Roman" w:cs="Times New Roman"/>
          <w:color w:val="auto"/>
          <w:sz w:val="28"/>
          <w:szCs w:val="28"/>
          <w:lang w:eastAsia="en-US"/>
        </w:rPr>
      </w:pPr>
      <w:r w:rsidRPr="00E05C21">
        <w:rPr>
          <w:rFonts w:ascii="Times New Roman" w:eastAsia="Newton-Regular" w:hAnsi="Times New Roman" w:cs="Times New Roman"/>
          <w:color w:val="auto"/>
          <w:sz w:val="28"/>
          <w:szCs w:val="28"/>
          <w:lang w:eastAsia="en-US"/>
        </w:rPr>
        <w:t>• готовность к выбору жизненного пути в соответствии с собственными интересами и возможностями;</w:t>
      </w:r>
    </w:p>
    <w:p w:rsidR="005C3851" w:rsidRPr="00E05C21" w:rsidRDefault="005C3851" w:rsidP="005C3851">
      <w:pPr>
        <w:widowControl/>
        <w:autoSpaceDE w:val="0"/>
        <w:autoSpaceDN w:val="0"/>
        <w:adjustRightInd w:val="0"/>
        <w:jc w:val="both"/>
        <w:rPr>
          <w:rFonts w:ascii="Times New Roman" w:eastAsia="Newton-Regular" w:hAnsi="Times New Roman" w:cs="Times New Roman"/>
          <w:color w:val="auto"/>
          <w:sz w:val="28"/>
          <w:szCs w:val="28"/>
          <w:lang w:eastAsia="en-US"/>
        </w:rPr>
      </w:pPr>
      <w:r w:rsidRPr="00E05C21">
        <w:rPr>
          <w:rFonts w:ascii="Times New Roman" w:eastAsia="Newton-Regular" w:hAnsi="Times New Roman" w:cs="Times New Roman"/>
          <w:color w:val="auto"/>
          <w:sz w:val="28"/>
          <w:szCs w:val="28"/>
          <w:lang w:eastAsia="en-US"/>
        </w:rPr>
        <w:t>• мотивация образовательной деятельности на основе личностно ориентированного подхода;</w:t>
      </w:r>
    </w:p>
    <w:p w:rsidR="005C3851" w:rsidRPr="00E05C21" w:rsidRDefault="005C3851" w:rsidP="005C3851">
      <w:pPr>
        <w:widowControl/>
        <w:autoSpaceDE w:val="0"/>
        <w:autoSpaceDN w:val="0"/>
        <w:adjustRightInd w:val="0"/>
        <w:jc w:val="both"/>
        <w:rPr>
          <w:rFonts w:ascii="Times New Roman" w:eastAsia="Newton-Regular" w:hAnsi="Times New Roman" w:cs="Times New Roman"/>
          <w:color w:val="auto"/>
          <w:sz w:val="28"/>
          <w:szCs w:val="28"/>
          <w:lang w:eastAsia="en-US"/>
        </w:rPr>
      </w:pPr>
      <w:r w:rsidRPr="00E05C21">
        <w:rPr>
          <w:rFonts w:ascii="Times New Roman" w:eastAsia="Newton-Regular" w:hAnsi="Times New Roman" w:cs="Times New Roman"/>
          <w:color w:val="auto"/>
          <w:sz w:val="28"/>
          <w:szCs w:val="28"/>
          <w:lang w:eastAsia="en-US"/>
        </w:rPr>
        <w:t>• формирование ценностных отношений друг к другу, учителю, авторам открытий и изобретений, результатам обучения.</w:t>
      </w:r>
    </w:p>
    <w:p w:rsidR="005C3851" w:rsidRPr="00E05C21" w:rsidRDefault="005C3851" w:rsidP="005C3851">
      <w:pPr>
        <w:widowControl/>
        <w:autoSpaceDE w:val="0"/>
        <w:autoSpaceDN w:val="0"/>
        <w:adjustRightInd w:val="0"/>
        <w:jc w:val="both"/>
        <w:rPr>
          <w:rFonts w:ascii="Times New Roman" w:eastAsia="Cambria" w:hAnsi="Times New Roman" w:cs="Times New Roman"/>
          <w:b/>
          <w:bCs/>
          <w:i/>
          <w:iCs/>
          <w:color w:val="auto"/>
          <w:sz w:val="28"/>
          <w:szCs w:val="28"/>
          <w:lang w:eastAsia="en-US"/>
        </w:rPr>
      </w:pPr>
      <w:proofErr w:type="spellStart"/>
      <w:r w:rsidRPr="00E05C21">
        <w:rPr>
          <w:rFonts w:ascii="Times New Roman" w:eastAsia="Cambria" w:hAnsi="Times New Roman" w:cs="Times New Roman"/>
          <w:b/>
          <w:bCs/>
          <w:i/>
          <w:iCs/>
          <w:color w:val="auto"/>
          <w:sz w:val="28"/>
          <w:szCs w:val="28"/>
          <w:lang w:eastAsia="en-US"/>
        </w:rPr>
        <w:t>Метапредметные</w:t>
      </w:r>
      <w:proofErr w:type="spellEnd"/>
      <w:r w:rsidRPr="00E05C21">
        <w:rPr>
          <w:rFonts w:ascii="Times New Roman" w:eastAsia="Cambria" w:hAnsi="Times New Roman" w:cs="Times New Roman"/>
          <w:b/>
          <w:bCs/>
          <w:i/>
          <w:iCs/>
          <w:color w:val="auto"/>
          <w:sz w:val="28"/>
          <w:szCs w:val="28"/>
          <w:lang w:eastAsia="en-US"/>
        </w:rPr>
        <w:t>:</w:t>
      </w:r>
    </w:p>
    <w:p w:rsidR="005C3851" w:rsidRPr="00E05C21" w:rsidRDefault="005C3851" w:rsidP="005C3851">
      <w:pPr>
        <w:widowControl/>
        <w:autoSpaceDE w:val="0"/>
        <w:autoSpaceDN w:val="0"/>
        <w:adjustRightInd w:val="0"/>
        <w:jc w:val="both"/>
        <w:rPr>
          <w:rFonts w:ascii="Times New Roman" w:eastAsia="Newton-Regular" w:hAnsi="Times New Roman" w:cs="Times New Roman"/>
          <w:color w:val="auto"/>
          <w:sz w:val="28"/>
          <w:szCs w:val="28"/>
          <w:lang w:eastAsia="en-US"/>
        </w:rPr>
      </w:pPr>
      <w:r w:rsidRPr="00E05C21">
        <w:rPr>
          <w:rFonts w:ascii="Times New Roman" w:eastAsia="Newton-Regular" w:hAnsi="Times New Roman" w:cs="Times New Roman"/>
          <w:color w:val="auto"/>
          <w:sz w:val="28"/>
          <w:szCs w:val="28"/>
          <w:lang w:eastAsia="en-US"/>
        </w:rPr>
        <w:t>• овладеть навыками самостоятельного приобретения новых знаний, организации учебной деятельности, постановки целей, планирования, самоконтроля и оценки результатов своей деятельности, умениями предвидеть возможные результаты своих действий;</w:t>
      </w:r>
    </w:p>
    <w:p w:rsidR="005C3851" w:rsidRPr="00E05C21" w:rsidRDefault="005C3851" w:rsidP="005C3851">
      <w:pPr>
        <w:widowControl/>
        <w:autoSpaceDE w:val="0"/>
        <w:autoSpaceDN w:val="0"/>
        <w:adjustRightInd w:val="0"/>
        <w:jc w:val="both"/>
        <w:rPr>
          <w:rFonts w:ascii="Times New Roman" w:eastAsia="Newton-Regular" w:hAnsi="Times New Roman" w:cs="Times New Roman"/>
          <w:color w:val="auto"/>
          <w:sz w:val="28"/>
          <w:szCs w:val="28"/>
          <w:lang w:eastAsia="en-US"/>
        </w:rPr>
      </w:pPr>
      <w:r w:rsidRPr="00E05C21">
        <w:rPr>
          <w:rFonts w:ascii="Times New Roman" w:eastAsia="Newton-Regular" w:hAnsi="Times New Roman" w:cs="Times New Roman"/>
          <w:color w:val="auto"/>
          <w:sz w:val="28"/>
          <w:szCs w:val="28"/>
          <w:lang w:eastAsia="en-US"/>
        </w:rPr>
        <w:t>• понимать различия между исходными фактами и гипотезами для их объяснения, теоретическими моделями и реальными объектами;</w:t>
      </w:r>
    </w:p>
    <w:p w:rsidR="005C3851" w:rsidRPr="00E05C21" w:rsidRDefault="005C3851" w:rsidP="005C3851">
      <w:pPr>
        <w:widowControl/>
        <w:autoSpaceDE w:val="0"/>
        <w:autoSpaceDN w:val="0"/>
        <w:adjustRightInd w:val="0"/>
        <w:jc w:val="both"/>
        <w:rPr>
          <w:rFonts w:ascii="Times New Roman" w:eastAsia="Newton-Regular" w:hAnsi="Times New Roman" w:cs="Times New Roman"/>
          <w:color w:val="auto"/>
          <w:sz w:val="28"/>
          <w:szCs w:val="28"/>
          <w:lang w:eastAsia="en-US"/>
        </w:rPr>
      </w:pPr>
      <w:r w:rsidRPr="00E05C21">
        <w:rPr>
          <w:rFonts w:ascii="Times New Roman" w:eastAsia="Newton-Regular" w:hAnsi="Times New Roman" w:cs="Times New Roman"/>
          <w:color w:val="auto"/>
          <w:sz w:val="28"/>
          <w:szCs w:val="28"/>
          <w:lang w:eastAsia="en-US"/>
        </w:rPr>
        <w:t>• овладевать универсальными учебными действиями на примерах гипотез для объяснения известных фактов и экспериментальной проверки выдвигаемых гипотез, разрабатывать теоретические модели процессов или явлений;</w:t>
      </w:r>
    </w:p>
    <w:p w:rsidR="005C3851" w:rsidRPr="00E05C21" w:rsidRDefault="005C3851" w:rsidP="005C3851">
      <w:pPr>
        <w:widowControl/>
        <w:autoSpaceDE w:val="0"/>
        <w:autoSpaceDN w:val="0"/>
        <w:adjustRightInd w:val="0"/>
        <w:jc w:val="both"/>
        <w:rPr>
          <w:rFonts w:ascii="Times New Roman" w:eastAsia="Newton-Regular" w:hAnsi="Times New Roman" w:cs="Times New Roman"/>
          <w:color w:val="auto"/>
          <w:sz w:val="28"/>
          <w:szCs w:val="28"/>
          <w:lang w:eastAsia="en-US"/>
        </w:rPr>
      </w:pPr>
      <w:r w:rsidRPr="00E05C21">
        <w:rPr>
          <w:rFonts w:ascii="Times New Roman" w:eastAsia="Newton-Regular" w:hAnsi="Times New Roman" w:cs="Times New Roman"/>
          <w:color w:val="auto"/>
          <w:sz w:val="28"/>
          <w:szCs w:val="28"/>
          <w:lang w:eastAsia="en-US"/>
        </w:rPr>
        <w:t>• формировать умения воспринимать, перерабатывать и предоставлять информацию в словесной, образной, символической формах;</w:t>
      </w:r>
    </w:p>
    <w:p w:rsidR="005C3851" w:rsidRPr="00E05C21" w:rsidRDefault="005C3851" w:rsidP="005C3851">
      <w:pPr>
        <w:widowControl/>
        <w:autoSpaceDE w:val="0"/>
        <w:autoSpaceDN w:val="0"/>
        <w:adjustRightInd w:val="0"/>
        <w:jc w:val="both"/>
        <w:rPr>
          <w:rFonts w:ascii="Times New Roman" w:eastAsia="Newton-Regular" w:hAnsi="Times New Roman" w:cs="Times New Roman"/>
          <w:color w:val="auto"/>
          <w:sz w:val="28"/>
          <w:szCs w:val="28"/>
          <w:lang w:eastAsia="en-US"/>
        </w:rPr>
      </w:pPr>
      <w:r w:rsidRPr="00E05C21">
        <w:rPr>
          <w:rFonts w:ascii="Times New Roman" w:eastAsia="Newton-Regular" w:hAnsi="Times New Roman" w:cs="Times New Roman"/>
          <w:color w:val="auto"/>
          <w:sz w:val="28"/>
          <w:szCs w:val="28"/>
          <w:lang w:eastAsia="en-US"/>
        </w:rPr>
        <w:t>• анализировать и перерабатывать полученную информацию в соответствии с поставленными задачами, выделять основное содержание прочитанного текста, находить в нем ответы на поставленные вопросы и излагать его;</w:t>
      </w:r>
    </w:p>
    <w:p w:rsidR="005C3851" w:rsidRPr="00E05C21" w:rsidRDefault="005C3851" w:rsidP="005C3851">
      <w:pPr>
        <w:widowControl/>
        <w:autoSpaceDE w:val="0"/>
        <w:autoSpaceDN w:val="0"/>
        <w:adjustRightInd w:val="0"/>
        <w:jc w:val="both"/>
        <w:rPr>
          <w:rFonts w:ascii="Times New Roman" w:eastAsia="Newton-Regular" w:hAnsi="Times New Roman" w:cs="Times New Roman"/>
          <w:color w:val="auto"/>
          <w:sz w:val="28"/>
          <w:szCs w:val="28"/>
          <w:lang w:eastAsia="en-US"/>
        </w:rPr>
      </w:pPr>
      <w:r w:rsidRPr="00E05C21">
        <w:rPr>
          <w:rFonts w:ascii="Times New Roman" w:eastAsia="Newton-Regular" w:hAnsi="Times New Roman" w:cs="Times New Roman"/>
          <w:color w:val="auto"/>
          <w:sz w:val="28"/>
          <w:szCs w:val="28"/>
          <w:lang w:eastAsia="en-US"/>
        </w:rPr>
        <w:t>• приобретать опыт самостоятельного поиска, анализа и отбора информации с использованием различных источников, и новых информационных технологий для решения познавательных задач;</w:t>
      </w:r>
    </w:p>
    <w:p w:rsidR="005C3851" w:rsidRPr="00E05C21" w:rsidRDefault="005C3851" w:rsidP="005C3851">
      <w:pPr>
        <w:widowControl/>
        <w:autoSpaceDE w:val="0"/>
        <w:autoSpaceDN w:val="0"/>
        <w:adjustRightInd w:val="0"/>
        <w:jc w:val="both"/>
        <w:rPr>
          <w:rFonts w:ascii="Times New Roman" w:eastAsia="Newton-Regular" w:hAnsi="Times New Roman" w:cs="Times New Roman"/>
          <w:color w:val="auto"/>
          <w:sz w:val="28"/>
          <w:szCs w:val="28"/>
          <w:lang w:eastAsia="en-US"/>
        </w:rPr>
      </w:pPr>
      <w:r w:rsidRPr="00E05C21">
        <w:rPr>
          <w:rFonts w:ascii="Times New Roman" w:eastAsia="Newton-Regular" w:hAnsi="Times New Roman" w:cs="Times New Roman"/>
          <w:color w:val="auto"/>
          <w:sz w:val="28"/>
          <w:szCs w:val="28"/>
          <w:lang w:eastAsia="en-US"/>
        </w:rPr>
        <w:t>• развивать монологическую и диалогическую речь, уметь выражать свои мысли и выслушивать собеседника, понимать его точку зрения, признавать право другого человека на иное мнение;</w:t>
      </w:r>
    </w:p>
    <w:p w:rsidR="005C3851" w:rsidRPr="00E05C21" w:rsidRDefault="005C3851" w:rsidP="005C3851">
      <w:pPr>
        <w:widowControl/>
        <w:autoSpaceDE w:val="0"/>
        <w:autoSpaceDN w:val="0"/>
        <w:adjustRightInd w:val="0"/>
        <w:jc w:val="both"/>
        <w:rPr>
          <w:rFonts w:ascii="Times New Roman" w:eastAsia="Newton-Regular" w:hAnsi="Times New Roman" w:cs="Times New Roman"/>
          <w:color w:val="auto"/>
          <w:sz w:val="28"/>
          <w:szCs w:val="28"/>
          <w:lang w:eastAsia="en-US"/>
        </w:rPr>
      </w:pPr>
      <w:r w:rsidRPr="00E05C21">
        <w:rPr>
          <w:rFonts w:ascii="Times New Roman" w:eastAsia="Newton-Regular" w:hAnsi="Times New Roman" w:cs="Times New Roman"/>
          <w:color w:val="auto"/>
          <w:sz w:val="28"/>
          <w:szCs w:val="28"/>
          <w:lang w:eastAsia="en-US"/>
        </w:rPr>
        <w:t>• осваивать приемы действий в нестандартных ситуациях, овладевать эвристическими методами решения проблем;</w:t>
      </w:r>
    </w:p>
    <w:p w:rsidR="005C3851" w:rsidRPr="00E05C21" w:rsidRDefault="005C3851" w:rsidP="005C3851">
      <w:pPr>
        <w:widowControl/>
        <w:autoSpaceDE w:val="0"/>
        <w:autoSpaceDN w:val="0"/>
        <w:adjustRightInd w:val="0"/>
        <w:jc w:val="both"/>
        <w:rPr>
          <w:rFonts w:ascii="Times New Roman" w:eastAsia="Newton-Regular" w:hAnsi="Times New Roman" w:cs="Times New Roman"/>
          <w:color w:val="auto"/>
          <w:sz w:val="28"/>
          <w:szCs w:val="28"/>
          <w:lang w:eastAsia="en-US"/>
        </w:rPr>
      </w:pPr>
      <w:r w:rsidRPr="00E05C21">
        <w:rPr>
          <w:rFonts w:ascii="Times New Roman" w:eastAsia="Newton-Regular" w:hAnsi="Times New Roman" w:cs="Times New Roman"/>
          <w:color w:val="auto"/>
          <w:sz w:val="28"/>
          <w:szCs w:val="28"/>
          <w:lang w:eastAsia="en-US"/>
        </w:rPr>
        <w:t>• формировать умение работать в группе с выполнением различных социальных ролей, представлять и отстаивать свои взгляды и убеждения, вести дискуссию.</w:t>
      </w:r>
    </w:p>
    <w:p w:rsidR="005C3851" w:rsidRPr="00E05C21" w:rsidRDefault="005C3851" w:rsidP="005C3851">
      <w:pPr>
        <w:widowControl/>
        <w:autoSpaceDE w:val="0"/>
        <w:autoSpaceDN w:val="0"/>
        <w:adjustRightInd w:val="0"/>
        <w:jc w:val="both"/>
        <w:rPr>
          <w:rFonts w:ascii="Times New Roman" w:eastAsia="Cambria" w:hAnsi="Times New Roman" w:cs="Times New Roman"/>
          <w:b/>
          <w:bCs/>
          <w:i/>
          <w:iCs/>
          <w:color w:val="auto"/>
          <w:sz w:val="28"/>
          <w:szCs w:val="28"/>
          <w:lang w:eastAsia="en-US"/>
        </w:rPr>
      </w:pPr>
      <w:r w:rsidRPr="00E05C21">
        <w:rPr>
          <w:rFonts w:ascii="Times New Roman" w:eastAsia="Cambria" w:hAnsi="Times New Roman" w:cs="Times New Roman"/>
          <w:b/>
          <w:bCs/>
          <w:i/>
          <w:iCs/>
          <w:color w:val="auto"/>
          <w:sz w:val="28"/>
          <w:szCs w:val="28"/>
          <w:lang w:eastAsia="en-US"/>
        </w:rPr>
        <w:t>Предметные:</w:t>
      </w:r>
    </w:p>
    <w:p w:rsidR="005C3851" w:rsidRPr="00E05C21" w:rsidRDefault="005C3851" w:rsidP="005C3851">
      <w:pPr>
        <w:widowControl/>
        <w:autoSpaceDE w:val="0"/>
        <w:autoSpaceDN w:val="0"/>
        <w:adjustRightInd w:val="0"/>
        <w:jc w:val="both"/>
        <w:rPr>
          <w:rFonts w:ascii="Times New Roman" w:eastAsia="Newton-Regular" w:hAnsi="Times New Roman" w:cs="Times New Roman"/>
          <w:color w:val="auto"/>
          <w:sz w:val="28"/>
          <w:szCs w:val="28"/>
          <w:lang w:eastAsia="en-US"/>
        </w:rPr>
      </w:pPr>
      <w:r w:rsidRPr="00E05C21">
        <w:rPr>
          <w:rFonts w:ascii="Times New Roman" w:eastAsia="Newton-Regular" w:hAnsi="Times New Roman" w:cs="Times New Roman"/>
          <w:color w:val="auto"/>
          <w:sz w:val="28"/>
          <w:szCs w:val="28"/>
          <w:lang w:eastAsia="en-US"/>
        </w:rPr>
        <w:lastRenderedPageBreak/>
        <w:t>• формировать представления о закономерной связи и познании явлений природы, об объективности научного знания; о системообразующей роли физики для развития других естественных наук, техники и технологий; о научном мировоззрении как результате изучения основ строения материи и фундаментальных законов физики;</w:t>
      </w:r>
    </w:p>
    <w:p w:rsidR="005C3851" w:rsidRPr="00E05C21" w:rsidRDefault="005C3851" w:rsidP="005C3851">
      <w:pPr>
        <w:widowControl/>
        <w:autoSpaceDE w:val="0"/>
        <w:autoSpaceDN w:val="0"/>
        <w:adjustRightInd w:val="0"/>
        <w:jc w:val="both"/>
        <w:rPr>
          <w:rFonts w:ascii="Times New Roman" w:eastAsia="Newton-Regular" w:hAnsi="Times New Roman" w:cs="Times New Roman"/>
          <w:color w:val="auto"/>
          <w:sz w:val="28"/>
          <w:szCs w:val="28"/>
          <w:lang w:eastAsia="en-US"/>
        </w:rPr>
      </w:pPr>
      <w:r w:rsidRPr="00E05C21">
        <w:rPr>
          <w:rFonts w:ascii="Times New Roman" w:eastAsia="Newton-Regular" w:hAnsi="Times New Roman" w:cs="Times New Roman"/>
          <w:color w:val="auto"/>
          <w:sz w:val="28"/>
          <w:szCs w:val="28"/>
          <w:lang w:eastAsia="en-US"/>
        </w:rPr>
        <w:t>• формировать первоначальные представления о физической сущности явлений природы (механических, тепловых, электромагнитных и квантовых), видах материи (вещество и поле), движении как способе существования материи; усваивать основные идеи механики, атомно-молекулярного учения о строении вещества, элементов электродинамики и квантовой физики; овладевать понятийным аппаратом и символическим языком физики;</w:t>
      </w:r>
    </w:p>
    <w:p w:rsidR="005C3851" w:rsidRPr="00E05C21" w:rsidRDefault="005C3851" w:rsidP="005C3851">
      <w:pPr>
        <w:widowControl/>
        <w:autoSpaceDE w:val="0"/>
        <w:autoSpaceDN w:val="0"/>
        <w:adjustRightInd w:val="0"/>
        <w:jc w:val="both"/>
        <w:rPr>
          <w:rFonts w:ascii="Times New Roman" w:eastAsia="Newton-Regular" w:hAnsi="Times New Roman" w:cs="Times New Roman"/>
          <w:color w:val="auto"/>
          <w:sz w:val="28"/>
          <w:szCs w:val="28"/>
          <w:lang w:eastAsia="en-US"/>
        </w:rPr>
      </w:pPr>
      <w:r w:rsidRPr="00E05C21">
        <w:rPr>
          <w:rFonts w:ascii="Times New Roman" w:eastAsia="Newton-Regular" w:hAnsi="Times New Roman" w:cs="Times New Roman"/>
          <w:color w:val="auto"/>
          <w:sz w:val="28"/>
          <w:szCs w:val="28"/>
          <w:lang w:eastAsia="en-US"/>
        </w:rPr>
        <w:t>• приобретать опыт применения научных методов познания, наблюдения физических явлений, простых экспериментальных исследований, прямых и косвенных измерений с использованием аналоговых и цифровых измерительных приборов; понимать неизбежность погрешностей любых измерений;</w:t>
      </w:r>
    </w:p>
    <w:p w:rsidR="005C3851" w:rsidRPr="00E05C21" w:rsidRDefault="005C3851" w:rsidP="005C3851">
      <w:pPr>
        <w:widowControl/>
        <w:autoSpaceDE w:val="0"/>
        <w:autoSpaceDN w:val="0"/>
        <w:adjustRightInd w:val="0"/>
        <w:jc w:val="both"/>
        <w:rPr>
          <w:rFonts w:ascii="Times New Roman" w:eastAsia="Newton-Regular" w:hAnsi="Times New Roman" w:cs="Times New Roman"/>
          <w:color w:val="auto"/>
          <w:sz w:val="28"/>
          <w:szCs w:val="28"/>
          <w:lang w:eastAsia="en-US"/>
        </w:rPr>
      </w:pPr>
      <w:r w:rsidRPr="00E05C21">
        <w:rPr>
          <w:rFonts w:ascii="Times New Roman" w:eastAsia="Newton-Regular" w:hAnsi="Times New Roman" w:cs="Times New Roman"/>
          <w:color w:val="auto"/>
          <w:sz w:val="28"/>
          <w:szCs w:val="28"/>
          <w:lang w:eastAsia="en-US"/>
        </w:rPr>
        <w:t>• понимать физические основы и принципы действия (работы) машин и механизмов, средств передвижения и связи, бытовых приборов, промышленных технологических процессов, влияние их на окружающую среду;</w:t>
      </w:r>
    </w:p>
    <w:p w:rsidR="005C3851" w:rsidRPr="00E05C21" w:rsidRDefault="005C3851" w:rsidP="005C3851">
      <w:pPr>
        <w:widowControl/>
        <w:autoSpaceDE w:val="0"/>
        <w:autoSpaceDN w:val="0"/>
        <w:adjustRightInd w:val="0"/>
        <w:jc w:val="both"/>
        <w:rPr>
          <w:rFonts w:ascii="Times New Roman" w:eastAsia="Newton-Regular" w:hAnsi="Times New Roman" w:cs="Times New Roman"/>
          <w:color w:val="auto"/>
          <w:sz w:val="28"/>
          <w:szCs w:val="28"/>
          <w:lang w:eastAsia="en-US"/>
        </w:rPr>
      </w:pPr>
      <w:r w:rsidRPr="00E05C21">
        <w:rPr>
          <w:rFonts w:ascii="Times New Roman" w:eastAsia="Newton-Regular" w:hAnsi="Times New Roman" w:cs="Times New Roman"/>
          <w:color w:val="auto"/>
          <w:sz w:val="28"/>
          <w:szCs w:val="28"/>
          <w:lang w:eastAsia="en-US"/>
        </w:rPr>
        <w:t>• осознавать возможные причины техногенных и экологических катастроф;</w:t>
      </w:r>
    </w:p>
    <w:p w:rsidR="005C3851" w:rsidRPr="00E05C21" w:rsidRDefault="005C3851" w:rsidP="005C3851">
      <w:pPr>
        <w:widowControl/>
        <w:autoSpaceDE w:val="0"/>
        <w:autoSpaceDN w:val="0"/>
        <w:adjustRightInd w:val="0"/>
        <w:jc w:val="both"/>
        <w:rPr>
          <w:rFonts w:ascii="Times New Roman" w:eastAsia="Newton-Regular" w:hAnsi="Times New Roman" w:cs="Times New Roman"/>
          <w:color w:val="auto"/>
          <w:sz w:val="28"/>
          <w:szCs w:val="28"/>
          <w:lang w:eastAsia="en-US"/>
        </w:rPr>
      </w:pPr>
      <w:r w:rsidRPr="00E05C21">
        <w:rPr>
          <w:rFonts w:ascii="Times New Roman" w:eastAsia="Newton-Regular" w:hAnsi="Times New Roman" w:cs="Times New Roman"/>
          <w:color w:val="auto"/>
          <w:sz w:val="28"/>
          <w:szCs w:val="28"/>
          <w:lang w:eastAsia="en-US"/>
        </w:rPr>
        <w:t>• осознавать необходимость применения достижений физики и технологий для рационального природопользования</w:t>
      </w:r>
    </w:p>
    <w:p w:rsidR="00AB1349" w:rsidRDefault="00AB1349" w:rsidP="005C3851">
      <w:pPr>
        <w:widowControl/>
        <w:autoSpaceDE w:val="0"/>
        <w:autoSpaceDN w:val="0"/>
        <w:adjustRightInd w:val="0"/>
        <w:jc w:val="both"/>
        <w:rPr>
          <w:rFonts w:ascii="Times New Roman" w:eastAsia="Newton-Regular" w:hAnsi="Times New Roman" w:cs="Times New Roman"/>
          <w:color w:val="auto"/>
          <w:sz w:val="28"/>
          <w:szCs w:val="28"/>
          <w:lang w:eastAsia="en-US"/>
        </w:rPr>
      </w:pPr>
    </w:p>
    <w:p w:rsidR="005C3851" w:rsidRPr="00E05C21" w:rsidRDefault="005C3851" w:rsidP="005C3851">
      <w:pPr>
        <w:widowControl/>
        <w:autoSpaceDE w:val="0"/>
        <w:autoSpaceDN w:val="0"/>
        <w:adjustRightInd w:val="0"/>
        <w:jc w:val="both"/>
        <w:rPr>
          <w:rFonts w:ascii="Times New Roman" w:eastAsia="Newton-Regular" w:hAnsi="Times New Roman" w:cs="Times New Roman"/>
          <w:color w:val="auto"/>
          <w:sz w:val="28"/>
          <w:szCs w:val="28"/>
          <w:lang w:eastAsia="en-US"/>
        </w:rPr>
      </w:pPr>
      <w:r w:rsidRPr="00E05C21">
        <w:rPr>
          <w:rFonts w:ascii="Times New Roman" w:eastAsia="Newton-Regular" w:hAnsi="Times New Roman" w:cs="Times New Roman"/>
          <w:color w:val="auto"/>
          <w:sz w:val="28"/>
          <w:szCs w:val="28"/>
          <w:lang w:eastAsia="en-US"/>
        </w:rPr>
        <w:t xml:space="preserve">В результате изучения физики в 7 классе обучающиеся </w:t>
      </w:r>
    </w:p>
    <w:p w:rsidR="005C3851" w:rsidRPr="00E05C21" w:rsidRDefault="005C3851" w:rsidP="005C3851">
      <w:pPr>
        <w:widowControl/>
        <w:autoSpaceDE w:val="0"/>
        <w:autoSpaceDN w:val="0"/>
        <w:adjustRightInd w:val="0"/>
        <w:jc w:val="both"/>
        <w:rPr>
          <w:rFonts w:ascii="Times New Roman" w:eastAsia="Newton-Regular" w:hAnsi="Times New Roman" w:cs="Times New Roman"/>
          <w:color w:val="auto"/>
          <w:sz w:val="28"/>
          <w:szCs w:val="28"/>
          <w:lang w:eastAsia="en-US"/>
        </w:rPr>
      </w:pPr>
      <w:r w:rsidRPr="00E05C21">
        <w:rPr>
          <w:rFonts w:ascii="Times New Roman" w:eastAsia="Newton-Regular" w:hAnsi="Times New Roman" w:cs="Times New Roman"/>
          <w:b/>
          <w:color w:val="auto"/>
          <w:sz w:val="28"/>
          <w:szCs w:val="28"/>
          <w:lang w:eastAsia="en-US"/>
        </w:rPr>
        <w:t>научатся</w:t>
      </w:r>
      <w:r w:rsidRPr="00E05C21">
        <w:rPr>
          <w:rFonts w:ascii="Times New Roman" w:eastAsia="Newton-Regular" w:hAnsi="Times New Roman" w:cs="Times New Roman"/>
          <w:color w:val="auto"/>
          <w:sz w:val="28"/>
          <w:szCs w:val="28"/>
          <w:lang w:eastAsia="en-US"/>
        </w:rPr>
        <w:t xml:space="preserve">: </w:t>
      </w:r>
    </w:p>
    <w:p w:rsidR="005C3851" w:rsidRPr="00E05C21" w:rsidRDefault="005C3851" w:rsidP="005C3851">
      <w:pPr>
        <w:widowControl/>
        <w:numPr>
          <w:ilvl w:val="0"/>
          <w:numId w:val="4"/>
        </w:numPr>
        <w:spacing w:after="160" w:line="259" w:lineRule="auto"/>
        <w:rPr>
          <w:rFonts w:ascii="Times New Roman" w:hAnsi="Times New Roman" w:cs="Times New Roman"/>
          <w:sz w:val="28"/>
          <w:szCs w:val="28"/>
        </w:rPr>
      </w:pPr>
      <w:r w:rsidRPr="00E05C21">
        <w:rPr>
          <w:rFonts w:ascii="Times New Roman" w:hAnsi="Times New Roman" w:cs="Times New Roman"/>
          <w:b/>
          <w:bCs/>
          <w:i/>
          <w:sz w:val="28"/>
          <w:szCs w:val="28"/>
        </w:rPr>
        <w:t>описывать и объяснять физические явления</w:t>
      </w:r>
      <w:r w:rsidRPr="00E05C21">
        <w:rPr>
          <w:rFonts w:ascii="Times New Roman" w:hAnsi="Times New Roman" w:cs="Times New Roman"/>
          <w:b/>
          <w:bCs/>
          <w:sz w:val="28"/>
          <w:szCs w:val="28"/>
        </w:rPr>
        <w:t>:</w:t>
      </w:r>
      <w:r w:rsidRPr="00E05C21">
        <w:rPr>
          <w:rFonts w:ascii="Times New Roman" w:hAnsi="Times New Roman" w:cs="Times New Roman"/>
          <w:sz w:val="28"/>
          <w:szCs w:val="28"/>
        </w:rPr>
        <w:t> равномерное прямолинейное движение, передачу давления жидкостями и газами, диффузию;</w:t>
      </w:r>
    </w:p>
    <w:p w:rsidR="005C3851" w:rsidRPr="00E05C21" w:rsidRDefault="005C3851" w:rsidP="005C3851">
      <w:pPr>
        <w:widowControl/>
        <w:numPr>
          <w:ilvl w:val="0"/>
          <w:numId w:val="4"/>
        </w:numPr>
        <w:spacing w:after="160" w:line="259" w:lineRule="auto"/>
        <w:rPr>
          <w:rFonts w:ascii="Times New Roman" w:hAnsi="Times New Roman" w:cs="Times New Roman"/>
          <w:sz w:val="28"/>
          <w:szCs w:val="28"/>
        </w:rPr>
      </w:pPr>
      <w:r w:rsidRPr="00E05C21">
        <w:rPr>
          <w:rFonts w:ascii="Times New Roman" w:hAnsi="Times New Roman" w:cs="Times New Roman"/>
          <w:b/>
          <w:bCs/>
          <w:i/>
          <w:sz w:val="28"/>
          <w:szCs w:val="28"/>
        </w:rPr>
        <w:t>использовать физические приборы и измерительные инструменты для измерения физических величин:</w:t>
      </w:r>
      <w:r w:rsidRPr="00E05C21">
        <w:rPr>
          <w:rFonts w:ascii="Times New Roman" w:hAnsi="Times New Roman" w:cs="Times New Roman"/>
          <w:sz w:val="28"/>
          <w:szCs w:val="28"/>
        </w:rPr>
        <w:t> расстояния, промежутка времени, массы, силы, давления;</w:t>
      </w:r>
    </w:p>
    <w:p w:rsidR="005C3851" w:rsidRPr="00E05C21" w:rsidRDefault="005C3851" w:rsidP="005C3851">
      <w:pPr>
        <w:widowControl/>
        <w:numPr>
          <w:ilvl w:val="0"/>
          <w:numId w:val="4"/>
        </w:numPr>
        <w:spacing w:after="160" w:line="259" w:lineRule="auto"/>
        <w:rPr>
          <w:rFonts w:ascii="Times New Roman" w:hAnsi="Times New Roman" w:cs="Times New Roman"/>
          <w:sz w:val="28"/>
          <w:szCs w:val="28"/>
        </w:rPr>
      </w:pPr>
      <w:r w:rsidRPr="00E05C21">
        <w:rPr>
          <w:rFonts w:ascii="Times New Roman" w:hAnsi="Times New Roman" w:cs="Times New Roman"/>
          <w:b/>
          <w:bCs/>
          <w:i/>
          <w:sz w:val="28"/>
          <w:szCs w:val="28"/>
        </w:rPr>
        <w:t>представлять результаты измерений с помощью таблиц, графиков и выявлять на этой основе эмпирические зависимости:</w:t>
      </w:r>
      <w:r w:rsidRPr="00E05C21">
        <w:rPr>
          <w:rFonts w:ascii="Times New Roman" w:hAnsi="Times New Roman" w:cs="Times New Roman"/>
          <w:sz w:val="28"/>
          <w:szCs w:val="28"/>
        </w:rPr>
        <w:t> пути от времени, силы упругости от удлинения пружины, силы трения от силы нормального давления;</w:t>
      </w:r>
    </w:p>
    <w:p w:rsidR="005C3851" w:rsidRPr="00E05C21" w:rsidRDefault="005C3851" w:rsidP="005C3851">
      <w:pPr>
        <w:widowControl/>
        <w:numPr>
          <w:ilvl w:val="0"/>
          <w:numId w:val="4"/>
        </w:numPr>
        <w:spacing w:after="160" w:line="259" w:lineRule="auto"/>
        <w:rPr>
          <w:rFonts w:ascii="Times New Roman" w:hAnsi="Times New Roman" w:cs="Times New Roman"/>
          <w:i/>
          <w:sz w:val="28"/>
          <w:szCs w:val="28"/>
        </w:rPr>
      </w:pPr>
      <w:r w:rsidRPr="00E05C21">
        <w:rPr>
          <w:rFonts w:ascii="Times New Roman" w:hAnsi="Times New Roman" w:cs="Times New Roman"/>
          <w:b/>
          <w:bCs/>
          <w:i/>
          <w:sz w:val="28"/>
          <w:szCs w:val="28"/>
        </w:rPr>
        <w:t>выражать результаты измерений и расчетов в единицах Международной системы (Си);</w:t>
      </w:r>
    </w:p>
    <w:p w:rsidR="005C3851" w:rsidRPr="00E05C21" w:rsidRDefault="005C3851" w:rsidP="005C3851">
      <w:pPr>
        <w:widowControl/>
        <w:autoSpaceDE w:val="0"/>
        <w:autoSpaceDN w:val="0"/>
        <w:adjustRightInd w:val="0"/>
        <w:jc w:val="both"/>
        <w:rPr>
          <w:rFonts w:ascii="Times New Roman" w:eastAsia="Newton-Regular" w:hAnsi="Times New Roman" w:cs="Times New Roman"/>
          <w:b/>
          <w:color w:val="auto"/>
          <w:sz w:val="28"/>
          <w:szCs w:val="28"/>
          <w:lang w:eastAsia="en-US"/>
        </w:rPr>
      </w:pPr>
      <w:r w:rsidRPr="00E05C21">
        <w:rPr>
          <w:rFonts w:ascii="Times New Roman" w:eastAsia="Newton-Regular" w:hAnsi="Times New Roman" w:cs="Times New Roman"/>
          <w:b/>
          <w:color w:val="auto"/>
          <w:sz w:val="28"/>
          <w:szCs w:val="28"/>
          <w:lang w:eastAsia="en-US"/>
        </w:rPr>
        <w:t>получат возможность научится</w:t>
      </w:r>
    </w:p>
    <w:p w:rsidR="005C3851" w:rsidRPr="00E05C21" w:rsidRDefault="005C3851" w:rsidP="005C3851">
      <w:pPr>
        <w:widowControl/>
        <w:numPr>
          <w:ilvl w:val="0"/>
          <w:numId w:val="5"/>
        </w:numPr>
        <w:spacing w:after="160" w:line="259" w:lineRule="auto"/>
        <w:rPr>
          <w:rFonts w:ascii="Times New Roman" w:hAnsi="Times New Roman" w:cs="Times New Roman"/>
          <w:i/>
          <w:sz w:val="28"/>
          <w:szCs w:val="28"/>
        </w:rPr>
      </w:pPr>
      <w:r w:rsidRPr="00E05C21">
        <w:rPr>
          <w:rFonts w:ascii="Times New Roman" w:hAnsi="Times New Roman" w:cs="Times New Roman"/>
          <w:b/>
          <w:bCs/>
          <w:i/>
          <w:sz w:val="28"/>
          <w:szCs w:val="28"/>
        </w:rPr>
        <w:t>решать задачи на применение изученных физических законов;</w:t>
      </w:r>
    </w:p>
    <w:p w:rsidR="005C3851" w:rsidRPr="00E05C21" w:rsidRDefault="005C3851" w:rsidP="005C3851">
      <w:pPr>
        <w:widowControl/>
        <w:numPr>
          <w:ilvl w:val="0"/>
          <w:numId w:val="5"/>
        </w:numPr>
        <w:spacing w:after="160" w:line="259" w:lineRule="auto"/>
        <w:rPr>
          <w:rFonts w:ascii="Times New Roman" w:hAnsi="Times New Roman" w:cs="Times New Roman"/>
          <w:sz w:val="28"/>
          <w:szCs w:val="28"/>
        </w:rPr>
      </w:pPr>
      <w:r w:rsidRPr="00E05C21">
        <w:rPr>
          <w:rFonts w:ascii="Times New Roman" w:hAnsi="Times New Roman" w:cs="Times New Roman"/>
          <w:b/>
          <w:bCs/>
          <w:i/>
          <w:sz w:val="28"/>
          <w:szCs w:val="28"/>
        </w:rPr>
        <w:t>осуществлять самостоятельный поиск информации</w:t>
      </w:r>
      <w:r w:rsidRPr="00E05C21">
        <w:rPr>
          <w:rFonts w:ascii="Times New Roman" w:hAnsi="Times New Roman" w:cs="Times New Roman"/>
          <w:b/>
          <w:bCs/>
          <w:sz w:val="28"/>
          <w:szCs w:val="28"/>
        </w:rPr>
        <w:t> </w:t>
      </w:r>
      <w:r w:rsidRPr="00E05C21">
        <w:rPr>
          <w:rFonts w:ascii="Times New Roman" w:hAnsi="Times New Roman" w:cs="Times New Roman"/>
          <w:sz w:val="28"/>
          <w:szCs w:val="28"/>
        </w:rPr>
        <w:t xml:space="preserve">естественно-научного содержания с использованием различных источников (учебных текстов, справочных и научно-популярных изданий, компьютерных баз </w:t>
      </w:r>
      <w:r w:rsidRPr="00E05C21">
        <w:rPr>
          <w:rFonts w:ascii="Times New Roman" w:hAnsi="Times New Roman" w:cs="Times New Roman"/>
          <w:sz w:val="28"/>
          <w:szCs w:val="28"/>
        </w:rPr>
        <w:lastRenderedPageBreak/>
        <w:t>данных, ресурсов Интернета), ее обработку и представление в различных формах (словесно, с помощью рисунков);</w:t>
      </w:r>
    </w:p>
    <w:p w:rsidR="005C3851" w:rsidRPr="00AB1349" w:rsidRDefault="005C3851" w:rsidP="005C3851">
      <w:pPr>
        <w:widowControl/>
        <w:numPr>
          <w:ilvl w:val="0"/>
          <w:numId w:val="5"/>
        </w:numPr>
        <w:spacing w:after="160" w:line="259" w:lineRule="auto"/>
        <w:rPr>
          <w:rFonts w:ascii="Times New Roman" w:hAnsi="Times New Roman" w:cs="Times New Roman"/>
          <w:sz w:val="28"/>
          <w:szCs w:val="28"/>
        </w:rPr>
      </w:pPr>
      <w:r w:rsidRPr="00E05C21">
        <w:rPr>
          <w:rFonts w:ascii="Times New Roman" w:hAnsi="Times New Roman" w:cs="Times New Roman"/>
          <w:b/>
          <w:bCs/>
          <w:i/>
          <w:sz w:val="28"/>
          <w:szCs w:val="28"/>
        </w:rPr>
        <w:t>использовать приобретенные знания и умения в практической деятельности и повседневной жизни</w:t>
      </w:r>
      <w:r w:rsidRPr="00E05C21">
        <w:rPr>
          <w:rFonts w:ascii="Times New Roman" w:hAnsi="Times New Roman" w:cs="Times New Roman"/>
          <w:b/>
          <w:bCs/>
          <w:sz w:val="28"/>
          <w:szCs w:val="28"/>
        </w:rPr>
        <w:t> </w:t>
      </w:r>
      <w:r w:rsidRPr="00E05C21">
        <w:rPr>
          <w:rFonts w:ascii="Times New Roman" w:hAnsi="Times New Roman" w:cs="Times New Roman"/>
          <w:sz w:val="28"/>
          <w:szCs w:val="28"/>
        </w:rPr>
        <w:t>для обеспечения безопасности в процессе использования транспортных средств.</w:t>
      </w:r>
    </w:p>
    <w:p w:rsidR="00B57088" w:rsidRPr="007D7B3C" w:rsidRDefault="005C3851" w:rsidP="007D7B3C">
      <w:pPr>
        <w:pStyle w:val="a8"/>
        <w:numPr>
          <w:ilvl w:val="0"/>
          <w:numId w:val="8"/>
        </w:numPr>
        <w:autoSpaceDE w:val="0"/>
        <w:autoSpaceDN w:val="0"/>
        <w:adjustRightInd w:val="0"/>
        <w:jc w:val="center"/>
        <w:rPr>
          <w:rFonts w:ascii="Times New Roman" w:hAnsi="Times New Roman"/>
          <w:b/>
          <w:sz w:val="28"/>
          <w:szCs w:val="28"/>
        </w:rPr>
      </w:pPr>
      <w:r w:rsidRPr="00AB1349">
        <w:rPr>
          <w:rFonts w:ascii="Times New Roman" w:eastAsia="Cambria" w:hAnsi="Times New Roman"/>
          <w:b/>
          <w:bCs/>
          <w:sz w:val="28"/>
          <w:szCs w:val="28"/>
        </w:rPr>
        <w:t xml:space="preserve">Содержание программы </w:t>
      </w:r>
      <w:r w:rsidRPr="00AB1349">
        <w:rPr>
          <w:rFonts w:ascii="Times New Roman" w:hAnsi="Times New Roman"/>
          <w:b/>
          <w:sz w:val="28"/>
          <w:szCs w:val="28"/>
        </w:rPr>
        <w:t>учебного предмета физика в 7 классе.</w:t>
      </w:r>
    </w:p>
    <w:tbl>
      <w:tblPr>
        <w:tblStyle w:val="11"/>
        <w:tblW w:w="0" w:type="auto"/>
        <w:tblLook w:val="04A0"/>
      </w:tblPr>
      <w:tblGrid>
        <w:gridCol w:w="503"/>
        <w:gridCol w:w="1786"/>
        <w:gridCol w:w="7708"/>
      </w:tblGrid>
      <w:tr w:rsidR="005C3851" w:rsidRPr="005C3851" w:rsidTr="005C3851">
        <w:tc>
          <w:tcPr>
            <w:tcW w:w="0" w:type="auto"/>
          </w:tcPr>
          <w:p w:rsidR="005C3851" w:rsidRPr="005C3851" w:rsidRDefault="005C3851" w:rsidP="005C3851">
            <w:pPr>
              <w:widowControl/>
              <w:autoSpaceDE w:val="0"/>
              <w:autoSpaceDN w:val="0"/>
              <w:adjustRightInd w:val="0"/>
              <w:jc w:val="center"/>
              <w:rPr>
                <w:rFonts w:ascii="Times New Roman" w:eastAsia="Cambria" w:hAnsi="Times New Roman" w:cs="Times New Roman"/>
                <w:b/>
                <w:bCs/>
                <w:color w:val="auto"/>
              </w:rPr>
            </w:pPr>
            <w:r w:rsidRPr="005C3851">
              <w:rPr>
                <w:rFonts w:ascii="Times New Roman" w:eastAsia="Cambria" w:hAnsi="Times New Roman" w:cs="Times New Roman"/>
                <w:b/>
                <w:bCs/>
                <w:color w:val="auto"/>
              </w:rPr>
              <w:t>№</w:t>
            </w:r>
          </w:p>
          <w:p w:rsidR="005C3851" w:rsidRPr="005C3851" w:rsidRDefault="005C3851" w:rsidP="005C3851">
            <w:pPr>
              <w:widowControl/>
              <w:autoSpaceDE w:val="0"/>
              <w:autoSpaceDN w:val="0"/>
              <w:adjustRightInd w:val="0"/>
              <w:jc w:val="center"/>
              <w:rPr>
                <w:rFonts w:ascii="Times New Roman" w:eastAsia="Cambria" w:hAnsi="Times New Roman" w:cs="Times New Roman"/>
                <w:b/>
                <w:bCs/>
                <w:color w:val="auto"/>
              </w:rPr>
            </w:pPr>
            <w:r w:rsidRPr="005C3851">
              <w:rPr>
                <w:rFonts w:ascii="Times New Roman" w:eastAsia="Cambria" w:hAnsi="Times New Roman" w:cs="Times New Roman"/>
                <w:b/>
                <w:bCs/>
                <w:color w:val="auto"/>
              </w:rPr>
              <w:t>п/п</w:t>
            </w:r>
          </w:p>
        </w:tc>
        <w:tc>
          <w:tcPr>
            <w:tcW w:w="0" w:type="auto"/>
          </w:tcPr>
          <w:p w:rsidR="005C3851" w:rsidRPr="005C3851" w:rsidRDefault="005C3851" w:rsidP="005C3851">
            <w:pPr>
              <w:widowControl/>
              <w:autoSpaceDE w:val="0"/>
              <w:autoSpaceDN w:val="0"/>
              <w:adjustRightInd w:val="0"/>
              <w:jc w:val="center"/>
              <w:rPr>
                <w:rFonts w:ascii="Times New Roman" w:eastAsia="Cambria" w:hAnsi="Times New Roman" w:cs="Times New Roman"/>
                <w:b/>
                <w:bCs/>
                <w:color w:val="auto"/>
              </w:rPr>
            </w:pPr>
            <w:r w:rsidRPr="005C3851">
              <w:rPr>
                <w:rFonts w:ascii="Times New Roman" w:eastAsia="Cambria" w:hAnsi="Times New Roman" w:cs="Times New Roman"/>
                <w:b/>
                <w:bCs/>
                <w:color w:val="auto"/>
              </w:rPr>
              <w:t>Название темы, раздела</w:t>
            </w:r>
          </w:p>
        </w:tc>
        <w:tc>
          <w:tcPr>
            <w:tcW w:w="7774" w:type="dxa"/>
          </w:tcPr>
          <w:p w:rsidR="005C3851" w:rsidRPr="005C3851" w:rsidRDefault="005C3851" w:rsidP="005C3851">
            <w:pPr>
              <w:widowControl/>
              <w:autoSpaceDE w:val="0"/>
              <w:autoSpaceDN w:val="0"/>
              <w:adjustRightInd w:val="0"/>
              <w:jc w:val="center"/>
              <w:rPr>
                <w:rFonts w:ascii="Times New Roman" w:eastAsia="Cambria" w:hAnsi="Times New Roman" w:cs="Times New Roman"/>
                <w:b/>
                <w:bCs/>
                <w:color w:val="auto"/>
              </w:rPr>
            </w:pPr>
            <w:r w:rsidRPr="005C3851">
              <w:rPr>
                <w:rFonts w:ascii="Times New Roman" w:eastAsia="Cambria" w:hAnsi="Times New Roman" w:cs="Times New Roman"/>
                <w:b/>
                <w:bCs/>
                <w:color w:val="auto"/>
              </w:rPr>
              <w:t>Содержание</w:t>
            </w:r>
          </w:p>
        </w:tc>
      </w:tr>
      <w:tr w:rsidR="005C3851" w:rsidRPr="005C3851" w:rsidTr="005C3851">
        <w:trPr>
          <w:trHeight w:val="1624"/>
        </w:trPr>
        <w:tc>
          <w:tcPr>
            <w:tcW w:w="0" w:type="auto"/>
          </w:tcPr>
          <w:p w:rsidR="005C3851" w:rsidRPr="005C3851" w:rsidRDefault="005C3851" w:rsidP="005C3851">
            <w:pPr>
              <w:widowControl/>
              <w:autoSpaceDE w:val="0"/>
              <w:autoSpaceDN w:val="0"/>
              <w:adjustRightInd w:val="0"/>
              <w:jc w:val="center"/>
              <w:rPr>
                <w:rFonts w:ascii="Times New Roman" w:eastAsia="Cambria" w:hAnsi="Times New Roman" w:cs="Times New Roman"/>
                <w:bCs/>
                <w:color w:val="auto"/>
              </w:rPr>
            </w:pPr>
            <w:r w:rsidRPr="005C3851">
              <w:rPr>
                <w:rFonts w:ascii="Times New Roman" w:eastAsia="Cambria" w:hAnsi="Times New Roman" w:cs="Times New Roman"/>
                <w:bCs/>
                <w:color w:val="auto"/>
              </w:rPr>
              <w:t>1.</w:t>
            </w:r>
          </w:p>
        </w:tc>
        <w:tc>
          <w:tcPr>
            <w:tcW w:w="0" w:type="auto"/>
          </w:tcPr>
          <w:p w:rsidR="005C3851" w:rsidRPr="005C3851" w:rsidRDefault="005C3851" w:rsidP="005C3851">
            <w:pPr>
              <w:autoSpaceDE w:val="0"/>
              <w:autoSpaceDN w:val="0"/>
              <w:adjustRightInd w:val="0"/>
              <w:rPr>
                <w:rFonts w:ascii="Times New Roman" w:eastAsia="Calibri" w:hAnsi="Times New Roman" w:cs="Times New Roman"/>
                <w:b/>
                <w:bCs/>
                <w:color w:val="auto"/>
              </w:rPr>
            </w:pPr>
          </w:p>
          <w:p w:rsidR="005C3851" w:rsidRPr="005C3851" w:rsidRDefault="005C3851" w:rsidP="005C3851">
            <w:pPr>
              <w:autoSpaceDE w:val="0"/>
              <w:autoSpaceDN w:val="0"/>
              <w:adjustRightInd w:val="0"/>
              <w:rPr>
                <w:rFonts w:ascii="Times New Roman" w:eastAsia="Calibri" w:hAnsi="Times New Roman" w:cs="Times New Roman"/>
                <w:color w:val="auto"/>
              </w:rPr>
            </w:pPr>
            <w:r w:rsidRPr="005C3851">
              <w:rPr>
                <w:rFonts w:ascii="Times New Roman" w:eastAsia="Calibri" w:hAnsi="Times New Roman" w:cs="Times New Roman"/>
                <w:b/>
                <w:bCs/>
                <w:color w:val="auto"/>
              </w:rPr>
              <w:t>Введение (4 ч)</w:t>
            </w:r>
          </w:p>
          <w:p w:rsidR="005C3851" w:rsidRPr="005C3851" w:rsidRDefault="005C3851" w:rsidP="005C3851">
            <w:pPr>
              <w:widowControl/>
              <w:autoSpaceDE w:val="0"/>
              <w:autoSpaceDN w:val="0"/>
              <w:adjustRightInd w:val="0"/>
              <w:rPr>
                <w:rFonts w:ascii="Times New Roman" w:eastAsia="Cambria" w:hAnsi="Times New Roman" w:cs="Times New Roman"/>
                <w:bCs/>
                <w:color w:val="auto"/>
              </w:rPr>
            </w:pPr>
          </w:p>
        </w:tc>
        <w:tc>
          <w:tcPr>
            <w:tcW w:w="7774" w:type="dxa"/>
          </w:tcPr>
          <w:p w:rsidR="005C3851" w:rsidRPr="005C3851" w:rsidRDefault="005C3851" w:rsidP="005C3851">
            <w:pPr>
              <w:overflowPunct w:val="0"/>
              <w:autoSpaceDE w:val="0"/>
              <w:autoSpaceDN w:val="0"/>
              <w:adjustRightInd w:val="0"/>
              <w:jc w:val="both"/>
              <w:rPr>
                <w:rFonts w:ascii="Times New Roman" w:eastAsia="Calibri" w:hAnsi="Times New Roman" w:cs="Times New Roman"/>
                <w:color w:val="auto"/>
              </w:rPr>
            </w:pPr>
            <w:r w:rsidRPr="005C3851">
              <w:rPr>
                <w:rFonts w:ascii="Times New Roman" w:eastAsia="Calibri" w:hAnsi="Times New Roman" w:cs="Times New Roman"/>
                <w:color w:val="auto"/>
              </w:rPr>
              <w:t xml:space="preserve">Физика – наука о природе. Физические явления, вещество, тело, материя. Физические свойства тел. Основные методы изучения физики (наблюдения и опыты), их различие. Понятие о физической величине. Международная система единиц. Простейшие измерительные приборы. Цена деления прибора. Точность и погрешность измерений. Нахождение погрешности измерения. </w:t>
            </w:r>
          </w:p>
          <w:p w:rsidR="005C3851" w:rsidRPr="005C3851" w:rsidRDefault="005C3851" w:rsidP="005C3851">
            <w:pPr>
              <w:overflowPunct w:val="0"/>
              <w:autoSpaceDE w:val="0"/>
              <w:autoSpaceDN w:val="0"/>
              <w:adjustRightInd w:val="0"/>
              <w:jc w:val="both"/>
              <w:rPr>
                <w:rFonts w:ascii="Times New Roman" w:eastAsia="Calibri" w:hAnsi="Times New Roman" w:cs="Times New Roman"/>
                <w:color w:val="auto"/>
              </w:rPr>
            </w:pPr>
            <w:r w:rsidRPr="005C3851">
              <w:rPr>
                <w:rFonts w:ascii="Times New Roman" w:eastAsia="Calibri" w:hAnsi="Times New Roman" w:cs="Times New Roman"/>
                <w:b/>
                <w:bCs/>
                <w:i/>
                <w:iCs/>
                <w:color w:val="auto"/>
              </w:rPr>
              <w:t xml:space="preserve">Фронтальная лабораторная работа </w:t>
            </w:r>
            <w:r w:rsidRPr="005C3851">
              <w:rPr>
                <w:rFonts w:ascii="Times New Roman" w:eastAsia="Calibri" w:hAnsi="Times New Roman" w:cs="Times New Roman"/>
                <w:color w:val="auto"/>
              </w:rPr>
              <w:t xml:space="preserve">«Определение цены деления измерительного прибора». </w:t>
            </w:r>
          </w:p>
        </w:tc>
      </w:tr>
      <w:tr w:rsidR="005C3851" w:rsidRPr="005C3851" w:rsidTr="005C3851">
        <w:trPr>
          <w:trHeight w:val="1696"/>
        </w:trPr>
        <w:tc>
          <w:tcPr>
            <w:tcW w:w="0" w:type="auto"/>
          </w:tcPr>
          <w:p w:rsidR="005C3851" w:rsidRPr="005C3851" w:rsidRDefault="005C3851" w:rsidP="005C3851">
            <w:pPr>
              <w:widowControl/>
              <w:autoSpaceDE w:val="0"/>
              <w:autoSpaceDN w:val="0"/>
              <w:adjustRightInd w:val="0"/>
              <w:jc w:val="center"/>
              <w:rPr>
                <w:rFonts w:ascii="Times New Roman" w:eastAsia="Cambria" w:hAnsi="Times New Roman" w:cs="Times New Roman"/>
                <w:bCs/>
                <w:color w:val="auto"/>
              </w:rPr>
            </w:pPr>
            <w:r w:rsidRPr="005C3851">
              <w:rPr>
                <w:rFonts w:ascii="Times New Roman" w:eastAsia="Cambria" w:hAnsi="Times New Roman" w:cs="Times New Roman"/>
                <w:bCs/>
                <w:color w:val="auto"/>
              </w:rPr>
              <w:t>2.</w:t>
            </w:r>
          </w:p>
        </w:tc>
        <w:tc>
          <w:tcPr>
            <w:tcW w:w="0" w:type="auto"/>
          </w:tcPr>
          <w:p w:rsidR="005C3851" w:rsidRPr="005C3851" w:rsidRDefault="005C3851" w:rsidP="005C3851">
            <w:pPr>
              <w:overflowPunct w:val="0"/>
              <w:autoSpaceDE w:val="0"/>
              <w:autoSpaceDN w:val="0"/>
              <w:adjustRightInd w:val="0"/>
              <w:jc w:val="both"/>
              <w:rPr>
                <w:rFonts w:ascii="Times New Roman" w:eastAsia="Calibri" w:hAnsi="Times New Roman" w:cs="Times New Roman"/>
                <w:color w:val="auto"/>
              </w:rPr>
            </w:pPr>
            <w:r w:rsidRPr="005C3851">
              <w:rPr>
                <w:rFonts w:ascii="Times New Roman" w:eastAsia="Calibri" w:hAnsi="Times New Roman" w:cs="Times New Roman"/>
                <w:b/>
                <w:bCs/>
                <w:color w:val="auto"/>
              </w:rPr>
              <w:t>Первоначальные сведения о строении вещества (6 ч)</w:t>
            </w:r>
          </w:p>
          <w:p w:rsidR="005C3851" w:rsidRPr="005C3851" w:rsidRDefault="005C3851" w:rsidP="005C3851">
            <w:pPr>
              <w:widowControl/>
              <w:autoSpaceDE w:val="0"/>
              <w:autoSpaceDN w:val="0"/>
              <w:adjustRightInd w:val="0"/>
              <w:rPr>
                <w:rFonts w:ascii="Times New Roman" w:eastAsia="Cambria" w:hAnsi="Times New Roman" w:cs="Times New Roman"/>
                <w:bCs/>
                <w:color w:val="auto"/>
              </w:rPr>
            </w:pPr>
          </w:p>
        </w:tc>
        <w:tc>
          <w:tcPr>
            <w:tcW w:w="7774" w:type="dxa"/>
          </w:tcPr>
          <w:p w:rsidR="005C3851" w:rsidRPr="005C3851" w:rsidRDefault="005C3851" w:rsidP="005C3851">
            <w:pPr>
              <w:overflowPunct w:val="0"/>
              <w:autoSpaceDE w:val="0"/>
              <w:autoSpaceDN w:val="0"/>
              <w:adjustRightInd w:val="0"/>
              <w:jc w:val="both"/>
              <w:rPr>
                <w:rFonts w:ascii="Times New Roman" w:eastAsia="Calibri" w:hAnsi="Times New Roman" w:cs="Times New Roman"/>
                <w:color w:val="auto"/>
              </w:rPr>
            </w:pPr>
            <w:r w:rsidRPr="005C3851">
              <w:rPr>
                <w:rFonts w:ascii="Times New Roman" w:eastAsia="Calibri" w:hAnsi="Times New Roman" w:cs="Times New Roman"/>
                <w:color w:val="auto"/>
              </w:rPr>
              <w:t xml:space="preserve">        Строение вещества. Опыты, подтверждающие, что все вещества состоят из отдельных частиц. Молекула – мельчайшая частица вещества. Размеры молекул. Тепловое движение атомов и молекул. Броуновское движение. Диффузия в газах, жидкостях и твердых телах. Связь скорости диффузии с температурой тела. Взаимодействие частиц вещества. Физический смысл взаимодействия молекул. Явление смачивания и не смачивания тел. Агрегатные состояния вещества. Особенности трех агрегатных состояний вещества. Объяснение свойств газов, жидкостей и твердых тел на основе молекулярного строения.</w:t>
            </w:r>
          </w:p>
          <w:p w:rsidR="005C3851" w:rsidRPr="005C3851" w:rsidRDefault="005C3851" w:rsidP="005C3851">
            <w:pPr>
              <w:overflowPunct w:val="0"/>
              <w:autoSpaceDE w:val="0"/>
              <w:autoSpaceDN w:val="0"/>
              <w:adjustRightInd w:val="0"/>
              <w:jc w:val="both"/>
              <w:rPr>
                <w:rFonts w:ascii="Times New Roman" w:eastAsia="Calibri" w:hAnsi="Times New Roman" w:cs="Times New Roman"/>
                <w:color w:val="auto"/>
              </w:rPr>
            </w:pPr>
            <w:r w:rsidRPr="005C3851">
              <w:rPr>
                <w:rFonts w:ascii="Times New Roman" w:eastAsia="Calibri" w:hAnsi="Times New Roman" w:cs="Times New Roman"/>
                <w:b/>
                <w:bCs/>
                <w:i/>
                <w:iCs/>
                <w:color w:val="auto"/>
              </w:rPr>
              <w:t xml:space="preserve">Фронтальная лабораторная работа </w:t>
            </w:r>
            <w:r w:rsidRPr="005C3851">
              <w:rPr>
                <w:rFonts w:ascii="Times New Roman" w:eastAsia="Calibri" w:hAnsi="Times New Roman" w:cs="Times New Roman"/>
                <w:color w:val="auto"/>
              </w:rPr>
              <w:t>«Измерение</w:t>
            </w:r>
            <w:r w:rsidRPr="005C3851">
              <w:rPr>
                <w:rFonts w:ascii="Times New Roman" w:eastAsia="Calibri" w:hAnsi="Times New Roman" w:cs="Times New Roman"/>
                <w:b/>
                <w:bCs/>
                <w:i/>
                <w:iCs/>
                <w:color w:val="auto"/>
              </w:rPr>
              <w:t xml:space="preserve"> </w:t>
            </w:r>
            <w:r w:rsidRPr="005C3851">
              <w:rPr>
                <w:rFonts w:ascii="Times New Roman" w:eastAsia="Calibri" w:hAnsi="Times New Roman" w:cs="Times New Roman"/>
                <w:color w:val="auto"/>
              </w:rPr>
              <w:t>размеров малых тел».</w:t>
            </w:r>
          </w:p>
        </w:tc>
      </w:tr>
      <w:tr w:rsidR="005C3851" w:rsidRPr="005C3851" w:rsidTr="007D7B3C">
        <w:trPr>
          <w:trHeight w:val="415"/>
        </w:trPr>
        <w:tc>
          <w:tcPr>
            <w:tcW w:w="0" w:type="auto"/>
          </w:tcPr>
          <w:p w:rsidR="005C3851" w:rsidRPr="005C3851" w:rsidRDefault="005C3851" w:rsidP="005C3851">
            <w:pPr>
              <w:widowControl/>
              <w:autoSpaceDE w:val="0"/>
              <w:autoSpaceDN w:val="0"/>
              <w:adjustRightInd w:val="0"/>
              <w:jc w:val="center"/>
              <w:rPr>
                <w:rFonts w:ascii="Times New Roman" w:eastAsia="Cambria" w:hAnsi="Times New Roman" w:cs="Times New Roman"/>
                <w:bCs/>
                <w:color w:val="auto"/>
              </w:rPr>
            </w:pPr>
            <w:r w:rsidRPr="005C3851">
              <w:rPr>
                <w:rFonts w:ascii="Times New Roman" w:eastAsia="Cambria" w:hAnsi="Times New Roman" w:cs="Times New Roman"/>
                <w:bCs/>
                <w:color w:val="auto"/>
              </w:rPr>
              <w:t>3.</w:t>
            </w:r>
          </w:p>
        </w:tc>
        <w:tc>
          <w:tcPr>
            <w:tcW w:w="0" w:type="auto"/>
          </w:tcPr>
          <w:p w:rsidR="005C3851" w:rsidRPr="005C3851" w:rsidRDefault="005C3851" w:rsidP="005C3851">
            <w:pPr>
              <w:autoSpaceDE w:val="0"/>
              <w:autoSpaceDN w:val="0"/>
              <w:adjustRightInd w:val="0"/>
              <w:rPr>
                <w:rFonts w:ascii="Times New Roman" w:eastAsia="Calibri" w:hAnsi="Times New Roman" w:cs="Times New Roman"/>
                <w:b/>
                <w:bCs/>
                <w:color w:val="auto"/>
              </w:rPr>
            </w:pPr>
            <w:r w:rsidRPr="005C3851">
              <w:rPr>
                <w:rFonts w:ascii="Times New Roman" w:eastAsia="Calibri" w:hAnsi="Times New Roman" w:cs="Times New Roman"/>
                <w:b/>
                <w:bCs/>
                <w:color w:val="auto"/>
              </w:rPr>
              <w:t>Взаимодействие тел</w:t>
            </w:r>
          </w:p>
          <w:p w:rsidR="005C3851" w:rsidRPr="005C3851" w:rsidRDefault="005C3851" w:rsidP="005C3851">
            <w:pPr>
              <w:autoSpaceDE w:val="0"/>
              <w:autoSpaceDN w:val="0"/>
              <w:adjustRightInd w:val="0"/>
              <w:rPr>
                <w:rFonts w:ascii="Times New Roman" w:eastAsia="Calibri" w:hAnsi="Times New Roman" w:cs="Times New Roman"/>
                <w:color w:val="auto"/>
              </w:rPr>
            </w:pPr>
            <w:r w:rsidRPr="005C3851">
              <w:rPr>
                <w:rFonts w:ascii="Times New Roman" w:eastAsia="Calibri" w:hAnsi="Times New Roman" w:cs="Times New Roman"/>
                <w:b/>
                <w:bCs/>
                <w:color w:val="auto"/>
              </w:rPr>
              <w:t xml:space="preserve"> (23 ч)</w:t>
            </w:r>
          </w:p>
          <w:p w:rsidR="005C3851" w:rsidRPr="005C3851" w:rsidRDefault="005C3851" w:rsidP="005C3851">
            <w:pPr>
              <w:widowControl/>
              <w:autoSpaceDE w:val="0"/>
              <w:autoSpaceDN w:val="0"/>
              <w:adjustRightInd w:val="0"/>
              <w:rPr>
                <w:rFonts w:ascii="Times New Roman" w:eastAsia="Cambria" w:hAnsi="Times New Roman" w:cs="Times New Roman"/>
                <w:bCs/>
                <w:color w:val="auto"/>
              </w:rPr>
            </w:pPr>
          </w:p>
        </w:tc>
        <w:tc>
          <w:tcPr>
            <w:tcW w:w="7774" w:type="dxa"/>
          </w:tcPr>
          <w:p w:rsidR="005C3851" w:rsidRPr="005C3851" w:rsidRDefault="005C3851" w:rsidP="005C3851">
            <w:pPr>
              <w:widowControl/>
              <w:autoSpaceDE w:val="0"/>
              <w:autoSpaceDN w:val="0"/>
              <w:adjustRightInd w:val="0"/>
              <w:jc w:val="both"/>
              <w:rPr>
                <w:rFonts w:ascii="Times New Roman" w:eastAsia="Newton-Regular" w:hAnsi="Times New Roman" w:cs="Times New Roman"/>
                <w:color w:val="auto"/>
              </w:rPr>
            </w:pPr>
            <w:r w:rsidRPr="005C3851">
              <w:rPr>
                <w:rFonts w:ascii="Times New Roman" w:eastAsia="Newton-Regular" w:hAnsi="Times New Roman" w:cs="Times New Roman"/>
                <w:color w:val="auto"/>
              </w:rPr>
              <w:t>Механическое движение. Траектория движения тела, путь. Основные единицы пути в СИ. Равномерное и неравномерное движение. Относительность движения. Скорость. Скорость равномерного и неравномерного движения. Векторные и скалярные</w:t>
            </w:r>
          </w:p>
          <w:p w:rsidR="005C3851" w:rsidRPr="005C3851" w:rsidRDefault="005C3851" w:rsidP="005C3851">
            <w:pPr>
              <w:widowControl/>
              <w:autoSpaceDE w:val="0"/>
              <w:autoSpaceDN w:val="0"/>
              <w:adjustRightInd w:val="0"/>
              <w:jc w:val="both"/>
              <w:rPr>
                <w:rFonts w:ascii="Times New Roman" w:eastAsia="Newton-Regular" w:hAnsi="Times New Roman" w:cs="Times New Roman"/>
                <w:color w:val="auto"/>
              </w:rPr>
            </w:pPr>
            <w:r w:rsidRPr="005C3851">
              <w:rPr>
                <w:rFonts w:ascii="Times New Roman" w:eastAsia="Newton-Regular" w:hAnsi="Times New Roman" w:cs="Times New Roman"/>
                <w:color w:val="auto"/>
              </w:rPr>
              <w:t>физические величины. Единицы измерения скорости. Определение скорости. Расчет пути и времени движения. Определение пути, пройденного телом при равномерном движении, по формуле и с помощью графиков. Нахождение времени движения тела. Расчет скорости пути. Средняя скорость. Нахождение средней скорости неравномерного прямолинейного движения. Явление инерции. Проявление инерции в быту и технике. Взаимодействие тел. Изменение скорости тел при взаимодействии.</w:t>
            </w:r>
          </w:p>
          <w:p w:rsidR="005C3851" w:rsidRPr="005C3851" w:rsidRDefault="005C3851" w:rsidP="005C3851">
            <w:pPr>
              <w:widowControl/>
              <w:autoSpaceDE w:val="0"/>
              <w:autoSpaceDN w:val="0"/>
              <w:adjustRightInd w:val="0"/>
              <w:jc w:val="both"/>
              <w:rPr>
                <w:rFonts w:ascii="Times New Roman" w:eastAsia="Newton-Regular" w:hAnsi="Times New Roman" w:cs="Times New Roman"/>
                <w:color w:val="auto"/>
              </w:rPr>
            </w:pPr>
            <w:r w:rsidRPr="005C3851">
              <w:rPr>
                <w:rFonts w:ascii="Times New Roman" w:eastAsia="Newton-Regular" w:hAnsi="Times New Roman" w:cs="Times New Roman"/>
                <w:color w:val="auto"/>
              </w:rPr>
              <w:t>Масса. Масса – мера инертности тела. Инертность – свойство тела. Единицы массы. Перевод основной единицы массы в СИ в т, г, мг и т. д. Измерение массы тела на весах. Определение массы тела в результате его взаимодействия с другими телами. Выяснение условий равновесия учебных весов. Плотность вещества. Физический смысл плотности вещества. Единицы плотности. Изменение плотности одного и того же вещества в зависимости от его агрегатного состояния. Расчет массы и объема</w:t>
            </w:r>
          </w:p>
          <w:p w:rsidR="005C3851" w:rsidRPr="005C3851" w:rsidRDefault="005C3851" w:rsidP="005C3851">
            <w:pPr>
              <w:widowControl/>
              <w:autoSpaceDE w:val="0"/>
              <w:autoSpaceDN w:val="0"/>
              <w:adjustRightInd w:val="0"/>
              <w:jc w:val="both"/>
              <w:rPr>
                <w:rFonts w:ascii="Times New Roman" w:eastAsia="Newton-Regular" w:hAnsi="Times New Roman" w:cs="Times New Roman"/>
                <w:color w:val="auto"/>
              </w:rPr>
            </w:pPr>
            <w:r w:rsidRPr="005C3851">
              <w:rPr>
                <w:rFonts w:ascii="Times New Roman" w:eastAsia="Newton-Regular" w:hAnsi="Times New Roman" w:cs="Times New Roman"/>
                <w:color w:val="auto"/>
              </w:rPr>
              <w:t>тела по его плотности. Сила. Сила – причина изменения скорости движения. Сила – векторная физическая величина. Графическое изображение силы. Сила – мера взаимодействия тел. Явление тяготения. Сила тяжести. Наличие тяготения между всеми телами. Зависимость силы тяжести от массы тела. Направление силы тяжести. Свободное падение тел. Сила тяжести на других планетах. Сила упругости. Возникновение силы упругости. Природа силы упругости. Основные подтверждения существования силы упругости. Точка приложения силы упругости и направление ее</w:t>
            </w:r>
          </w:p>
          <w:p w:rsidR="005C3851" w:rsidRPr="005C3851" w:rsidRDefault="005C3851" w:rsidP="005C3851">
            <w:pPr>
              <w:widowControl/>
              <w:autoSpaceDE w:val="0"/>
              <w:autoSpaceDN w:val="0"/>
              <w:adjustRightInd w:val="0"/>
              <w:jc w:val="both"/>
              <w:rPr>
                <w:rFonts w:ascii="Times New Roman" w:eastAsia="Newton-Regular" w:hAnsi="Times New Roman" w:cs="Times New Roman"/>
                <w:color w:val="auto"/>
              </w:rPr>
            </w:pPr>
            <w:r w:rsidRPr="005C3851">
              <w:rPr>
                <w:rFonts w:ascii="Times New Roman" w:eastAsia="Newton-Regular" w:hAnsi="Times New Roman" w:cs="Times New Roman"/>
                <w:color w:val="auto"/>
              </w:rPr>
              <w:t>действия. Закон Гука. Вес тела. Вес тела – векторная физическая величина. Отличие веса тела от силы тяжести. Точка приложения веса и направление его действия. Единица силы. Формула для определения силы тяжести и веса тела. Динамометр. Изучение устройства динамометра. Измерение сил с помощью динамометра. Сложение двух сил, направленных по одной прямой в одном направлении и в противоположных. Графическое изображение двух сил. Равнодействующая сил. Сила трения. Измерение</w:t>
            </w:r>
          </w:p>
          <w:p w:rsidR="005C3851" w:rsidRPr="005C3851" w:rsidRDefault="005C3851" w:rsidP="005C3851">
            <w:pPr>
              <w:widowControl/>
              <w:autoSpaceDE w:val="0"/>
              <w:autoSpaceDN w:val="0"/>
              <w:adjustRightInd w:val="0"/>
              <w:jc w:val="both"/>
              <w:rPr>
                <w:rFonts w:ascii="Times New Roman" w:eastAsia="Newton-Regular" w:hAnsi="Times New Roman" w:cs="Times New Roman"/>
                <w:color w:val="auto"/>
              </w:rPr>
            </w:pPr>
            <w:r w:rsidRPr="005C3851">
              <w:rPr>
                <w:rFonts w:ascii="Times New Roman" w:eastAsia="Newton-Regular" w:hAnsi="Times New Roman" w:cs="Times New Roman"/>
                <w:color w:val="auto"/>
              </w:rPr>
              <w:t>силы трения скольжения. Сравнение силы трения скольжения с силой трения качения. Сравнение силы трения с весом тела. Трение покоя.</w:t>
            </w:r>
          </w:p>
          <w:p w:rsidR="005C3851" w:rsidRPr="005C3851" w:rsidRDefault="005C3851" w:rsidP="005C3851">
            <w:pPr>
              <w:widowControl/>
              <w:autoSpaceDE w:val="0"/>
              <w:autoSpaceDN w:val="0"/>
              <w:adjustRightInd w:val="0"/>
              <w:jc w:val="both"/>
              <w:rPr>
                <w:rFonts w:ascii="Times New Roman" w:eastAsia="Newton-Regular" w:hAnsi="Times New Roman" w:cs="Times New Roman"/>
                <w:color w:val="auto"/>
              </w:rPr>
            </w:pPr>
            <w:r w:rsidRPr="005C3851">
              <w:rPr>
                <w:rFonts w:ascii="Times New Roman" w:eastAsia="Newton-Regular" w:hAnsi="Times New Roman" w:cs="Times New Roman"/>
                <w:b/>
                <w:bCs/>
                <w:i/>
                <w:iCs/>
                <w:color w:val="auto"/>
              </w:rPr>
              <w:t xml:space="preserve">Фронтальные лабораторные работы </w:t>
            </w:r>
            <w:r w:rsidRPr="005C3851">
              <w:rPr>
                <w:rFonts w:ascii="Times New Roman" w:eastAsia="Newton-Regular" w:hAnsi="Times New Roman" w:cs="Times New Roman"/>
                <w:color w:val="auto"/>
              </w:rPr>
              <w:t>«Измерение массы тела на рычажных весах», «Измерение объема тела», «Определение плотности твердого тела», «</w:t>
            </w:r>
            <w:proofErr w:type="spellStart"/>
            <w:r w:rsidRPr="005C3851">
              <w:rPr>
                <w:rFonts w:ascii="Times New Roman" w:eastAsia="Newton-Regular" w:hAnsi="Times New Roman" w:cs="Times New Roman"/>
                <w:color w:val="auto"/>
              </w:rPr>
              <w:t>Градуирование</w:t>
            </w:r>
            <w:proofErr w:type="spellEnd"/>
            <w:r w:rsidRPr="005C3851">
              <w:rPr>
                <w:rFonts w:ascii="Times New Roman" w:eastAsia="Newton-Regular" w:hAnsi="Times New Roman" w:cs="Times New Roman"/>
                <w:color w:val="auto"/>
              </w:rPr>
              <w:t xml:space="preserve"> пружины и измерение силы трения с помощью динамометра».</w:t>
            </w:r>
          </w:p>
        </w:tc>
      </w:tr>
      <w:tr w:rsidR="005C3851" w:rsidRPr="005C3851" w:rsidTr="005C3851">
        <w:tc>
          <w:tcPr>
            <w:tcW w:w="0" w:type="auto"/>
          </w:tcPr>
          <w:p w:rsidR="005C3851" w:rsidRPr="005C3851" w:rsidRDefault="005C3851" w:rsidP="005C3851">
            <w:pPr>
              <w:widowControl/>
              <w:autoSpaceDE w:val="0"/>
              <w:autoSpaceDN w:val="0"/>
              <w:adjustRightInd w:val="0"/>
              <w:jc w:val="center"/>
              <w:rPr>
                <w:rFonts w:ascii="Times New Roman" w:eastAsia="Cambria" w:hAnsi="Times New Roman" w:cs="Times New Roman"/>
                <w:bCs/>
                <w:color w:val="auto"/>
              </w:rPr>
            </w:pPr>
            <w:r w:rsidRPr="005C3851">
              <w:rPr>
                <w:rFonts w:ascii="Times New Roman" w:eastAsia="Cambria" w:hAnsi="Times New Roman" w:cs="Times New Roman"/>
                <w:bCs/>
                <w:color w:val="auto"/>
              </w:rPr>
              <w:lastRenderedPageBreak/>
              <w:t>4.</w:t>
            </w:r>
          </w:p>
        </w:tc>
        <w:tc>
          <w:tcPr>
            <w:tcW w:w="0" w:type="auto"/>
          </w:tcPr>
          <w:p w:rsidR="005C3851" w:rsidRPr="005C3851" w:rsidRDefault="005C3851" w:rsidP="005C3851">
            <w:pPr>
              <w:autoSpaceDE w:val="0"/>
              <w:autoSpaceDN w:val="0"/>
              <w:adjustRightInd w:val="0"/>
              <w:jc w:val="both"/>
              <w:rPr>
                <w:rFonts w:ascii="Times New Roman" w:eastAsia="Calibri" w:hAnsi="Times New Roman" w:cs="Times New Roman"/>
                <w:b/>
                <w:bCs/>
                <w:color w:val="auto"/>
              </w:rPr>
            </w:pPr>
            <w:r w:rsidRPr="005C3851">
              <w:rPr>
                <w:rFonts w:ascii="Times New Roman" w:eastAsia="Calibri" w:hAnsi="Times New Roman" w:cs="Times New Roman"/>
                <w:b/>
                <w:bCs/>
                <w:color w:val="auto"/>
              </w:rPr>
              <w:t xml:space="preserve">Давление твердых тел, жидкостей и газов </w:t>
            </w:r>
          </w:p>
          <w:p w:rsidR="005C3851" w:rsidRPr="005C3851" w:rsidRDefault="005C3851" w:rsidP="005C3851">
            <w:pPr>
              <w:autoSpaceDE w:val="0"/>
              <w:autoSpaceDN w:val="0"/>
              <w:adjustRightInd w:val="0"/>
              <w:jc w:val="both"/>
              <w:rPr>
                <w:rFonts w:ascii="Times New Roman" w:eastAsia="Calibri" w:hAnsi="Times New Roman" w:cs="Times New Roman"/>
                <w:color w:val="auto"/>
              </w:rPr>
            </w:pPr>
            <w:r w:rsidRPr="005C3851">
              <w:rPr>
                <w:rFonts w:ascii="Times New Roman" w:eastAsia="Calibri" w:hAnsi="Times New Roman" w:cs="Times New Roman"/>
                <w:b/>
                <w:bCs/>
                <w:color w:val="auto"/>
              </w:rPr>
              <w:t>(21 ч)</w:t>
            </w:r>
          </w:p>
          <w:p w:rsidR="005C3851" w:rsidRPr="005C3851" w:rsidRDefault="005C3851" w:rsidP="005C3851">
            <w:pPr>
              <w:widowControl/>
              <w:autoSpaceDE w:val="0"/>
              <w:autoSpaceDN w:val="0"/>
              <w:adjustRightInd w:val="0"/>
              <w:rPr>
                <w:rFonts w:ascii="Times New Roman" w:eastAsia="Cambria" w:hAnsi="Times New Roman" w:cs="Times New Roman"/>
                <w:bCs/>
                <w:color w:val="auto"/>
              </w:rPr>
            </w:pPr>
          </w:p>
        </w:tc>
        <w:tc>
          <w:tcPr>
            <w:tcW w:w="7774" w:type="dxa"/>
          </w:tcPr>
          <w:p w:rsidR="005C3851" w:rsidRPr="005C3851" w:rsidRDefault="005C3851" w:rsidP="005C3851">
            <w:pPr>
              <w:widowControl/>
              <w:autoSpaceDE w:val="0"/>
              <w:autoSpaceDN w:val="0"/>
              <w:adjustRightInd w:val="0"/>
              <w:jc w:val="both"/>
              <w:rPr>
                <w:rFonts w:ascii="Times New Roman" w:eastAsia="Newton-Regular" w:hAnsi="Times New Roman" w:cs="Times New Roman"/>
                <w:color w:val="auto"/>
              </w:rPr>
            </w:pPr>
            <w:r w:rsidRPr="005C3851">
              <w:rPr>
                <w:rFonts w:ascii="Times New Roman" w:eastAsia="Newton-Regular" w:hAnsi="Times New Roman" w:cs="Times New Roman"/>
                <w:color w:val="auto"/>
              </w:rPr>
              <w:t>Давление. Давление твердого тела. Формула для нахождения давления. Способы изменения давления в быту и технике. Давление газа. Причины возникновения давления газа. Зависимость давления газа данной массы от объема и температуры. Передача давления жидкостью и газом. Закон Паскаля. Расчет давления на дно</w:t>
            </w:r>
          </w:p>
          <w:p w:rsidR="005C3851" w:rsidRPr="005C3851" w:rsidRDefault="005C3851" w:rsidP="005C3851">
            <w:pPr>
              <w:widowControl/>
              <w:autoSpaceDE w:val="0"/>
              <w:autoSpaceDN w:val="0"/>
              <w:adjustRightInd w:val="0"/>
              <w:jc w:val="both"/>
              <w:rPr>
                <w:rFonts w:ascii="Times New Roman" w:eastAsia="Newton-Regular" w:hAnsi="Times New Roman" w:cs="Times New Roman"/>
                <w:color w:val="auto"/>
              </w:rPr>
            </w:pPr>
            <w:r w:rsidRPr="005C3851">
              <w:rPr>
                <w:rFonts w:ascii="Times New Roman" w:eastAsia="Newton-Regular" w:hAnsi="Times New Roman" w:cs="Times New Roman"/>
                <w:color w:val="auto"/>
              </w:rPr>
              <w:t>и стенки сосуда. Сообщающиеся сосуды. Обоснование расположения поверхности однородной жидкости в сообщающихся сосудах на одном уровне, а жидкостей</w:t>
            </w:r>
          </w:p>
          <w:p w:rsidR="005C3851" w:rsidRPr="005C3851" w:rsidRDefault="005C3851" w:rsidP="005C3851">
            <w:pPr>
              <w:widowControl/>
              <w:autoSpaceDE w:val="0"/>
              <w:autoSpaceDN w:val="0"/>
              <w:adjustRightInd w:val="0"/>
              <w:jc w:val="both"/>
              <w:rPr>
                <w:rFonts w:ascii="Times New Roman" w:eastAsia="Newton-Regular" w:hAnsi="Times New Roman" w:cs="Times New Roman"/>
                <w:color w:val="auto"/>
              </w:rPr>
            </w:pPr>
            <w:r w:rsidRPr="005C3851">
              <w:rPr>
                <w:rFonts w:ascii="Times New Roman" w:eastAsia="Newton-Regular" w:hAnsi="Times New Roman" w:cs="Times New Roman"/>
                <w:color w:val="auto"/>
              </w:rPr>
              <w:t>с разной плотностью – на разных. Устройство и действие шлюза. Вес воздуха. Атмосферное давление. Влияние атмосферного давления на живые организмы. Явления, подтверждающие существование атмосферного давления. Определение атмосферного давления. Опыт Торричелли. Расчет силы, с которой атмосфера давит на окружающие предметы. Барометр-анероид. Знакомство с устройством и работой барометра-анероида. Использование барометра-анероида при метеорологических наблюдениях. Атмосферное давление на различных высотах. Манометры. Устройство и принцип действия открытого жидкостного манометра, металлического манометра. Поршневой жидкостный насос. Принцип действия поршневого жидкостного насоса. Гидравлический пресс. Физические основы работы гидравлического пресса. Действие жидкости и газа на погруженное в них тело. Причины возникновения выталкивающей силы. Природа выталкивающей силы. Закон Архимеда. Плавание тел. Условия плавания тел. Зависимость глубины погружения тела в жидкость от его плотности. Плавание судов. Физические основы</w:t>
            </w:r>
          </w:p>
          <w:p w:rsidR="005C3851" w:rsidRPr="005C3851" w:rsidRDefault="005C3851" w:rsidP="005C3851">
            <w:pPr>
              <w:widowControl/>
              <w:autoSpaceDE w:val="0"/>
              <w:autoSpaceDN w:val="0"/>
              <w:adjustRightInd w:val="0"/>
              <w:jc w:val="both"/>
              <w:rPr>
                <w:rFonts w:ascii="Times New Roman" w:eastAsia="Newton-Regular" w:hAnsi="Times New Roman" w:cs="Times New Roman"/>
                <w:color w:val="auto"/>
              </w:rPr>
            </w:pPr>
            <w:r w:rsidRPr="005C3851">
              <w:rPr>
                <w:rFonts w:ascii="Times New Roman" w:eastAsia="Newton-Regular" w:hAnsi="Times New Roman" w:cs="Times New Roman"/>
                <w:color w:val="auto"/>
              </w:rPr>
              <w:t>плавания судов. Водный транспорт. Воздухоплавание. Физические основы воздухоплавания.</w:t>
            </w:r>
          </w:p>
          <w:p w:rsidR="005C3851" w:rsidRPr="005C3851" w:rsidRDefault="005C3851" w:rsidP="005C3851">
            <w:pPr>
              <w:widowControl/>
              <w:autoSpaceDE w:val="0"/>
              <w:autoSpaceDN w:val="0"/>
              <w:adjustRightInd w:val="0"/>
              <w:jc w:val="both"/>
              <w:rPr>
                <w:rFonts w:ascii="Times New Roman" w:eastAsia="Newton-Regular" w:hAnsi="Times New Roman" w:cs="Times New Roman"/>
                <w:color w:val="auto"/>
              </w:rPr>
            </w:pPr>
            <w:r w:rsidRPr="005C3851">
              <w:rPr>
                <w:rFonts w:ascii="Times New Roman" w:eastAsia="Newton-Regular" w:hAnsi="Times New Roman" w:cs="Times New Roman"/>
                <w:b/>
                <w:bCs/>
                <w:i/>
                <w:iCs/>
                <w:color w:val="auto"/>
              </w:rPr>
              <w:t xml:space="preserve">Фронтальные лабораторные работы </w:t>
            </w:r>
            <w:r w:rsidRPr="005C3851">
              <w:rPr>
                <w:rFonts w:ascii="Times New Roman" w:eastAsia="Newton-Regular" w:hAnsi="Times New Roman" w:cs="Times New Roman"/>
                <w:color w:val="auto"/>
              </w:rPr>
              <w:t>«Определение выталкивающей силы, действующей на погруженное в жидкость тело», «Выяснение условий плавания тела в жидкости».</w:t>
            </w:r>
          </w:p>
        </w:tc>
      </w:tr>
      <w:tr w:rsidR="005C3851" w:rsidRPr="005C3851" w:rsidTr="005C3851">
        <w:tc>
          <w:tcPr>
            <w:tcW w:w="0" w:type="auto"/>
          </w:tcPr>
          <w:p w:rsidR="005C3851" w:rsidRPr="005C3851" w:rsidRDefault="005C3851" w:rsidP="005C3851">
            <w:pPr>
              <w:widowControl/>
              <w:autoSpaceDE w:val="0"/>
              <w:autoSpaceDN w:val="0"/>
              <w:adjustRightInd w:val="0"/>
              <w:jc w:val="center"/>
              <w:rPr>
                <w:rFonts w:ascii="Times New Roman" w:eastAsia="Cambria" w:hAnsi="Times New Roman" w:cs="Times New Roman"/>
                <w:bCs/>
                <w:color w:val="auto"/>
              </w:rPr>
            </w:pPr>
            <w:r w:rsidRPr="005C3851">
              <w:rPr>
                <w:rFonts w:ascii="Times New Roman" w:eastAsia="Cambria" w:hAnsi="Times New Roman" w:cs="Times New Roman"/>
                <w:bCs/>
                <w:color w:val="auto"/>
              </w:rPr>
              <w:t>5.</w:t>
            </w:r>
          </w:p>
        </w:tc>
        <w:tc>
          <w:tcPr>
            <w:tcW w:w="0" w:type="auto"/>
          </w:tcPr>
          <w:p w:rsidR="005C3851" w:rsidRPr="005C3851" w:rsidRDefault="005C3851" w:rsidP="005C3851">
            <w:pPr>
              <w:widowControl/>
              <w:autoSpaceDE w:val="0"/>
              <w:autoSpaceDN w:val="0"/>
              <w:adjustRightInd w:val="0"/>
              <w:rPr>
                <w:rFonts w:ascii="Times New Roman" w:eastAsia="Newton-Regular" w:hAnsi="Times New Roman" w:cs="Times New Roman"/>
                <w:b/>
                <w:bCs/>
                <w:color w:val="auto"/>
              </w:rPr>
            </w:pPr>
            <w:r w:rsidRPr="005C3851">
              <w:rPr>
                <w:rFonts w:ascii="Times New Roman" w:eastAsia="Newton-Regular" w:hAnsi="Times New Roman" w:cs="Times New Roman"/>
                <w:b/>
                <w:bCs/>
                <w:color w:val="auto"/>
              </w:rPr>
              <w:t>Работа и мощность. Энергия (13 ч)</w:t>
            </w:r>
          </w:p>
          <w:p w:rsidR="005C3851" w:rsidRPr="005C3851" w:rsidRDefault="005C3851" w:rsidP="005C3851">
            <w:pPr>
              <w:widowControl/>
              <w:autoSpaceDE w:val="0"/>
              <w:autoSpaceDN w:val="0"/>
              <w:adjustRightInd w:val="0"/>
              <w:rPr>
                <w:rFonts w:ascii="Times New Roman" w:eastAsia="Cambria" w:hAnsi="Times New Roman" w:cs="Times New Roman"/>
                <w:bCs/>
                <w:color w:val="auto"/>
              </w:rPr>
            </w:pPr>
          </w:p>
        </w:tc>
        <w:tc>
          <w:tcPr>
            <w:tcW w:w="7774" w:type="dxa"/>
          </w:tcPr>
          <w:p w:rsidR="005C3851" w:rsidRPr="005C3851" w:rsidRDefault="005C3851"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Механическая работа. Ее физический смысл. Единицы работы. Мощность. Единицы мощности. Энергия. Понятие энергии. Потенциальная энергия. Зависимость потенциальной энергии тела, поднятого над землей, от его массы и высоты подъема. Кинетическая энергия. Зависимость кинетической энергии от массы тела и его скорости. Превращение одного вида механической энергии в другой. Переход энергии от одного тела к другому. Простые механизмы. Рычаг. Условие равновесия рычага. Рычаги в технике, быту и природе. Момент силы. Правило моментов. Единица момента силы. Блоки. «Золотое правило» механики. Суть «золотого правила» механики. Центр тяжести тела. Условия равновесия тел. Подвижный и неподвижный блоки – простые механизмы. Равенство работ при использовании простых механизмов. Понятие о полезной и полной работе. КПД механизма. Наклонная плоскость. Определение ее КПД.</w:t>
            </w:r>
          </w:p>
          <w:p w:rsidR="005C3851" w:rsidRPr="005C3851" w:rsidRDefault="005C3851"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b/>
                <w:bCs/>
                <w:i/>
                <w:iCs/>
                <w:color w:val="auto"/>
              </w:rPr>
              <w:t xml:space="preserve">Фронтальные лабораторные работы </w:t>
            </w:r>
            <w:r w:rsidRPr="005C3851">
              <w:rPr>
                <w:rFonts w:ascii="Times New Roman" w:eastAsia="Newton-Regular" w:hAnsi="Times New Roman" w:cs="Times New Roman"/>
                <w:color w:val="auto"/>
              </w:rPr>
              <w:t>«Выяснение</w:t>
            </w:r>
          </w:p>
          <w:p w:rsidR="005C3851" w:rsidRPr="005C3851" w:rsidRDefault="005C3851"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условия равновесия рычага», «Определение КПД при подъеме тела по наклонной плоскости».</w:t>
            </w:r>
          </w:p>
        </w:tc>
      </w:tr>
      <w:tr w:rsidR="005C3851" w:rsidRPr="005C3851" w:rsidTr="005C3851">
        <w:tc>
          <w:tcPr>
            <w:tcW w:w="0" w:type="auto"/>
          </w:tcPr>
          <w:p w:rsidR="005C3851" w:rsidRPr="005C3851" w:rsidRDefault="005C3851" w:rsidP="005C3851">
            <w:pPr>
              <w:widowControl/>
              <w:autoSpaceDE w:val="0"/>
              <w:autoSpaceDN w:val="0"/>
              <w:adjustRightInd w:val="0"/>
              <w:jc w:val="center"/>
              <w:rPr>
                <w:rFonts w:ascii="Times New Roman" w:eastAsia="Cambria" w:hAnsi="Times New Roman" w:cs="Times New Roman"/>
                <w:bCs/>
                <w:color w:val="auto"/>
              </w:rPr>
            </w:pPr>
            <w:r w:rsidRPr="005C3851">
              <w:rPr>
                <w:rFonts w:ascii="Times New Roman" w:eastAsia="Cambria" w:hAnsi="Times New Roman" w:cs="Times New Roman"/>
                <w:bCs/>
                <w:color w:val="auto"/>
              </w:rPr>
              <w:t>6.</w:t>
            </w:r>
          </w:p>
        </w:tc>
        <w:tc>
          <w:tcPr>
            <w:tcW w:w="0" w:type="auto"/>
          </w:tcPr>
          <w:p w:rsidR="005C3851" w:rsidRPr="005C3851" w:rsidRDefault="005C3851" w:rsidP="005C3851">
            <w:pPr>
              <w:widowControl/>
              <w:autoSpaceDE w:val="0"/>
              <w:autoSpaceDN w:val="0"/>
              <w:adjustRightInd w:val="0"/>
              <w:rPr>
                <w:rFonts w:ascii="Times New Roman" w:eastAsia="Newton-Regular" w:hAnsi="Times New Roman" w:cs="Times New Roman"/>
                <w:b/>
                <w:bCs/>
                <w:color w:val="auto"/>
              </w:rPr>
            </w:pPr>
            <w:r w:rsidRPr="005C3851">
              <w:rPr>
                <w:rFonts w:ascii="Times New Roman" w:eastAsia="Newton-Regular" w:hAnsi="Times New Roman" w:cs="Times New Roman"/>
                <w:b/>
                <w:bCs/>
                <w:color w:val="auto"/>
              </w:rPr>
              <w:t>Повторение (2 ч)</w:t>
            </w:r>
          </w:p>
        </w:tc>
        <w:tc>
          <w:tcPr>
            <w:tcW w:w="7774" w:type="dxa"/>
          </w:tcPr>
          <w:p w:rsidR="005C3851" w:rsidRPr="005C3851" w:rsidRDefault="005C3851"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Повторение пройденного материала. Итоговая контрольная работа.</w:t>
            </w:r>
          </w:p>
        </w:tc>
      </w:tr>
      <w:tr w:rsidR="005C3851" w:rsidRPr="005C3851" w:rsidTr="005C3851">
        <w:tc>
          <w:tcPr>
            <w:tcW w:w="0" w:type="auto"/>
          </w:tcPr>
          <w:p w:rsidR="005C3851" w:rsidRPr="005C3851" w:rsidRDefault="005C3851" w:rsidP="005C3851">
            <w:pPr>
              <w:widowControl/>
              <w:autoSpaceDE w:val="0"/>
              <w:autoSpaceDN w:val="0"/>
              <w:adjustRightInd w:val="0"/>
              <w:jc w:val="center"/>
              <w:rPr>
                <w:rFonts w:ascii="Times New Roman" w:eastAsia="Cambria" w:hAnsi="Times New Roman" w:cs="Times New Roman"/>
                <w:bCs/>
                <w:color w:val="auto"/>
              </w:rPr>
            </w:pPr>
            <w:r w:rsidRPr="005C3851">
              <w:rPr>
                <w:rFonts w:ascii="Times New Roman" w:eastAsia="Cambria" w:hAnsi="Times New Roman" w:cs="Times New Roman"/>
                <w:bCs/>
                <w:color w:val="auto"/>
              </w:rPr>
              <w:t>7.</w:t>
            </w:r>
          </w:p>
        </w:tc>
        <w:tc>
          <w:tcPr>
            <w:tcW w:w="0" w:type="auto"/>
          </w:tcPr>
          <w:p w:rsidR="005C3851" w:rsidRPr="005C3851" w:rsidRDefault="005C3851" w:rsidP="005C3851">
            <w:pPr>
              <w:widowControl/>
              <w:autoSpaceDE w:val="0"/>
              <w:autoSpaceDN w:val="0"/>
              <w:adjustRightInd w:val="0"/>
              <w:rPr>
                <w:rFonts w:ascii="Times New Roman" w:eastAsia="Newton-Regular" w:hAnsi="Times New Roman" w:cs="Times New Roman"/>
                <w:b/>
                <w:bCs/>
                <w:color w:val="auto"/>
              </w:rPr>
            </w:pPr>
            <w:r w:rsidRPr="005C3851">
              <w:rPr>
                <w:rFonts w:ascii="Times New Roman" w:eastAsia="Newton-Regular" w:hAnsi="Times New Roman" w:cs="Times New Roman"/>
                <w:b/>
                <w:bCs/>
                <w:color w:val="auto"/>
              </w:rPr>
              <w:t>Резерв (1 ч)</w:t>
            </w:r>
          </w:p>
        </w:tc>
        <w:tc>
          <w:tcPr>
            <w:tcW w:w="7774" w:type="dxa"/>
          </w:tcPr>
          <w:p w:rsidR="005C3851" w:rsidRPr="005C3851" w:rsidRDefault="005C3851" w:rsidP="005C3851">
            <w:pPr>
              <w:widowControl/>
              <w:autoSpaceDE w:val="0"/>
              <w:autoSpaceDN w:val="0"/>
              <w:adjustRightInd w:val="0"/>
              <w:rPr>
                <w:rFonts w:ascii="Times New Roman" w:eastAsia="Newton-Regular" w:hAnsi="Times New Roman" w:cs="Times New Roman"/>
                <w:color w:val="auto"/>
              </w:rPr>
            </w:pPr>
          </w:p>
        </w:tc>
      </w:tr>
    </w:tbl>
    <w:p w:rsidR="005C3851" w:rsidRPr="005C3851" w:rsidRDefault="005C3851" w:rsidP="005C3851">
      <w:pPr>
        <w:widowControl/>
        <w:autoSpaceDE w:val="0"/>
        <w:autoSpaceDN w:val="0"/>
        <w:adjustRightInd w:val="0"/>
        <w:rPr>
          <w:rFonts w:ascii="Times New Roman" w:eastAsia="Cambria" w:hAnsi="Times New Roman" w:cs="Times New Roman"/>
          <w:b/>
          <w:bCs/>
          <w:color w:val="auto"/>
          <w:sz w:val="20"/>
          <w:szCs w:val="20"/>
          <w:lang w:eastAsia="en-US"/>
        </w:rPr>
      </w:pPr>
    </w:p>
    <w:p w:rsidR="005C3851" w:rsidRPr="00E05C21" w:rsidRDefault="005C3851" w:rsidP="00B57088">
      <w:pPr>
        <w:pStyle w:val="a8"/>
        <w:numPr>
          <w:ilvl w:val="0"/>
          <w:numId w:val="8"/>
        </w:numPr>
        <w:autoSpaceDE w:val="0"/>
        <w:autoSpaceDN w:val="0"/>
        <w:adjustRightInd w:val="0"/>
        <w:jc w:val="center"/>
        <w:rPr>
          <w:rFonts w:ascii="Times New Roman" w:eastAsia="Cambria" w:hAnsi="Times New Roman"/>
          <w:b/>
          <w:bCs/>
          <w:sz w:val="24"/>
          <w:szCs w:val="24"/>
        </w:rPr>
      </w:pPr>
      <w:r w:rsidRPr="00E05C21">
        <w:rPr>
          <w:rFonts w:ascii="Times New Roman" w:eastAsia="Cambria" w:hAnsi="Times New Roman"/>
          <w:b/>
          <w:bCs/>
          <w:sz w:val="24"/>
          <w:szCs w:val="24"/>
        </w:rPr>
        <w:t>Тематическое планирование учебного материала</w:t>
      </w:r>
    </w:p>
    <w:p w:rsidR="00B57088" w:rsidRPr="00B57088" w:rsidRDefault="00B57088" w:rsidP="00B57088">
      <w:pPr>
        <w:autoSpaceDE w:val="0"/>
        <w:autoSpaceDN w:val="0"/>
        <w:adjustRightInd w:val="0"/>
        <w:jc w:val="center"/>
        <w:rPr>
          <w:rFonts w:ascii="Times New Roman" w:eastAsia="Cambria" w:hAnsi="Times New Roman"/>
          <w:b/>
          <w:bCs/>
          <w:sz w:val="20"/>
          <w:szCs w:val="20"/>
        </w:rPr>
      </w:pPr>
    </w:p>
    <w:tbl>
      <w:tblPr>
        <w:tblStyle w:val="11"/>
        <w:tblW w:w="9923" w:type="dxa"/>
        <w:tblInd w:w="-34" w:type="dxa"/>
        <w:tblLook w:val="04A0"/>
      </w:tblPr>
      <w:tblGrid>
        <w:gridCol w:w="1135"/>
        <w:gridCol w:w="8788"/>
      </w:tblGrid>
      <w:tr w:rsidR="005C3851" w:rsidRPr="005C3851" w:rsidTr="00B57088">
        <w:tc>
          <w:tcPr>
            <w:tcW w:w="1135" w:type="dxa"/>
          </w:tcPr>
          <w:p w:rsidR="005C3851" w:rsidRPr="005C3851" w:rsidRDefault="005C3851" w:rsidP="005C3851">
            <w:pPr>
              <w:widowControl/>
              <w:autoSpaceDE w:val="0"/>
              <w:autoSpaceDN w:val="0"/>
              <w:adjustRightInd w:val="0"/>
              <w:jc w:val="center"/>
              <w:rPr>
                <w:rFonts w:ascii="Times New Roman" w:eastAsia="Cambria" w:hAnsi="Times New Roman" w:cs="Times New Roman"/>
                <w:b/>
                <w:bCs/>
                <w:color w:val="auto"/>
              </w:rPr>
            </w:pPr>
            <w:r w:rsidRPr="005C3851">
              <w:rPr>
                <w:rFonts w:ascii="Times New Roman" w:eastAsia="Cambria" w:hAnsi="Times New Roman" w:cs="Times New Roman"/>
                <w:b/>
                <w:bCs/>
                <w:color w:val="auto"/>
              </w:rPr>
              <w:t>№</w:t>
            </w:r>
          </w:p>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Cambria" w:hAnsi="Times New Roman" w:cs="Times New Roman"/>
                <w:b/>
                <w:bCs/>
                <w:color w:val="auto"/>
              </w:rPr>
              <w:t>урока</w:t>
            </w:r>
          </w:p>
        </w:tc>
        <w:tc>
          <w:tcPr>
            <w:tcW w:w="8788"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Cambria" w:hAnsi="Times New Roman" w:cs="Times New Roman"/>
                <w:b/>
                <w:bCs/>
                <w:color w:val="auto"/>
              </w:rPr>
              <w:t>Тема урока</w:t>
            </w:r>
          </w:p>
        </w:tc>
      </w:tr>
      <w:tr w:rsidR="005C3851" w:rsidRPr="005C3851" w:rsidTr="00B57088">
        <w:tc>
          <w:tcPr>
            <w:tcW w:w="9923" w:type="dxa"/>
            <w:gridSpan w:val="2"/>
          </w:tcPr>
          <w:p w:rsidR="005C3851" w:rsidRPr="005C3851" w:rsidRDefault="005C3851" w:rsidP="005C3851">
            <w:pPr>
              <w:autoSpaceDE w:val="0"/>
              <w:autoSpaceDN w:val="0"/>
              <w:adjustRightInd w:val="0"/>
              <w:jc w:val="center"/>
              <w:rPr>
                <w:rFonts w:ascii="Times New Roman" w:hAnsi="Times New Roman" w:cs="Times New Roman"/>
                <w:color w:val="auto"/>
              </w:rPr>
            </w:pPr>
            <w:r w:rsidRPr="005C3851">
              <w:rPr>
                <w:rFonts w:ascii="Times New Roman" w:eastAsia="Calibri" w:hAnsi="Times New Roman" w:cs="Times New Roman"/>
                <w:b/>
                <w:bCs/>
                <w:color w:val="auto"/>
              </w:rPr>
              <w:t>Введение (4 ч)</w:t>
            </w:r>
          </w:p>
        </w:tc>
      </w:tr>
      <w:tr w:rsidR="005C3851" w:rsidRPr="005C3851" w:rsidTr="00B57088">
        <w:tc>
          <w:tcPr>
            <w:tcW w:w="1135"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Newton-Regular" w:hAnsi="Times New Roman" w:cs="Times New Roman"/>
                <w:color w:val="auto"/>
              </w:rPr>
              <w:t>1.</w:t>
            </w:r>
          </w:p>
        </w:tc>
        <w:tc>
          <w:tcPr>
            <w:tcW w:w="8788" w:type="dxa"/>
          </w:tcPr>
          <w:p w:rsidR="005C3851" w:rsidRPr="005C3851" w:rsidRDefault="005C3851"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Физика – наука о природе. Некоторые физические термины. Наблюдения и опыт</w:t>
            </w:r>
          </w:p>
        </w:tc>
      </w:tr>
      <w:tr w:rsidR="005C3851" w:rsidRPr="005C3851" w:rsidTr="00B57088">
        <w:tc>
          <w:tcPr>
            <w:tcW w:w="1135"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Newton-Regular" w:hAnsi="Times New Roman" w:cs="Times New Roman"/>
                <w:color w:val="auto"/>
              </w:rPr>
              <w:t>2.</w:t>
            </w:r>
          </w:p>
        </w:tc>
        <w:tc>
          <w:tcPr>
            <w:tcW w:w="8788" w:type="dxa"/>
          </w:tcPr>
          <w:p w:rsidR="005C3851" w:rsidRPr="005C3851" w:rsidRDefault="005C3851"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Физические величины. Измерение физических величин</w:t>
            </w:r>
          </w:p>
        </w:tc>
      </w:tr>
      <w:tr w:rsidR="005C3851" w:rsidRPr="005C3851" w:rsidTr="00B57088">
        <w:tc>
          <w:tcPr>
            <w:tcW w:w="1135"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Newton-Regular" w:hAnsi="Times New Roman" w:cs="Times New Roman"/>
                <w:color w:val="auto"/>
              </w:rPr>
              <w:t>3.</w:t>
            </w:r>
          </w:p>
        </w:tc>
        <w:tc>
          <w:tcPr>
            <w:tcW w:w="8788" w:type="dxa"/>
          </w:tcPr>
          <w:p w:rsidR="005C3851" w:rsidRPr="005C3851" w:rsidRDefault="005C3851"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Точность и погрешность измерений</w:t>
            </w:r>
          </w:p>
        </w:tc>
      </w:tr>
      <w:tr w:rsidR="005C3851" w:rsidRPr="005C3851" w:rsidTr="00B57088">
        <w:tc>
          <w:tcPr>
            <w:tcW w:w="1135"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Newton-Regular" w:hAnsi="Times New Roman" w:cs="Times New Roman"/>
                <w:color w:val="auto"/>
              </w:rPr>
              <w:t>4.</w:t>
            </w:r>
          </w:p>
        </w:tc>
        <w:tc>
          <w:tcPr>
            <w:tcW w:w="8788" w:type="dxa"/>
            <w:vAlign w:val="center"/>
          </w:tcPr>
          <w:p w:rsidR="005C3851" w:rsidRPr="005C3851" w:rsidRDefault="005C3851" w:rsidP="005C3851">
            <w:pPr>
              <w:widowControl/>
              <w:rPr>
                <w:rFonts w:ascii="Times New Roman" w:eastAsia="Calibri" w:hAnsi="Times New Roman" w:cs="Times New Roman"/>
                <w:color w:val="auto"/>
              </w:rPr>
            </w:pPr>
            <w:r w:rsidRPr="005C3851">
              <w:rPr>
                <w:rFonts w:ascii="Times New Roman" w:eastAsia="Calibri" w:hAnsi="Times New Roman" w:cs="Times New Roman"/>
                <w:color w:val="auto"/>
              </w:rPr>
              <w:t>Фронтальная лабораторная работа № 1«Определение цены деления измерительного прибора».</w:t>
            </w:r>
          </w:p>
        </w:tc>
      </w:tr>
      <w:tr w:rsidR="005C3851" w:rsidRPr="005C3851" w:rsidTr="00B57088">
        <w:tc>
          <w:tcPr>
            <w:tcW w:w="9923" w:type="dxa"/>
            <w:gridSpan w:val="2"/>
          </w:tcPr>
          <w:p w:rsidR="005C3851" w:rsidRPr="005C3851" w:rsidRDefault="005C3851" w:rsidP="005C3851">
            <w:pPr>
              <w:overflowPunct w:val="0"/>
              <w:autoSpaceDE w:val="0"/>
              <w:autoSpaceDN w:val="0"/>
              <w:adjustRightInd w:val="0"/>
              <w:jc w:val="center"/>
              <w:rPr>
                <w:rFonts w:ascii="Times New Roman" w:eastAsia="Calibri" w:hAnsi="Times New Roman" w:cs="Times New Roman"/>
                <w:b/>
                <w:color w:val="auto"/>
              </w:rPr>
            </w:pPr>
            <w:r w:rsidRPr="005C3851">
              <w:rPr>
                <w:rFonts w:ascii="Times New Roman" w:eastAsia="Calibri" w:hAnsi="Times New Roman" w:cs="Times New Roman"/>
                <w:b/>
                <w:color w:val="auto"/>
              </w:rPr>
              <w:t xml:space="preserve">Глава 1. </w:t>
            </w:r>
            <w:r w:rsidRPr="005C3851">
              <w:rPr>
                <w:rFonts w:ascii="Times New Roman" w:eastAsia="Calibri" w:hAnsi="Times New Roman" w:cs="Times New Roman"/>
                <w:b/>
                <w:bCs/>
                <w:color w:val="auto"/>
              </w:rPr>
              <w:t>Первоначальные сведения о строении вещества (6 ч)</w:t>
            </w:r>
          </w:p>
        </w:tc>
      </w:tr>
      <w:tr w:rsidR="005C3851" w:rsidRPr="005C3851" w:rsidTr="00B57088">
        <w:tc>
          <w:tcPr>
            <w:tcW w:w="1135"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Newton-Regular" w:hAnsi="Times New Roman" w:cs="Times New Roman"/>
                <w:color w:val="auto"/>
              </w:rPr>
              <w:t>5.</w:t>
            </w:r>
          </w:p>
        </w:tc>
        <w:tc>
          <w:tcPr>
            <w:tcW w:w="8788" w:type="dxa"/>
          </w:tcPr>
          <w:p w:rsidR="005C3851" w:rsidRPr="005C3851" w:rsidRDefault="005C3851"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Calibri" w:hAnsi="Times New Roman" w:cs="Times New Roman"/>
                <w:color w:val="auto"/>
              </w:rPr>
              <w:t xml:space="preserve">Строение вещества. Молекулы и атомы. </w:t>
            </w:r>
          </w:p>
        </w:tc>
      </w:tr>
      <w:tr w:rsidR="005C3851" w:rsidRPr="005C3851" w:rsidTr="00B57088">
        <w:tc>
          <w:tcPr>
            <w:tcW w:w="1135"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Newton-Regular" w:hAnsi="Times New Roman" w:cs="Times New Roman"/>
                <w:color w:val="auto"/>
              </w:rPr>
              <w:t>6.</w:t>
            </w:r>
          </w:p>
        </w:tc>
        <w:tc>
          <w:tcPr>
            <w:tcW w:w="8788" w:type="dxa"/>
          </w:tcPr>
          <w:p w:rsidR="005C3851" w:rsidRPr="005C3851" w:rsidRDefault="005C3851"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Calibri" w:hAnsi="Times New Roman" w:cs="Times New Roman"/>
                <w:color w:val="auto"/>
              </w:rPr>
              <w:t>Броуновское движение. Диффузия.</w:t>
            </w:r>
          </w:p>
        </w:tc>
      </w:tr>
      <w:tr w:rsidR="005C3851" w:rsidRPr="005C3851" w:rsidTr="00B57088">
        <w:tc>
          <w:tcPr>
            <w:tcW w:w="1135"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Newton-Regular" w:hAnsi="Times New Roman" w:cs="Times New Roman"/>
                <w:color w:val="auto"/>
              </w:rPr>
              <w:t>7.</w:t>
            </w:r>
          </w:p>
        </w:tc>
        <w:tc>
          <w:tcPr>
            <w:tcW w:w="8788" w:type="dxa"/>
          </w:tcPr>
          <w:p w:rsidR="005C3851" w:rsidRPr="005C3851" w:rsidRDefault="005C3851"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Calibri" w:hAnsi="Times New Roman" w:cs="Times New Roman"/>
                <w:color w:val="auto"/>
              </w:rPr>
              <w:t>Фронтальная лабораторная работа № 2 «Измерение размеров малых тел».</w:t>
            </w:r>
          </w:p>
        </w:tc>
      </w:tr>
      <w:tr w:rsidR="005C3851" w:rsidRPr="005C3851" w:rsidTr="00B57088">
        <w:tc>
          <w:tcPr>
            <w:tcW w:w="1135"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Newton-Regular" w:hAnsi="Times New Roman" w:cs="Times New Roman"/>
                <w:color w:val="auto"/>
              </w:rPr>
              <w:t>8.</w:t>
            </w:r>
          </w:p>
        </w:tc>
        <w:tc>
          <w:tcPr>
            <w:tcW w:w="8788" w:type="dxa"/>
          </w:tcPr>
          <w:p w:rsidR="005C3851" w:rsidRPr="005C3851" w:rsidRDefault="005C3851"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Calibri" w:hAnsi="Times New Roman" w:cs="Times New Roman"/>
                <w:color w:val="auto"/>
              </w:rPr>
              <w:t>Взаимодействие молекул. Смачивание и капиллярность.</w:t>
            </w:r>
          </w:p>
        </w:tc>
      </w:tr>
      <w:tr w:rsidR="005C3851" w:rsidRPr="005C3851" w:rsidTr="00B57088">
        <w:trPr>
          <w:trHeight w:val="204"/>
        </w:trPr>
        <w:tc>
          <w:tcPr>
            <w:tcW w:w="1135"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Newton-Regular" w:hAnsi="Times New Roman" w:cs="Times New Roman"/>
                <w:color w:val="auto"/>
              </w:rPr>
              <w:t>9.</w:t>
            </w:r>
          </w:p>
        </w:tc>
        <w:tc>
          <w:tcPr>
            <w:tcW w:w="8788" w:type="dxa"/>
          </w:tcPr>
          <w:p w:rsidR="005C3851" w:rsidRPr="005C3851" w:rsidRDefault="005C3851"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Calibri" w:hAnsi="Times New Roman" w:cs="Times New Roman"/>
                <w:color w:val="auto"/>
              </w:rPr>
              <w:t>Агрегатные состояния вещества.</w:t>
            </w:r>
          </w:p>
        </w:tc>
      </w:tr>
      <w:tr w:rsidR="005C3851" w:rsidRPr="005C3851" w:rsidTr="00B57088">
        <w:trPr>
          <w:trHeight w:val="204"/>
        </w:trPr>
        <w:tc>
          <w:tcPr>
            <w:tcW w:w="1135"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Newton-Regular" w:hAnsi="Times New Roman" w:cs="Times New Roman"/>
                <w:color w:val="auto"/>
              </w:rPr>
              <w:t>10.</w:t>
            </w:r>
          </w:p>
        </w:tc>
        <w:tc>
          <w:tcPr>
            <w:tcW w:w="8788" w:type="dxa"/>
          </w:tcPr>
          <w:p w:rsidR="005C3851" w:rsidRPr="005C3851" w:rsidRDefault="005C3851"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Повторение и обобщение основных положений темы «</w:t>
            </w:r>
            <w:r w:rsidRPr="005C3851">
              <w:rPr>
                <w:rFonts w:ascii="Times New Roman" w:eastAsia="Calibri" w:hAnsi="Times New Roman" w:cs="Times New Roman"/>
                <w:bCs/>
                <w:color w:val="auto"/>
              </w:rPr>
              <w:t>Первоначальные сведения о строении вещества</w:t>
            </w:r>
            <w:r w:rsidRPr="005C3851">
              <w:rPr>
                <w:rFonts w:ascii="Times New Roman" w:eastAsia="Newton-Regular" w:hAnsi="Times New Roman" w:cs="Times New Roman"/>
                <w:color w:val="auto"/>
              </w:rPr>
              <w:t>»</w:t>
            </w:r>
          </w:p>
        </w:tc>
      </w:tr>
      <w:tr w:rsidR="005C3851" w:rsidRPr="005C3851" w:rsidTr="00B57088">
        <w:tc>
          <w:tcPr>
            <w:tcW w:w="9923" w:type="dxa"/>
            <w:gridSpan w:val="2"/>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Calibri" w:hAnsi="Times New Roman" w:cs="Times New Roman"/>
                <w:b/>
                <w:color w:val="auto"/>
              </w:rPr>
              <w:t>Глава 2. Взаимодействие тел (23 ч)</w:t>
            </w:r>
          </w:p>
        </w:tc>
      </w:tr>
      <w:tr w:rsidR="005C3851" w:rsidRPr="005C3851" w:rsidTr="00B57088">
        <w:tc>
          <w:tcPr>
            <w:tcW w:w="1135"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Newton-Regular" w:hAnsi="Times New Roman" w:cs="Times New Roman"/>
                <w:color w:val="auto"/>
              </w:rPr>
              <w:t>11.</w:t>
            </w:r>
          </w:p>
        </w:tc>
        <w:tc>
          <w:tcPr>
            <w:tcW w:w="8788" w:type="dxa"/>
          </w:tcPr>
          <w:p w:rsidR="005C3851" w:rsidRPr="005C3851" w:rsidRDefault="005C3851"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Calibri" w:hAnsi="Times New Roman" w:cs="Times New Roman"/>
                <w:color w:val="auto"/>
              </w:rPr>
              <w:t>Механическое движение.</w:t>
            </w:r>
          </w:p>
        </w:tc>
      </w:tr>
      <w:tr w:rsidR="005C3851" w:rsidRPr="005C3851" w:rsidTr="00B57088">
        <w:tc>
          <w:tcPr>
            <w:tcW w:w="1135"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Newton-Regular" w:hAnsi="Times New Roman" w:cs="Times New Roman"/>
                <w:color w:val="auto"/>
              </w:rPr>
              <w:lastRenderedPageBreak/>
              <w:t>12.</w:t>
            </w:r>
          </w:p>
        </w:tc>
        <w:tc>
          <w:tcPr>
            <w:tcW w:w="8788" w:type="dxa"/>
          </w:tcPr>
          <w:p w:rsidR="005C3851" w:rsidRPr="005C3851" w:rsidRDefault="005C3851"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Calibri" w:hAnsi="Times New Roman" w:cs="Times New Roman"/>
                <w:color w:val="auto"/>
              </w:rPr>
              <w:t>Скорость. Единицы скорости</w:t>
            </w:r>
          </w:p>
        </w:tc>
      </w:tr>
      <w:tr w:rsidR="005C3851" w:rsidRPr="005C3851" w:rsidTr="00B57088">
        <w:tc>
          <w:tcPr>
            <w:tcW w:w="1135"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Newton-Regular" w:hAnsi="Times New Roman" w:cs="Times New Roman"/>
                <w:color w:val="auto"/>
              </w:rPr>
              <w:t>13.</w:t>
            </w:r>
          </w:p>
        </w:tc>
        <w:tc>
          <w:tcPr>
            <w:tcW w:w="8788" w:type="dxa"/>
          </w:tcPr>
          <w:p w:rsidR="005C3851" w:rsidRPr="005C3851" w:rsidRDefault="005C3851"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Calibri" w:hAnsi="Times New Roman" w:cs="Times New Roman"/>
                <w:color w:val="auto"/>
              </w:rPr>
              <w:t>Расчет пути и времени движения</w:t>
            </w:r>
          </w:p>
        </w:tc>
      </w:tr>
      <w:tr w:rsidR="005C3851" w:rsidRPr="005C3851" w:rsidTr="00B57088">
        <w:tc>
          <w:tcPr>
            <w:tcW w:w="1135"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Newton-Regular" w:hAnsi="Times New Roman" w:cs="Times New Roman"/>
                <w:color w:val="auto"/>
              </w:rPr>
              <w:t>14.</w:t>
            </w:r>
          </w:p>
        </w:tc>
        <w:tc>
          <w:tcPr>
            <w:tcW w:w="8788" w:type="dxa"/>
          </w:tcPr>
          <w:p w:rsidR="005C3851" w:rsidRPr="005C3851" w:rsidRDefault="005C3851"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Calibri" w:hAnsi="Times New Roman" w:cs="Times New Roman"/>
                <w:color w:val="auto"/>
              </w:rPr>
              <w:t>Инерция. Решение задач.</w:t>
            </w:r>
          </w:p>
        </w:tc>
      </w:tr>
      <w:tr w:rsidR="005C3851" w:rsidRPr="005C3851" w:rsidTr="00B57088">
        <w:tc>
          <w:tcPr>
            <w:tcW w:w="1135"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Newton-Regular" w:hAnsi="Times New Roman" w:cs="Times New Roman"/>
                <w:color w:val="auto"/>
              </w:rPr>
              <w:t>15.</w:t>
            </w:r>
          </w:p>
        </w:tc>
        <w:tc>
          <w:tcPr>
            <w:tcW w:w="8788" w:type="dxa"/>
          </w:tcPr>
          <w:p w:rsidR="005C3851" w:rsidRPr="005C3851" w:rsidRDefault="005C3851"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Взаимодействие тел. Проверочная работа.</w:t>
            </w:r>
          </w:p>
        </w:tc>
      </w:tr>
      <w:tr w:rsidR="005C3851" w:rsidRPr="005C3851" w:rsidTr="00B57088">
        <w:tc>
          <w:tcPr>
            <w:tcW w:w="1135"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Newton-Regular" w:hAnsi="Times New Roman" w:cs="Times New Roman"/>
                <w:color w:val="auto"/>
              </w:rPr>
              <w:t>16.</w:t>
            </w:r>
          </w:p>
        </w:tc>
        <w:tc>
          <w:tcPr>
            <w:tcW w:w="8788" w:type="dxa"/>
          </w:tcPr>
          <w:p w:rsidR="005C3851" w:rsidRPr="005C3851" w:rsidRDefault="005C3851"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Calibri" w:hAnsi="Times New Roman" w:cs="Times New Roman"/>
                <w:color w:val="auto"/>
              </w:rPr>
              <w:t>Масса тела. Измерение массы тела на весах.</w:t>
            </w:r>
          </w:p>
        </w:tc>
      </w:tr>
      <w:tr w:rsidR="005C3851" w:rsidRPr="005C3851" w:rsidTr="00B57088">
        <w:tc>
          <w:tcPr>
            <w:tcW w:w="1135"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Newton-Regular" w:hAnsi="Times New Roman" w:cs="Times New Roman"/>
                <w:color w:val="auto"/>
              </w:rPr>
              <w:t>17.</w:t>
            </w:r>
          </w:p>
        </w:tc>
        <w:tc>
          <w:tcPr>
            <w:tcW w:w="8788" w:type="dxa"/>
            <w:vAlign w:val="center"/>
          </w:tcPr>
          <w:p w:rsidR="005C3851" w:rsidRPr="005C3851" w:rsidRDefault="005C3851" w:rsidP="005C3851">
            <w:pPr>
              <w:widowControl/>
              <w:rPr>
                <w:rFonts w:ascii="Times New Roman" w:eastAsia="Calibri" w:hAnsi="Times New Roman" w:cs="Times New Roman"/>
                <w:color w:val="auto"/>
              </w:rPr>
            </w:pPr>
            <w:r w:rsidRPr="005C3851">
              <w:rPr>
                <w:rFonts w:ascii="Times New Roman" w:eastAsia="Calibri" w:hAnsi="Times New Roman" w:cs="Times New Roman"/>
                <w:color w:val="auto"/>
              </w:rPr>
              <w:t>Фронтальная лабораторная работа № 3«Измерение массы тела на рычажных весах».</w:t>
            </w:r>
          </w:p>
        </w:tc>
      </w:tr>
      <w:tr w:rsidR="005C3851" w:rsidRPr="005C3851" w:rsidTr="00B57088">
        <w:tc>
          <w:tcPr>
            <w:tcW w:w="1135"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Newton-Regular" w:hAnsi="Times New Roman" w:cs="Times New Roman"/>
                <w:color w:val="auto"/>
              </w:rPr>
              <w:t>18.</w:t>
            </w:r>
          </w:p>
        </w:tc>
        <w:tc>
          <w:tcPr>
            <w:tcW w:w="8788" w:type="dxa"/>
          </w:tcPr>
          <w:p w:rsidR="005C3851" w:rsidRPr="005C3851" w:rsidRDefault="005C3851"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Calibri" w:hAnsi="Times New Roman" w:cs="Times New Roman"/>
                <w:color w:val="auto"/>
              </w:rPr>
              <w:t>Плотность вещества.</w:t>
            </w:r>
            <w:r w:rsidRPr="005C3851">
              <w:rPr>
                <w:rFonts w:ascii="Times New Roman" w:eastAsia="Newton-Regular" w:hAnsi="Times New Roman" w:cs="Times New Roman"/>
                <w:color w:val="auto"/>
              </w:rPr>
              <w:t xml:space="preserve"> Расчет массы и объема тела по его плотности.</w:t>
            </w:r>
          </w:p>
        </w:tc>
      </w:tr>
      <w:tr w:rsidR="005C3851" w:rsidRPr="005C3851" w:rsidTr="00B57088">
        <w:tc>
          <w:tcPr>
            <w:tcW w:w="1135"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Newton-Regular" w:hAnsi="Times New Roman" w:cs="Times New Roman"/>
                <w:color w:val="auto"/>
              </w:rPr>
              <w:t>19.</w:t>
            </w:r>
          </w:p>
        </w:tc>
        <w:tc>
          <w:tcPr>
            <w:tcW w:w="8788" w:type="dxa"/>
          </w:tcPr>
          <w:p w:rsidR="005C3851" w:rsidRPr="005C3851" w:rsidRDefault="005C3851"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Calibri" w:hAnsi="Times New Roman" w:cs="Times New Roman"/>
                <w:color w:val="auto"/>
              </w:rPr>
              <w:t>Фронтальные лабораторные работы № 4 «Измерение объема тела», №5 «Определение плотности твердого тела»</w:t>
            </w:r>
          </w:p>
        </w:tc>
      </w:tr>
      <w:tr w:rsidR="005C3851" w:rsidRPr="005C3851" w:rsidTr="00B57088">
        <w:tc>
          <w:tcPr>
            <w:tcW w:w="1135"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Newton-Regular" w:hAnsi="Times New Roman" w:cs="Times New Roman"/>
                <w:color w:val="auto"/>
              </w:rPr>
              <w:t>20.</w:t>
            </w:r>
          </w:p>
        </w:tc>
        <w:tc>
          <w:tcPr>
            <w:tcW w:w="8788" w:type="dxa"/>
          </w:tcPr>
          <w:p w:rsidR="005C3851" w:rsidRPr="005C3851" w:rsidRDefault="005C3851"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Calibri" w:hAnsi="Times New Roman" w:cs="Times New Roman"/>
                <w:color w:val="auto"/>
              </w:rPr>
              <w:t>Решение задач</w:t>
            </w:r>
          </w:p>
        </w:tc>
      </w:tr>
      <w:tr w:rsidR="005C3851" w:rsidRPr="005C3851" w:rsidTr="00B57088">
        <w:tc>
          <w:tcPr>
            <w:tcW w:w="1135"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Newton-Regular" w:hAnsi="Times New Roman" w:cs="Times New Roman"/>
                <w:color w:val="auto"/>
              </w:rPr>
              <w:t>21.</w:t>
            </w:r>
          </w:p>
        </w:tc>
        <w:tc>
          <w:tcPr>
            <w:tcW w:w="8788" w:type="dxa"/>
            <w:vAlign w:val="center"/>
          </w:tcPr>
          <w:p w:rsidR="005C3851" w:rsidRPr="005C3851" w:rsidRDefault="005C3851" w:rsidP="005C3851">
            <w:pPr>
              <w:widowControl/>
              <w:rPr>
                <w:rFonts w:ascii="Times New Roman" w:eastAsia="Calibri" w:hAnsi="Times New Roman" w:cs="Times New Roman"/>
                <w:color w:val="auto"/>
              </w:rPr>
            </w:pPr>
            <w:r w:rsidRPr="005C3851">
              <w:rPr>
                <w:rFonts w:ascii="Times New Roman" w:eastAsia="Calibri" w:hAnsi="Times New Roman" w:cs="Times New Roman"/>
                <w:b/>
                <w:color w:val="auto"/>
              </w:rPr>
              <w:t>Контрольная работа №1 по теме: «Плотность вещества»</w:t>
            </w:r>
          </w:p>
        </w:tc>
      </w:tr>
      <w:tr w:rsidR="005C3851" w:rsidRPr="005C3851" w:rsidTr="00B57088">
        <w:tc>
          <w:tcPr>
            <w:tcW w:w="1135"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Newton-Regular" w:hAnsi="Times New Roman" w:cs="Times New Roman"/>
                <w:color w:val="auto"/>
              </w:rPr>
              <w:t>22.</w:t>
            </w:r>
          </w:p>
        </w:tc>
        <w:tc>
          <w:tcPr>
            <w:tcW w:w="8788" w:type="dxa"/>
          </w:tcPr>
          <w:p w:rsidR="005C3851" w:rsidRPr="005C3851" w:rsidRDefault="005C3851"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Calibri" w:hAnsi="Times New Roman" w:cs="Times New Roman"/>
                <w:color w:val="auto"/>
              </w:rPr>
              <w:t>Сила</w:t>
            </w:r>
          </w:p>
        </w:tc>
      </w:tr>
      <w:tr w:rsidR="005C3851" w:rsidRPr="005C3851" w:rsidTr="00B57088">
        <w:tc>
          <w:tcPr>
            <w:tcW w:w="1135"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Newton-Regular" w:hAnsi="Times New Roman" w:cs="Times New Roman"/>
                <w:color w:val="auto"/>
              </w:rPr>
              <w:t>23.</w:t>
            </w:r>
          </w:p>
        </w:tc>
        <w:tc>
          <w:tcPr>
            <w:tcW w:w="8788" w:type="dxa"/>
          </w:tcPr>
          <w:p w:rsidR="005C3851" w:rsidRPr="005C3851" w:rsidRDefault="005C3851" w:rsidP="005C3851">
            <w:pPr>
              <w:widowControl/>
              <w:autoSpaceDE w:val="0"/>
              <w:autoSpaceDN w:val="0"/>
              <w:adjustRightInd w:val="0"/>
              <w:rPr>
                <w:rFonts w:ascii="Times New Roman" w:eastAsia="Cambria" w:hAnsi="Times New Roman" w:cs="Times New Roman"/>
                <w:i/>
                <w:iCs/>
                <w:color w:val="auto"/>
              </w:rPr>
            </w:pPr>
            <w:r w:rsidRPr="005C3851">
              <w:rPr>
                <w:rFonts w:ascii="Times New Roman" w:eastAsia="Calibri" w:hAnsi="Times New Roman" w:cs="Times New Roman"/>
                <w:color w:val="auto"/>
              </w:rPr>
              <w:t xml:space="preserve">Явление тяготения. Сила тяжести. </w:t>
            </w:r>
          </w:p>
        </w:tc>
      </w:tr>
      <w:tr w:rsidR="005C3851" w:rsidRPr="005C3851" w:rsidTr="00B57088">
        <w:tc>
          <w:tcPr>
            <w:tcW w:w="1135"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Newton-Regular" w:hAnsi="Times New Roman" w:cs="Times New Roman"/>
                <w:color w:val="auto"/>
              </w:rPr>
              <w:t>24.</w:t>
            </w:r>
          </w:p>
        </w:tc>
        <w:tc>
          <w:tcPr>
            <w:tcW w:w="8788" w:type="dxa"/>
          </w:tcPr>
          <w:p w:rsidR="005C3851" w:rsidRPr="005C3851" w:rsidRDefault="005C3851"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Calibri" w:hAnsi="Times New Roman" w:cs="Times New Roman"/>
                <w:color w:val="auto"/>
              </w:rPr>
              <w:t>Сила упругости. Закон Гука</w:t>
            </w:r>
          </w:p>
        </w:tc>
      </w:tr>
      <w:tr w:rsidR="005C3851" w:rsidRPr="005C3851" w:rsidTr="00B57088">
        <w:tc>
          <w:tcPr>
            <w:tcW w:w="1135"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Newton-Regular" w:hAnsi="Times New Roman" w:cs="Times New Roman"/>
                <w:color w:val="auto"/>
              </w:rPr>
              <w:t>25.</w:t>
            </w:r>
          </w:p>
        </w:tc>
        <w:tc>
          <w:tcPr>
            <w:tcW w:w="8788" w:type="dxa"/>
          </w:tcPr>
          <w:p w:rsidR="005C3851" w:rsidRPr="005C3851" w:rsidRDefault="005C3851"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Calibri" w:hAnsi="Times New Roman" w:cs="Times New Roman"/>
                <w:color w:val="auto"/>
              </w:rPr>
              <w:t>Вес тела. Связь между силой и массой тела.</w:t>
            </w:r>
          </w:p>
        </w:tc>
      </w:tr>
      <w:tr w:rsidR="005C3851" w:rsidRPr="005C3851" w:rsidTr="00B57088">
        <w:tc>
          <w:tcPr>
            <w:tcW w:w="1135"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Newton-Regular" w:hAnsi="Times New Roman" w:cs="Times New Roman"/>
                <w:color w:val="auto"/>
              </w:rPr>
              <w:t>26.</w:t>
            </w:r>
          </w:p>
        </w:tc>
        <w:tc>
          <w:tcPr>
            <w:tcW w:w="8788" w:type="dxa"/>
          </w:tcPr>
          <w:p w:rsidR="005C3851" w:rsidRPr="005C3851" w:rsidRDefault="005C3851"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Calibri" w:hAnsi="Times New Roman" w:cs="Times New Roman"/>
                <w:color w:val="auto"/>
              </w:rPr>
              <w:t>Сила тяжести на других планетах. Характеристики планет.</w:t>
            </w:r>
          </w:p>
        </w:tc>
      </w:tr>
      <w:tr w:rsidR="005C3851" w:rsidRPr="005C3851" w:rsidTr="00B57088">
        <w:tc>
          <w:tcPr>
            <w:tcW w:w="1135"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Newton-Regular" w:hAnsi="Times New Roman" w:cs="Times New Roman"/>
                <w:color w:val="auto"/>
              </w:rPr>
              <w:t>27.</w:t>
            </w:r>
          </w:p>
        </w:tc>
        <w:tc>
          <w:tcPr>
            <w:tcW w:w="8788" w:type="dxa"/>
          </w:tcPr>
          <w:p w:rsidR="005C3851" w:rsidRPr="005C3851" w:rsidRDefault="005C3851"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Calibri" w:hAnsi="Times New Roman" w:cs="Times New Roman"/>
                <w:color w:val="auto"/>
              </w:rPr>
              <w:t>Динамометр. Фронтальная лабораторная работа № 6 «</w:t>
            </w:r>
            <w:proofErr w:type="spellStart"/>
            <w:r w:rsidRPr="005C3851">
              <w:rPr>
                <w:rFonts w:ascii="Times New Roman" w:eastAsia="Calibri" w:hAnsi="Times New Roman" w:cs="Times New Roman"/>
                <w:color w:val="auto"/>
              </w:rPr>
              <w:t>Градуирование</w:t>
            </w:r>
            <w:proofErr w:type="spellEnd"/>
            <w:r w:rsidRPr="005C3851">
              <w:rPr>
                <w:rFonts w:ascii="Times New Roman" w:eastAsia="Calibri" w:hAnsi="Times New Roman" w:cs="Times New Roman"/>
                <w:color w:val="auto"/>
              </w:rPr>
              <w:t xml:space="preserve"> пружины и измерение силы трения с помощью динамометра»</w:t>
            </w:r>
          </w:p>
        </w:tc>
      </w:tr>
      <w:tr w:rsidR="005C3851" w:rsidRPr="005C3851" w:rsidTr="00B57088">
        <w:tc>
          <w:tcPr>
            <w:tcW w:w="1135"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Newton-Regular" w:hAnsi="Times New Roman" w:cs="Times New Roman"/>
                <w:color w:val="auto"/>
              </w:rPr>
              <w:t>28.</w:t>
            </w:r>
          </w:p>
        </w:tc>
        <w:tc>
          <w:tcPr>
            <w:tcW w:w="8788" w:type="dxa"/>
            <w:vAlign w:val="center"/>
          </w:tcPr>
          <w:p w:rsidR="005C3851" w:rsidRPr="005C3851" w:rsidRDefault="005C3851" w:rsidP="005C3851">
            <w:pPr>
              <w:widowControl/>
              <w:rPr>
                <w:rFonts w:ascii="Times New Roman" w:eastAsia="Calibri" w:hAnsi="Times New Roman" w:cs="Times New Roman"/>
                <w:color w:val="auto"/>
              </w:rPr>
            </w:pPr>
            <w:r w:rsidRPr="005C3851">
              <w:rPr>
                <w:rFonts w:ascii="Times New Roman" w:eastAsia="Calibri" w:hAnsi="Times New Roman" w:cs="Times New Roman"/>
                <w:color w:val="auto"/>
              </w:rPr>
              <w:t xml:space="preserve">Равнодействующая сила. </w:t>
            </w:r>
          </w:p>
        </w:tc>
      </w:tr>
      <w:tr w:rsidR="005C3851" w:rsidRPr="005C3851" w:rsidTr="00B57088">
        <w:tc>
          <w:tcPr>
            <w:tcW w:w="1135"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Newton-Regular" w:hAnsi="Times New Roman" w:cs="Times New Roman"/>
                <w:color w:val="auto"/>
              </w:rPr>
              <w:t>29.</w:t>
            </w:r>
          </w:p>
        </w:tc>
        <w:tc>
          <w:tcPr>
            <w:tcW w:w="8788" w:type="dxa"/>
          </w:tcPr>
          <w:p w:rsidR="005C3851" w:rsidRPr="005C3851" w:rsidRDefault="005C3851"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Calibri" w:hAnsi="Times New Roman" w:cs="Times New Roman"/>
                <w:color w:val="auto"/>
              </w:rPr>
              <w:t>Сила трения. Трение в природе и технике.</w:t>
            </w:r>
          </w:p>
        </w:tc>
      </w:tr>
      <w:tr w:rsidR="005C3851" w:rsidRPr="005C3851" w:rsidTr="00B57088">
        <w:tc>
          <w:tcPr>
            <w:tcW w:w="1135"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Newton-Regular" w:hAnsi="Times New Roman" w:cs="Times New Roman"/>
                <w:color w:val="auto"/>
              </w:rPr>
              <w:t>30.</w:t>
            </w:r>
          </w:p>
        </w:tc>
        <w:tc>
          <w:tcPr>
            <w:tcW w:w="8788" w:type="dxa"/>
          </w:tcPr>
          <w:p w:rsidR="005C3851" w:rsidRPr="005C3851" w:rsidRDefault="005C3851"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Лабораторная работа №7 «Измерение силы трения скольжения и трения качения».</w:t>
            </w:r>
          </w:p>
        </w:tc>
      </w:tr>
      <w:tr w:rsidR="005C3851" w:rsidRPr="005C3851" w:rsidTr="00B57088">
        <w:tc>
          <w:tcPr>
            <w:tcW w:w="1135"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Newton-Regular" w:hAnsi="Times New Roman" w:cs="Times New Roman"/>
                <w:color w:val="auto"/>
              </w:rPr>
              <w:t>31.</w:t>
            </w:r>
          </w:p>
        </w:tc>
        <w:tc>
          <w:tcPr>
            <w:tcW w:w="8788" w:type="dxa"/>
          </w:tcPr>
          <w:p w:rsidR="005C3851" w:rsidRPr="005C3851" w:rsidRDefault="005C3851"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Решение задач.</w:t>
            </w:r>
          </w:p>
        </w:tc>
      </w:tr>
      <w:tr w:rsidR="005C3851" w:rsidRPr="005C3851" w:rsidTr="00B57088">
        <w:tc>
          <w:tcPr>
            <w:tcW w:w="1135"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Newton-Regular" w:hAnsi="Times New Roman" w:cs="Times New Roman"/>
                <w:color w:val="auto"/>
              </w:rPr>
              <w:t>32.</w:t>
            </w:r>
          </w:p>
        </w:tc>
        <w:tc>
          <w:tcPr>
            <w:tcW w:w="8788" w:type="dxa"/>
          </w:tcPr>
          <w:p w:rsidR="005C3851" w:rsidRPr="005C3851" w:rsidRDefault="005C3851"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Calibri" w:hAnsi="Times New Roman" w:cs="Times New Roman"/>
                <w:b/>
                <w:color w:val="auto"/>
              </w:rPr>
              <w:t>Контрольная работа №2 по теме:</w:t>
            </w:r>
            <w:r w:rsidRPr="005C3851">
              <w:rPr>
                <w:rFonts w:ascii="Times New Roman" w:eastAsia="Calibri" w:hAnsi="Times New Roman" w:cs="Times New Roman"/>
                <w:color w:val="auto"/>
              </w:rPr>
              <w:t xml:space="preserve"> </w:t>
            </w:r>
            <w:r w:rsidRPr="005C3851">
              <w:rPr>
                <w:rFonts w:ascii="Times New Roman" w:eastAsia="Calibri" w:hAnsi="Times New Roman" w:cs="Times New Roman"/>
                <w:b/>
                <w:color w:val="auto"/>
              </w:rPr>
              <w:t>«Силы»</w:t>
            </w:r>
          </w:p>
        </w:tc>
      </w:tr>
      <w:tr w:rsidR="005C3851" w:rsidRPr="005C3851" w:rsidTr="00B57088">
        <w:tc>
          <w:tcPr>
            <w:tcW w:w="9923" w:type="dxa"/>
            <w:gridSpan w:val="2"/>
          </w:tcPr>
          <w:p w:rsidR="005C3851" w:rsidRPr="005C3851" w:rsidRDefault="005C3851" w:rsidP="005C3851">
            <w:pPr>
              <w:widowControl/>
              <w:autoSpaceDE w:val="0"/>
              <w:autoSpaceDN w:val="0"/>
              <w:adjustRightInd w:val="0"/>
              <w:jc w:val="center"/>
              <w:rPr>
                <w:rFonts w:ascii="Times New Roman" w:eastAsia="Cambria" w:hAnsi="Times New Roman" w:cs="Times New Roman"/>
                <w:i/>
                <w:iCs/>
                <w:color w:val="auto"/>
              </w:rPr>
            </w:pPr>
            <w:r w:rsidRPr="005C3851">
              <w:rPr>
                <w:rFonts w:ascii="Times New Roman" w:eastAsia="Calibri" w:hAnsi="Times New Roman" w:cs="Times New Roman"/>
                <w:b/>
                <w:color w:val="auto"/>
              </w:rPr>
              <w:t xml:space="preserve">Глава 3. </w:t>
            </w:r>
            <w:r w:rsidRPr="005C3851">
              <w:rPr>
                <w:rFonts w:ascii="Times New Roman" w:eastAsia="Calibri" w:hAnsi="Times New Roman" w:cs="Times New Roman"/>
                <w:b/>
                <w:bCs/>
                <w:color w:val="auto"/>
              </w:rPr>
              <w:t>Давление твердых тел, жидкостей и газов (21 ч)</w:t>
            </w:r>
          </w:p>
        </w:tc>
      </w:tr>
      <w:tr w:rsidR="005C3851" w:rsidRPr="005C3851" w:rsidTr="00B57088">
        <w:tc>
          <w:tcPr>
            <w:tcW w:w="1135"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Newton-Regular" w:hAnsi="Times New Roman" w:cs="Times New Roman"/>
                <w:color w:val="auto"/>
              </w:rPr>
              <w:t>33.</w:t>
            </w:r>
          </w:p>
        </w:tc>
        <w:tc>
          <w:tcPr>
            <w:tcW w:w="8788" w:type="dxa"/>
          </w:tcPr>
          <w:p w:rsidR="005C3851" w:rsidRPr="005C3851" w:rsidRDefault="005C3851"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Calibri" w:hAnsi="Times New Roman" w:cs="Times New Roman"/>
                <w:color w:val="auto"/>
              </w:rPr>
              <w:t>Давление и сила давления.</w:t>
            </w:r>
          </w:p>
        </w:tc>
      </w:tr>
      <w:tr w:rsidR="005C3851" w:rsidRPr="005C3851" w:rsidTr="00B57088">
        <w:tc>
          <w:tcPr>
            <w:tcW w:w="1135"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Newton-Regular" w:hAnsi="Times New Roman" w:cs="Times New Roman"/>
                <w:color w:val="auto"/>
              </w:rPr>
              <w:t>34.</w:t>
            </w:r>
          </w:p>
        </w:tc>
        <w:tc>
          <w:tcPr>
            <w:tcW w:w="8788" w:type="dxa"/>
          </w:tcPr>
          <w:p w:rsidR="005C3851" w:rsidRPr="005C3851" w:rsidRDefault="005C3851"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Calibri" w:hAnsi="Times New Roman" w:cs="Times New Roman"/>
                <w:color w:val="auto"/>
              </w:rPr>
              <w:t>Способы изменения давления. Давление в природе и технике.</w:t>
            </w:r>
          </w:p>
        </w:tc>
      </w:tr>
      <w:tr w:rsidR="005C3851" w:rsidRPr="005C3851" w:rsidTr="00B57088">
        <w:tc>
          <w:tcPr>
            <w:tcW w:w="1135"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Newton-Regular" w:hAnsi="Times New Roman" w:cs="Times New Roman"/>
                <w:color w:val="auto"/>
              </w:rPr>
              <w:t>35.</w:t>
            </w:r>
          </w:p>
        </w:tc>
        <w:tc>
          <w:tcPr>
            <w:tcW w:w="8788" w:type="dxa"/>
          </w:tcPr>
          <w:p w:rsidR="005C3851" w:rsidRPr="005C3851" w:rsidRDefault="005C3851"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Calibri" w:hAnsi="Times New Roman" w:cs="Times New Roman"/>
                <w:color w:val="auto"/>
              </w:rPr>
              <w:t>Давление газа.</w:t>
            </w:r>
          </w:p>
        </w:tc>
      </w:tr>
      <w:tr w:rsidR="005C3851" w:rsidRPr="005C3851" w:rsidTr="00B57088">
        <w:tc>
          <w:tcPr>
            <w:tcW w:w="1135"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Newton-Regular" w:hAnsi="Times New Roman" w:cs="Times New Roman"/>
                <w:color w:val="auto"/>
              </w:rPr>
              <w:t>36.</w:t>
            </w:r>
          </w:p>
        </w:tc>
        <w:tc>
          <w:tcPr>
            <w:tcW w:w="8788" w:type="dxa"/>
          </w:tcPr>
          <w:p w:rsidR="005C3851" w:rsidRPr="005C3851" w:rsidRDefault="005C3851"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Calibri" w:hAnsi="Times New Roman" w:cs="Times New Roman"/>
                <w:color w:val="auto"/>
              </w:rPr>
              <w:t>Закон Паскаля. Передача давления жидкостями и газами.</w:t>
            </w:r>
          </w:p>
        </w:tc>
      </w:tr>
      <w:tr w:rsidR="005C3851" w:rsidRPr="005C3851" w:rsidTr="00B57088">
        <w:tc>
          <w:tcPr>
            <w:tcW w:w="1135"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Newton-Regular" w:hAnsi="Times New Roman" w:cs="Times New Roman"/>
                <w:color w:val="auto"/>
              </w:rPr>
              <w:t>37.</w:t>
            </w:r>
          </w:p>
        </w:tc>
        <w:tc>
          <w:tcPr>
            <w:tcW w:w="8788" w:type="dxa"/>
          </w:tcPr>
          <w:p w:rsidR="005C3851" w:rsidRPr="005C3851" w:rsidRDefault="005C3851" w:rsidP="005C3851">
            <w:pPr>
              <w:widowControl/>
              <w:autoSpaceDE w:val="0"/>
              <w:autoSpaceDN w:val="0"/>
              <w:adjustRightInd w:val="0"/>
              <w:rPr>
                <w:rFonts w:ascii="Times New Roman" w:eastAsia="Cambria" w:hAnsi="Times New Roman" w:cs="Times New Roman"/>
                <w:i/>
                <w:iCs/>
                <w:color w:val="auto"/>
              </w:rPr>
            </w:pPr>
            <w:r w:rsidRPr="005C3851">
              <w:rPr>
                <w:rFonts w:ascii="Times New Roman" w:eastAsia="Calibri" w:hAnsi="Times New Roman" w:cs="Times New Roman"/>
                <w:color w:val="auto"/>
              </w:rPr>
              <w:t>Давление в жидкости и газе. Гидростатическое давление. Давление на дне морей и океанов.</w:t>
            </w:r>
          </w:p>
        </w:tc>
      </w:tr>
      <w:tr w:rsidR="005C3851" w:rsidRPr="005C3851" w:rsidTr="00B57088">
        <w:tc>
          <w:tcPr>
            <w:tcW w:w="1135"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Newton-Regular" w:hAnsi="Times New Roman" w:cs="Times New Roman"/>
                <w:color w:val="auto"/>
              </w:rPr>
              <w:t>38.</w:t>
            </w:r>
          </w:p>
        </w:tc>
        <w:tc>
          <w:tcPr>
            <w:tcW w:w="8788" w:type="dxa"/>
          </w:tcPr>
          <w:p w:rsidR="005C3851" w:rsidRPr="005C3851" w:rsidRDefault="005C3851"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Calibri" w:hAnsi="Times New Roman" w:cs="Times New Roman"/>
                <w:b/>
                <w:color w:val="auto"/>
              </w:rPr>
              <w:t>Контрольная работа №3 по теме «Давление в жидкости и газе. Закон Паскаля»</w:t>
            </w:r>
          </w:p>
        </w:tc>
      </w:tr>
      <w:tr w:rsidR="005C3851" w:rsidRPr="005C3851" w:rsidTr="00B57088">
        <w:tc>
          <w:tcPr>
            <w:tcW w:w="1135"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Newton-Regular" w:hAnsi="Times New Roman" w:cs="Times New Roman"/>
                <w:color w:val="auto"/>
              </w:rPr>
              <w:t>39.</w:t>
            </w:r>
          </w:p>
        </w:tc>
        <w:tc>
          <w:tcPr>
            <w:tcW w:w="8788" w:type="dxa"/>
          </w:tcPr>
          <w:p w:rsidR="005C3851" w:rsidRPr="005C3851" w:rsidRDefault="005C3851"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Сообщающиеся сосуды.</w:t>
            </w:r>
          </w:p>
        </w:tc>
      </w:tr>
      <w:tr w:rsidR="005C3851" w:rsidRPr="005C3851" w:rsidTr="00B57088">
        <w:tc>
          <w:tcPr>
            <w:tcW w:w="1135"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Newton-Regular" w:hAnsi="Times New Roman" w:cs="Times New Roman"/>
                <w:color w:val="auto"/>
              </w:rPr>
              <w:t>40.</w:t>
            </w:r>
          </w:p>
        </w:tc>
        <w:tc>
          <w:tcPr>
            <w:tcW w:w="8788" w:type="dxa"/>
          </w:tcPr>
          <w:p w:rsidR="005C3851" w:rsidRPr="005C3851" w:rsidRDefault="005C3851"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Calibri" w:hAnsi="Times New Roman" w:cs="Times New Roman"/>
                <w:color w:val="auto"/>
              </w:rPr>
              <w:t>Атмосфера и атмосферное давление.</w:t>
            </w:r>
          </w:p>
        </w:tc>
      </w:tr>
      <w:tr w:rsidR="005C3851" w:rsidRPr="005C3851" w:rsidTr="00B57088">
        <w:tc>
          <w:tcPr>
            <w:tcW w:w="1135"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Newton-Regular" w:hAnsi="Times New Roman" w:cs="Times New Roman"/>
                <w:color w:val="auto"/>
              </w:rPr>
              <w:t>41.</w:t>
            </w:r>
          </w:p>
        </w:tc>
        <w:tc>
          <w:tcPr>
            <w:tcW w:w="8788" w:type="dxa"/>
          </w:tcPr>
          <w:p w:rsidR="005C3851" w:rsidRPr="005C3851" w:rsidRDefault="005C3851"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Calibri" w:hAnsi="Times New Roman" w:cs="Times New Roman"/>
                <w:color w:val="auto"/>
              </w:rPr>
              <w:t>Измерение атмосферного давления. Опыт Торричелли</w:t>
            </w:r>
          </w:p>
        </w:tc>
      </w:tr>
      <w:tr w:rsidR="005C3851" w:rsidRPr="005C3851" w:rsidTr="00B57088">
        <w:tc>
          <w:tcPr>
            <w:tcW w:w="1135"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Newton-Regular" w:hAnsi="Times New Roman" w:cs="Times New Roman"/>
                <w:color w:val="auto"/>
              </w:rPr>
              <w:t>42.</w:t>
            </w:r>
          </w:p>
        </w:tc>
        <w:tc>
          <w:tcPr>
            <w:tcW w:w="8788" w:type="dxa"/>
          </w:tcPr>
          <w:p w:rsidR="005C3851" w:rsidRPr="005C3851" w:rsidRDefault="005C3851"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Calibri" w:hAnsi="Times New Roman" w:cs="Times New Roman"/>
                <w:color w:val="auto"/>
              </w:rPr>
              <w:t>Барометр-анероид. Атмосферное давление на различных высотах. Манометры</w:t>
            </w:r>
          </w:p>
        </w:tc>
      </w:tr>
      <w:tr w:rsidR="005C3851" w:rsidRPr="005C3851" w:rsidTr="00B57088">
        <w:tc>
          <w:tcPr>
            <w:tcW w:w="1135"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Newton-Regular" w:hAnsi="Times New Roman" w:cs="Times New Roman"/>
                <w:color w:val="auto"/>
              </w:rPr>
              <w:t>43.</w:t>
            </w:r>
          </w:p>
        </w:tc>
        <w:tc>
          <w:tcPr>
            <w:tcW w:w="8788" w:type="dxa"/>
          </w:tcPr>
          <w:p w:rsidR="005C3851" w:rsidRPr="005C3851" w:rsidRDefault="005C3851"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Calibri" w:hAnsi="Times New Roman" w:cs="Times New Roman"/>
                <w:color w:val="auto"/>
              </w:rPr>
              <w:t>Поршневой жидкостный насос Гидравлический пресс</w:t>
            </w:r>
          </w:p>
        </w:tc>
      </w:tr>
      <w:tr w:rsidR="005C3851" w:rsidRPr="005C3851" w:rsidTr="00B57088">
        <w:tc>
          <w:tcPr>
            <w:tcW w:w="1135"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Newton-Regular" w:hAnsi="Times New Roman" w:cs="Times New Roman"/>
                <w:color w:val="auto"/>
              </w:rPr>
              <w:t>44.</w:t>
            </w:r>
          </w:p>
        </w:tc>
        <w:tc>
          <w:tcPr>
            <w:tcW w:w="8788" w:type="dxa"/>
          </w:tcPr>
          <w:p w:rsidR="005C3851" w:rsidRPr="005C3851" w:rsidRDefault="005C3851"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Решение задач. Проверочная работа.</w:t>
            </w:r>
          </w:p>
        </w:tc>
      </w:tr>
      <w:tr w:rsidR="005C3851" w:rsidRPr="005C3851" w:rsidTr="00B57088">
        <w:tc>
          <w:tcPr>
            <w:tcW w:w="1135"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Newton-Regular" w:hAnsi="Times New Roman" w:cs="Times New Roman"/>
                <w:color w:val="auto"/>
              </w:rPr>
              <w:t>45.</w:t>
            </w:r>
          </w:p>
        </w:tc>
        <w:tc>
          <w:tcPr>
            <w:tcW w:w="8788" w:type="dxa"/>
          </w:tcPr>
          <w:p w:rsidR="005C3851" w:rsidRPr="005C3851" w:rsidRDefault="005C3851"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Calibri" w:hAnsi="Times New Roman" w:cs="Times New Roman"/>
                <w:color w:val="auto"/>
              </w:rPr>
              <w:t>Действие жидкости и газа на погруженное в них тело</w:t>
            </w:r>
          </w:p>
        </w:tc>
      </w:tr>
      <w:tr w:rsidR="005C3851" w:rsidRPr="005C3851" w:rsidTr="00B57088">
        <w:tc>
          <w:tcPr>
            <w:tcW w:w="1135"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Newton-Regular" w:hAnsi="Times New Roman" w:cs="Times New Roman"/>
                <w:color w:val="auto"/>
              </w:rPr>
              <w:t>46.</w:t>
            </w:r>
          </w:p>
        </w:tc>
        <w:tc>
          <w:tcPr>
            <w:tcW w:w="8788" w:type="dxa"/>
          </w:tcPr>
          <w:p w:rsidR="005C3851" w:rsidRPr="005C3851" w:rsidRDefault="005C3851"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Calibri" w:hAnsi="Times New Roman" w:cs="Times New Roman"/>
                <w:color w:val="auto"/>
              </w:rPr>
              <w:t>Закон Архимеда</w:t>
            </w:r>
          </w:p>
        </w:tc>
      </w:tr>
      <w:tr w:rsidR="005C3851" w:rsidRPr="005C3851" w:rsidTr="00B57088">
        <w:tc>
          <w:tcPr>
            <w:tcW w:w="1135"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Newton-Regular" w:hAnsi="Times New Roman" w:cs="Times New Roman"/>
                <w:color w:val="auto"/>
              </w:rPr>
              <w:t>47.</w:t>
            </w:r>
          </w:p>
        </w:tc>
        <w:tc>
          <w:tcPr>
            <w:tcW w:w="8788" w:type="dxa"/>
          </w:tcPr>
          <w:p w:rsidR="005C3851" w:rsidRPr="005C3851" w:rsidRDefault="005C3851"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Calibri" w:hAnsi="Times New Roman" w:cs="Times New Roman"/>
                <w:color w:val="auto"/>
              </w:rPr>
              <w:t>Фронтальная лабораторная работа № 8 «Определение выталкивающей силы, действующей на погруженное в жидкость тело»</w:t>
            </w:r>
          </w:p>
        </w:tc>
      </w:tr>
      <w:tr w:rsidR="005C3851" w:rsidRPr="005C3851" w:rsidTr="00B57088">
        <w:tc>
          <w:tcPr>
            <w:tcW w:w="1135"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Newton-Regular" w:hAnsi="Times New Roman" w:cs="Times New Roman"/>
                <w:color w:val="auto"/>
              </w:rPr>
              <w:t>48.</w:t>
            </w:r>
          </w:p>
        </w:tc>
        <w:tc>
          <w:tcPr>
            <w:tcW w:w="8788" w:type="dxa"/>
          </w:tcPr>
          <w:p w:rsidR="005C3851" w:rsidRPr="005C3851" w:rsidRDefault="005C3851"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Calibri" w:hAnsi="Times New Roman" w:cs="Times New Roman"/>
                <w:color w:val="auto"/>
              </w:rPr>
              <w:t>Плавание тел</w:t>
            </w:r>
          </w:p>
        </w:tc>
      </w:tr>
      <w:tr w:rsidR="005C3851" w:rsidRPr="005C3851" w:rsidTr="00B57088">
        <w:tc>
          <w:tcPr>
            <w:tcW w:w="1135"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Newton-Regular" w:hAnsi="Times New Roman" w:cs="Times New Roman"/>
                <w:color w:val="auto"/>
              </w:rPr>
              <w:t>49.</w:t>
            </w:r>
          </w:p>
        </w:tc>
        <w:tc>
          <w:tcPr>
            <w:tcW w:w="8788" w:type="dxa"/>
          </w:tcPr>
          <w:p w:rsidR="005C3851" w:rsidRPr="005C3851" w:rsidRDefault="005C3851"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Calibri" w:hAnsi="Times New Roman" w:cs="Times New Roman"/>
                <w:color w:val="auto"/>
              </w:rPr>
              <w:t>Решение задач по теме «Архимедова сила. Плавание тел»</w:t>
            </w:r>
          </w:p>
        </w:tc>
      </w:tr>
      <w:tr w:rsidR="005C3851" w:rsidRPr="005C3851" w:rsidTr="00B57088">
        <w:tc>
          <w:tcPr>
            <w:tcW w:w="1135"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Newton-Regular" w:hAnsi="Times New Roman" w:cs="Times New Roman"/>
                <w:color w:val="auto"/>
              </w:rPr>
              <w:t>50.</w:t>
            </w:r>
          </w:p>
        </w:tc>
        <w:tc>
          <w:tcPr>
            <w:tcW w:w="8788" w:type="dxa"/>
          </w:tcPr>
          <w:p w:rsidR="005C3851" w:rsidRPr="005C3851" w:rsidRDefault="005C3851"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Calibri" w:hAnsi="Times New Roman" w:cs="Times New Roman"/>
                <w:color w:val="auto"/>
              </w:rPr>
              <w:t>Фронтальная лабораторная работа № 9 «Выяснение условий плавание тела в жидкости»</w:t>
            </w:r>
          </w:p>
        </w:tc>
      </w:tr>
      <w:tr w:rsidR="005C3851" w:rsidRPr="005C3851" w:rsidTr="00B57088">
        <w:tc>
          <w:tcPr>
            <w:tcW w:w="1135"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Newton-Regular" w:hAnsi="Times New Roman" w:cs="Times New Roman"/>
                <w:color w:val="auto"/>
              </w:rPr>
              <w:t>51.</w:t>
            </w:r>
          </w:p>
        </w:tc>
        <w:tc>
          <w:tcPr>
            <w:tcW w:w="8788" w:type="dxa"/>
          </w:tcPr>
          <w:p w:rsidR="005C3851" w:rsidRPr="005C3851" w:rsidRDefault="005C3851"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Calibri" w:hAnsi="Times New Roman" w:cs="Times New Roman"/>
                <w:color w:val="auto"/>
              </w:rPr>
              <w:t>Плавание судов. Воздухоплавание</w:t>
            </w:r>
          </w:p>
        </w:tc>
      </w:tr>
      <w:tr w:rsidR="005C3851" w:rsidRPr="005C3851" w:rsidTr="00B57088">
        <w:tc>
          <w:tcPr>
            <w:tcW w:w="1135"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Newton-Regular" w:hAnsi="Times New Roman" w:cs="Times New Roman"/>
                <w:color w:val="auto"/>
              </w:rPr>
              <w:t>52.</w:t>
            </w:r>
          </w:p>
        </w:tc>
        <w:tc>
          <w:tcPr>
            <w:tcW w:w="8788" w:type="dxa"/>
          </w:tcPr>
          <w:p w:rsidR="005C3851" w:rsidRPr="005C3851" w:rsidRDefault="005C3851"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Повторение и обобщение тем «</w:t>
            </w:r>
            <w:r w:rsidRPr="005C3851">
              <w:rPr>
                <w:rFonts w:ascii="Times New Roman" w:eastAsia="Calibri" w:hAnsi="Times New Roman" w:cs="Times New Roman"/>
                <w:bCs/>
                <w:color w:val="auto"/>
              </w:rPr>
              <w:t>Архимедова сила</w:t>
            </w:r>
            <w:r w:rsidRPr="005C3851">
              <w:rPr>
                <w:rFonts w:ascii="Times New Roman" w:eastAsia="Newton-Regular" w:hAnsi="Times New Roman" w:cs="Times New Roman"/>
                <w:color w:val="auto"/>
              </w:rPr>
              <w:t>», «Плавание тел»</w:t>
            </w:r>
          </w:p>
        </w:tc>
      </w:tr>
      <w:tr w:rsidR="005C3851" w:rsidRPr="005C3851" w:rsidTr="00B57088">
        <w:tc>
          <w:tcPr>
            <w:tcW w:w="1135"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Newton-Regular" w:hAnsi="Times New Roman" w:cs="Times New Roman"/>
                <w:color w:val="auto"/>
              </w:rPr>
              <w:t>53.</w:t>
            </w:r>
          </w:p>
        </w:tc>
        <w:tc>
          <w:tcPr>
            <w:tcW w:w="8788" w:type="dxa"/>
          </w:tcPr>
          <w:p w:rsidR="005C3851" w:rsidRPr="005C3851" w:rsidRDefault="005C3851" w:rsidP="005C3851">
            <w:pPr>
              <w:widowControl/>
              <w:autoSpaceDE w:val="0"/>
              <w:autoSpaceDN w:val="0"/>
              <w:adjustRightInd w:val="0"/>
              <w:rPr>
                <w:rFonts w:ascii="Times New Roman" w:eastAsia="Cambria" w:hAnsi="Times New Roman" w:cs="Times New Roman"/>
                <w:i/>
                <w:iCs/>
                <w:color w:val="auto"/>
              </w:rPr>
            </w:pPr>
            <w:r w:rsidRPr="005C3851">
              <w:rPr>
                <w:rFonts w:ascii="Times New Roman" w:eastAsia="Calibri" w:hAnsi="Times New Roman" w:cs="Times New Roman"/>
                <w:b/>
                <w:color w:val="auto"/>
              </w:rPr>
              <w:t>Контрольная работа №4 по теме «</w:t>
            </w:r>
            <w:r w:rsidRPr="005C3851">
              <w:rPr>
                <w:rFonts w:ascii="Times New Roman" w:eastAsia="Calibri" w:hAnsi="Times New Roman" w:cs="Times New Roman"/>
                <w:b/>
                <w:bCs/>
                <w:color w:val="auto"/>
              </w:rPr>
              <w:t>Архимедова сила.</w:t>
            </w:r>
            <w:r w:rsidRPr="005C3851">
              <w:rPr>
                <w:rFonts w:ascii="Times New Roman" w:eastAsia="Newton-Regular" w:hAnsi="Times New Roman" w:cs="Times New Roman"/>
                <w:b/>
                <w:color w:val="auto"/>
              </w:rPr>
              <w:t xml:space="preserve"> Плавание тел</w:t>
            </w:r>
            <w:r w:rsidRPr="005C3851">
              <w:rPr>
                <w:rFonts w:ascii="Times New Roman" w:eastAsia="Calibri" w:hAnsi="Times New Roman" w:cs="Times New Roman"/>
                <w:b/>
                <w:color w:val="auto"/>
              </w:rPr>
              <w:t>»</w:t>
            </w:r>
          </w:p>
        </w:tc>
      </w:tr>
      <w:tr w:rsidR="005C3851" w:rsidRPr="005C3851" w:rsidTr="00B57088">
        <w:tc>
          <w:tcPr>
            <w:tcW w:w="9923" w:type="dxa"/>
            <w:gridSpan w:val="2"/>
          </w:tcPr>
          <w:p w:rsidR="005C3851" w:rsidRPr="005C3851" w:rsidRDefault="005C3851" w:rsidP="005C3851">
            <w:pPr>
              <w:widowControl/>
              <w:autoSpaceDE w:val="0"/>
              <w:autoSpaceDN w:val="0"/>
              <w:adjustRightInd w:val="0"/>
              <w:jc w:val="center"/>
              <w:rPr>
                <w:rFonts w:ascii="Times New Roman" w:eastAsia="Newton-Regular" w:hAnsi="Times New Roman" w:cs="Times New Roman"/>
                <w:b/>
                <w:bCs/>
                <w:color w:val="auto"/>
              </w:rPr>
            </w:pPr>
            <w:r w:rsidRPr="005C3851">
              <w:rPr>
                <w:rFonts w:ascii="Times New Roman" w:eastAsia="Cambria" w:hAnsi="Times New Roman" w:cs="Times New Roman"/>
                <w:b/>
                <w:bCs/>
                <w:color w:val="auto"/>
              </w:rPr>
              <w:t xml:space="preserve">Глава 4. </w:t>
            </w:r>
            <w:r w:rsidRPr="005C3851">
              <w:rPr>
                <w:rFonts w:ascii="Times New Roman" w:eastAsia="Newton-Regular" w:hAnsi="Times New Roman" w:cs="Times New Roman"/>
                <w:b/>
                <w:bCs/>
                <w:color w:val="auto"/>
              </w:rPr>
              <w:t>Работа и мощность. Энергия (13 ч)</w:t>
            </w:r>
          </w:p>
        </w:tc>
      </w:tr>
      <w:tr w:rsidR="005C3851" w:rsidRPr="005C3851" w:rsidTr="00B57088">
        <w:tc>
          <w:tcPr>
            <w:tcW w:w="1135"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Newton-Regular" w:hAnsi="Times New Roman" w:cs="Times New Roman"/>
                <w:color w:val="auto"/>
              </w:rPr>
              <w:t>54.</w:t>
            </w:r>
          </w:p>
        </w:tc>
        <w:tc>
          <w:tcPr>
            <w:tcW w:w="8788" w:type="dxa"/>
          </w:tcPr>
          <w:p w:rsidR="005C3851" w:rsidRPr="005C3851" w:rsidRDefault="005C3851"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Calibri" w:hAnsi="Times New Roman" w:cs="Times New Roman"/>
                <w:color w:val="auto"/>
              </w:rPr>
              <w:t>Механическая работа. Единицы работы</w:t>
            </w:r>
          </w:p>
        </w:tc>
      </w:tr>
      <w:tr w:rsidR="005C3851" w:rsidRPr="005C3851" w:rsidTr="00B57088">
        <w:tc>
          <w:tcPr>
            <w:tcW w:w="1135"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Newton-Regular" w:hAnsi="Times New Roman" w:cs="Times New Roman"/>
                <w:color w:val="auto"/>
              </w:rPr>
              <w:t>55.</w:t>
            </w:r>
          </w:p>
        </w:tc>
        <w:tc>
          <w:tcPr>
            <w:tcW w:w="8788" w:type="dxa"/>
          </w:tcPr>
          <w:p w:rsidR="005C3851" w:rsidRPr="005C3851" w:rsidRDefault="005C3851"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Calibri" w:hAnsi="Times New Roman" w:cs="Times New Roman"/>
                <w:color w:val="auto"/>
              </w:rPr>
              <w:t>Мощность. Единицы мощности</w:t>
            </w:r>
          </w:p>
        </w:tc>
      </w:tr>
      <w:tr w:rsidR="005C3851" w:rsidRPr="005C3851" w:rsidTr="00B57088">
        <w:tc>
          <w:tcPr>
            <w:tcW w:w="1135"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Newton-Regular" w:hAnsi="Times New Roman" w:cs="Times New Roman"/>
                <w:color w:val="auto"/>
              </w:rPr>
              <w:t>56.</w:t>
            </w:r>
          </w:p>
        </w:tc>
        <w:tc>
          <w:tcPr>
            <w:tcW w:w="8788" w:type="dxa"/>
          </w:tcPr>
          <w:p w:rsidR="005C3851" w:rsidRPr="005C3851" w:rsidRDefault="005C3851"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Calibri" w:hAnsi="Times New Roman" w:cs="Times New Roman"/>
                <w:color w:val="auto"/>
              </w:rPr>
              <w:t>Простые механизмы. Рычаг. Равновесие сил на рычаге</w:t>
            </w:r>
          </w:p>
        </w:tc>
      </w:tr>
      <w:tr w:rsidR="005C3851" w:rsidRPr="005C3851" w:rsidTr="00B57088">
        <w:tc>
          <w:tcPr>
            <w:tcW w:w="1135"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Newton-Regular" w:hAnsi="Times New Roman" w:cs="Times New Roman"/>
                <w:color w:val="auto"/>
              </w:rPr>
              <w:t>57.</w:t>
            </w:r>
          </w:p>
        </w:tc>
        <w:tc>
          <w:tcPr>
            <w:tcW w:w="8788" w:type="dxa"/>
          </w:tcPr>
          <w:p w:rsidR="005C3851" w:rsidRPr="005C3851" w:rsidRDefault="005C3851"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Calibri" w:hAnsi="Times New Roman" w:cs="Times New Roman"/>
                <w:color w:val="auto"/>
              </w:rPr>
              <w:t>Момент силы. Рычаги в технике, быту и природе</w:t>
            </w:r>
          </w:p>
        </w:tc>
      </w:tr>
      <w:tr w:rsidR="005C3851" w:rsidRPr="005C3851" w:rsidTr="00B57088">
        <w:tc>
          <w:tcPr>
            <w:tcW w:w="1135"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Newton-Regular" w:hAnsi="Times New Roman" w:cs="Times New Roman"/>
                <w:color w:val="auto"/>
              </w:rPr>
              <w:t>58.</w:t>
            </w:r>
          </w:p>
        </w:tc>
        <w:tc>
          <w:tcPr>
            <w:tcW w:w="8788" w:type="dxa"/>
          </w:tcPr>
          <w:p w:rsidR="005C3851" w:rsidRPr="005C3851" w:rsidRDefault="005C3851"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Calibri" w:hAnsi="Times New Roman" w:cs="Times New Roman"/>
                <w:color w:val="auto"/>
              </w:rPr>
              <w:t>Фронтальная лабораторная работа № 10 «Выяснение условия равновесия рычага»</w:t>
            </w:r>
          </w:p>
        </w:tc>
      </w:tr>
      <w:tr w:rsidR="005C3851" w:rsidRPr="005C3851" w:rsidTr="00B57088">
        <w:tc>
          <w:tcPr>
            <w:tcW w:w="1135"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Newton-Regular" w:hAnsi="Times New Roman" w:cs="Times New Roman"/>
                <w:color w:val="auto"/>
              </w:rPr>
              <w:t>59.</w:t>
            </w:r>
          </w:p>
        </w:tc>
        <w:tc>
          <w:tcPr>
            <w:tcW w:w="8788" w:type="dxa"/>
          </w:tcPr>
          <w:p w:rsidR="005C3851" w:rsidRPr="005C3851" w:rsidRDefault="005C3851"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Calibri" w:hAnsi="Times New Roman" w:cs="Times New Roman"/>
                <w:color w:val="auto"/>
              </w:rPr>
              <w:t>Блоки. «Золотое правило» механики</w:t>
            </w:r>
          </w:p>
        </w:tc>
      </w:tr>
      <w:tr w:rsidR="005C3851" w:rsidRPr="005C3851" w:rsidTr="00B57088">
        <w:tc>
          <w:tcPr>
            <w:tcW w:w="1135"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Newton-Regular" w:hAnsi="Times New Roman" w:cs="Times New Roman"/>
                <w:color w:val="auto"/>
              </w:rPr>
              <w:t>60.</w:t>
            </w:r>
          </w:p>
        </w:tc>
        <w:tc>
          <w:tcPr>
            <w:tcW w:w="8788" w:type="dxa"/>
          </w:tcPr>
          <w:p w:rsidR="005C3851" w:rsidRPr="005C3851" w:rsidRDefault="005C3851"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Решение задач.</w:t>
            </w:r>
          </w:p>
        </w:tc>
      </w:tr>
      <w:tr w:rsidR="005C3851" w:rsidRPr="005C3851" w:rsidTr="00B57088">
        <w:tc>
          <w:tcPr>
            <w:tcW w:w="1135"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Newton-Regular" w:hAnsi="Times New Roman" w:cs="Times New Roman"/>
                <w:color w:val="auto"/>
              </w:rPr>
              <w:t>61.</w:t>
            </w:r>
          </w:p>
        </w:tc>
        <w:tc>
          <w:tcPr>
            <w:tcW w:w="8788" w:type="dxa"/>
          </w:tcPr>
          <w:p w:rsidR="005C3851" w:rsidRPr="005C3851" w:rsidRDefault="005C3851"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Calibri" w:hAnsi="Times New Roman" w:cs="Times New Roman"/>
                <w:color w:val="auto"/>
              </w:rPr>
              <w:t>Центр тяжести тела. Условия равновесия тел</w:t>
            </w:r>
          </w:p>
        </w:tc>
      </w:tr>
      <w:tr w:rsidR="005C3851" w:rsidRPr="005C3851" w:rsidTr="00B57088">
        <w:tc>
          <w:tcPr>
            <w:tcW w:w="1135"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Newton-Regular" w:hAnsi="Times New Roman" w:cs="Times New Roman"/>
                <w:color w:val="auto"/>
              </w:rPr>
              <w:t>62.</w:t>
            </w:r>
          </w:p>
        </w:tc>
        <w:tc>
          <w:tcPr>
            <w:tcW w:w="8788" w:type="dxa"/>
          </w:tcPr>
          <w:p w:rsidR="005C3851" w:rsidRPr="005C3851" w:rsidRDefault="005C3851"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Calibri" w:hAnsi="Times New Roman" w:cs="Times New Roman"/>
                <w:color w:val="auto"/>
              </w:rPr>
              <w:t>КПД простых механизмов</w:t>
            </w:r>
          </w:p>
        </w:tc>
      </w:tr>
      <w:tr w:rsidR="005C3851" w:rsidRPr="005C3851" w:rsidTr="00B57088">
        <w:tc>
          <w:tcPr>
            <w:tcW w:w="1135"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Newton-Regular" w:hAnsi="Times New Roman" w:cs="Times New Roman"/>
                <w:color w:val="auto"/>
              </w:rPr>
              <w:t>63.</w:t>
            </w:r>
          </w:p>
        </w:tc>
        <w:tc>
          <w:tcPr>
            <w:tcW w:w="8788" w:type="dxa"/>
          </w:tcPr>
          <w:p w:rsidR="005C3851" w:rsidRPr="005C3851" w:rsidRDefault="005C3851"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Calibri" w:hAnsi="Times New Roman" w:cs="Times New Roman"/>
                <w:color w:val="auto"/>
              </w:rPr>
              <w:t>Фронтальная лабораторная работа № 11 «Определение КПД при подъеме тела по наклонной плоскости»</w:t>
            </w:r>
          </w:p>
        </w:tc>
      </w:tr>
      <w:tr w:rsidR="005C3851" w:rsidRPr="005C3851" w:rsidTr="00B57088">
        <w:tc>
          <w:tcPr>
            <w:tcW w:w="1135"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Newton-Regular" w:hAnsi="Times New Roman" w:cs="Times New Roman"/>
                <w:color w:val="auto"/>
              </w:rPr>
              <w:t>64.</w:t>
            </w:r>
          </w:p>
        </w:tc>
        <w:tc>
          <w:tcPr>
            <w:tcW w:w="8788" w:type="dxa"/>
          </w:tcPr>
          <w:p w:rsidR="005C3851" w:rsidRPr="005C3851" w:rsidRDefault="005C3851"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Calibri" w:hAnsi="Times New Roman" w:cs="Times New Roman"/>
                <w:color w:val="auto"/>
              </w:rPr>
              <w:t>Энергия. Потенциальная и кинетическая энергия</w:t>
            </w:r>
          </w:p>
        </w:tc>
      </w:tr>
      <w:tr w:rsidR="005C3851" w:rsidRPr="005C3851" w:rsidTr="00B57088">
        <w:tc>
          <w:tcPr>
            <w:tcW w:w="1135"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Newton-Regular" w:hAnsi="Times New Roman" w:cs="Times New Roman"/>
                <w:color w:val="auto"/>
              </w:rPr>
              <w:t>65.</w:t>
            </w:r>
          </w:p>
        </w:tc>
        <w:tc>
          <w:tcPr>
            <w:tcW w:w="8788" w:type="dxa"/>
          </w:tcPr>
          <w:p w:rsidR="005C3851" w:rsidRPr="005C3851" w:rsidRDefault="005C3851"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Calibri" w:hAnsi="Times New Roman" w:cs="Times New Roman"/>
                <w:color w:val="auto"/>
              </w:rPr>
              <w:t>Превращение одного вида механической энергии в другой</w:t>
            </w:r>
          </w:p>
        </w:tc>
      </w:tr>
      <w:tr w:rsidR="005C3851" w:rsidRPr="005C3851" w:rsidTr="00B57088">
        <w:trPr>
          <w:trHeight w:val="220"/>
        </w:trPr>
        <w:tc>
          <w:tcPr>
            <w:tcW w:w="1135"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Newton-Regular" w:hAnsi="Times New Roman" w:cs="Times New Roman"/>
                <w:color w:val="auto"/>
              </w:rPr>
              <w:t>66.</w:t>
            </w:r>
          </w:p>
        </w:tc>
        <w:tc>
          <w:tcPr>
            <w:tcW w:w="8788" w:type="dxa"/>
            <w:vAlign w:val="center"/>
          </w:tcPr>
          <w:p w:rsidR="005C3851" w:rsidRPr="005C3851" w:rsidRDefault="005C3851" w:rsidP="005C3851">
            <w:pPr>
              <w:widowControl/>
              <w:rPr>
                <w:rFonts w:ascii="Times New Roman" w:eastAsia="Calibri" w:hAnsi="Times New Roman" w:cs="Times New Roman"/>
                <w:color w:val="auto"/>
              </w:rPr>
            </w:pPr>
            <w:r w:rsidRPr="005C3851">
              <w:rPr>
                <w:rFonts w:ascii="Times New Roman" w:eastAsia="Calibri" w:hAnsi="Times New Roman" w:cs="Times New Roman"/>
                <w:color w:val="auto"/>
              </w:rPr>
              <w:t>Проверочная работа по теме «Механическая работа. Мощность. Энергия»</w:t>
            </w:r>
          </w:p>
        </w:tc>
      </w:tr>
      <w:tr w:rsidR="005C3851" w:rsidRPr="005C3851" w:rsidTr="00B57088">
        <w:tc>
          <w:tcPr>
            <w:tcW w:w="1135"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Newton-Regular" w:hAnsi="Times New Roman" w:cs="Times New Roman"/>
                <w:color w:val="auto"/>
              </w:rPr>
              <w:lastRenderedPageBreak/>
              <w:t>67.</w:t>
            </w:r>
          </w:p>
        </w:tc>
        <w:tc>
          <w:tcPr>
            <w:tcW w:w="8788" w:type="dxa"/>
          </w:tcPr>
          <w:p w:rsidR="005C3851" w:rsidRPr="005C3851" w:rsidRDefault="005C3851" w:rsidP="005C3851">
            <w:pPr>
              <w:widowControl/>
              <w:autoSpaceDE w:val="0"/>
              <w:autoSpaceDN w:val="0"/>
              <w:adjustRightInd w:val="0"/>
              <w:rPr>
                <w:rFonts w:ascii="Times New Roman" w:eastAsia="Calibri" w:hAnsi="Times New Roman" w:cs="Times New Roman"/>
                <w:color w:val="auto"/>
              </w:rPr>
            </w:pPr>
            <w:r w:rsidRPr="005C3851">
              <w:rPr>
                <w:rFonts w:ascii="Times New Roman" w:eastAsia="Newton-Regular" w:hAnsi="Times New Roman" w:cs="Times New Roman"/>
                <w:color w:val="auto"/>
              </w:rPr>
              <w:t>Анализ ошибок, допущенных в контрольной работе</w:t>
            </w:r>
          </w:p>
        </w:tc>
      </w:tr>
      <w:tr w:rsidR="005C3851" w:rsidRPr="005C3851" w:rsidTr="00B57088">
        <w:tc>
          <w:tcPr>
            <w:tcW w:w="9923" w:type="dxa"/>
            <w:gridSpan w:val="2"/>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Cambria" w:hAnsi="Times New Roman" w:cs="Times New Roman"/>
                <w:b/>
                <w:bCs/>
                <w:color w:val="auto"/>
              </w:rPr>
              <w:t xml:space="preserve">Глава 5. </w:t>
            </w:r>
            <w:r w:rsidRPr="005C3851">
              <w:rPr>
                <w:rFonts w:ascii="Times New Roman" w:eastAsia="Newton-Regular" w:hAnsi="Times New Roman" w:cs="Times New Roman"/>
                <w:b/>
                <w:bCs/>
                <w:color w:val="auto"/>
              </w:rPr>
              <w:t>Повторение (2 ч)</w:t>
            </w:r>
          </w:p>
        </w:tc>
      </w:tr>
      <w:tr w:rsidR="005C3851" w:rsidRPr="005C3851" w:rsidTr="00B57088">
        <w:tc>
          <w:tcPr>
            <w:tcW w:w="1135"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Newton-Regular" w:hAnsi="Times New Roman" w:cs="Times New Roman"/>
                <w:color w:val="auto"/>
              </w:rPr>
              <w:t>68.</w:t>
            </w:r>
          </w:p>
        </w:tc>
        <w:tc>
          <w:tcPr>
            <w:tcW w:w="8788" w:type="dxa"/>
          </w:tcPr>
          <w:p w:rsidR="005C3851" w:rsidRPr="005C3851" w:rsidRDefault="005C3851"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Повторение пройденного материала.</w:t>
            </w:r>
          </w:p>
        </w:tc>
      </w:tr>
      <w:tr w:rsidR="005C3851" w:rsidRPr="005C3851" w:rsidTr="00B57088">
        <w:tc>
          <w:tcPr>
            <w:tcW w:w="1135"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Newton-Regular" w:hAnsi="Times New Roman" w:cs="Times New Roman"/>
                <w:color w:val="auto"/>
              </w:rPr>
              <w:t>69.</w:t>
            </w:r>
          </w:p>
        </w:tc>
        <w:tc>
          <w:tcPr>
            <w:tcW w:w="8788" w:type="dxa"/>
          </w:tcPr>
          <w:p w:rsidR="005C3851" w:rsidRPr="005C3851" w:rsidRDefault="005C3851" w:rsidP="005C3851">
            <w:pPr>
              <w:widowControl/>
              <w:autoSpaceDE w:val="0"/>
              <w:autoSpaceDN w:val="0"/>
              <w:adjustRightInd w:val="0"/>
              <w:rPr>
                <w:rFonts w:ascii="Times New Roman" w:eastAsia="Newton-Regular" w:hAnsi="Times New Roman" w:cs="Times New Roman"/>
                <w:b/>
                <w:color w:val="auto"/>
              </w:rPr>
            </w:pPr>
            <w:r w:rsidRPr="005C3851">
              <w:rPr>
                <w:rFonts w:ascii="Times New Roman" w:eastAsia="Newton-Regular" w:hAnsi="Times New Roman" w:cs="Times New Roman"/>
                <w:b/>
                <w:color w:val="auto"/>
              </w:rPr>
              <w:t>Итоговая контрольная работа №5</w:t>
            </w:r>
          </w:p>
        </w:tc>
      </w:tr>
      <w:tr w:rsidR="005C3851" w:rsidRPr="005C3851" w:rsidTr="00B57088">
        <w:tc>
          <w:tcPr>
            <w:tcW w:w="9923" w:type="dxa"/>
            <w:gridSpan w:val="2"/>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Cambria" w:hAnsi="Times New Roman" w:cs="Times New Roman"/>
                <w:b/>
                <w:bCs/>
                <w:color w:val="auto"/>
              </w:rPr>
              <w:t xml:space="preserve">Глава 6. </w:t>
            </w:r>
            <w:r w:rsidRPr="005C3851">
              <w:rPr>
                <w:rFonts w:ascii="Times New Roman" w:eastAsia="Newton-Regular" w:hAnsi="Times New Roman" w:cs="Times New Roman"/>
                <w:b/>
                <w:bCs/>
                <w:color w:val="auto"/>
              </w:rPr>
              <w:t>Резерв (1 ч)</w:t>
            </w:r>
          </w:p>
        </w:tc>
      </w:tr>
      <w:tr w:rsidR="005C3851" w:rsidRPr="005C3851" w:rsidTr="00B57088">
        <w:tc>
          <w:tcPr>
            <w:tcW w:w="1135"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Newton-Regular" w:hAnsi="Times New Roman" w:cs="Times New Roman"/>
                <w:color w:val="auto"/>
              </w:rPr>
              <w:t>70.</w:t>
            </w:r>
          </w:p>
        </w:tc>
        <w:tc>
          <w:tcPr>
            <w:tcW w:w="8788" w:type="dxa"/>
          </w:tcPr>
          <w:p w:rsidR="005C3851" w:rsidRPr="005C3851" w:rsidRDefault="005C3851"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Резервный урок</w:t>
            </w:r>
          </w:p>
        </w:tc>
      </w:tr>
    </w:tbl>
    <w:p w:rsidR="005C3851" w:rsidRPr="00E05C21" w:rsidRDefault="005C3851" w:rsidP="005C3851">
      <w:pPr>
        <w:widowControl/>
        <w:spacing w:after="160" w:line="259" w:lineRule="auto"/>
        <w:contextualSpacing/>
        <w:rPr>
          <w:rFonts w:ascii="Times New Roman" w:eastAsia="Calibri" w:hAnsi="Times New Roman" w:cs="Times New Roman"/>
          <w:color w:val="auto"/>
          <w:lang w:eastAsia="en-US"/>
        </w:rPr>
      </w:pPr>
    </w:p>
    <w:p w:rsidR="00B57088" w:rsidRPr="00AB1349" w:rsidRDefault="005C3851" w:rsidP="00AB1349">
      <w:pPr>
        <w:pStyle w:val="a8"/>
        <w:numPr>
          <w:ilvl w:val="1"/>
          <w:numId w:val="4"/>
        </w:numPr>
        <w:jc w:val="center"/>
        <w:rPr>
          <w:rFonts w:ascii="Times New Roman" w:hAnsi="Times New Roman"/>
          <w:b/>
          <w:sz w:val="28"/>
          <w:szCs w:val="28"/>
        </w:rPr>
      </w:pPr>
      <w:r w:rsidRPr="00E05C21">
        <w:rPr>
          <w:rFonts w:ascii="Times New Roman" w:hAnsi="Times New Roman"/>
          <w:b/>
          <w:sz w:val="28"/>
          <w:szCs w:val="28"/>
        </w:rPr>
        <w:t>Планируемые результаты освоения учебного предмета физика в 8 классе.</w:t>
      </w:r>
    </w:p>
    <w:p w:rsidR="005C3851" w:rsidRPr="00E05C21" w:rsidRDefault="005C3851" w:rsidP="005C3851">
      <w:pPr>
        <w:widowControl/>
        <w:jc w:val="both"/>
        <w:rPr>
          <w:rFonts w:ascii="Times New Roman" w:eastAsia="Calibri" w:hAnsi="Times New Roman" w:cs="Times New Roman"/>
          <w:b/>
          <w:color w:val="auto"/>
          <w:sz w:val="28"/>
          <w:szCs w:val="28"/>
          <w:lang w:eastAsia="en-US"/>
        </w:rPr>
      </w:pPr>
      <w:r w:rsidRPr="00E05C21">
        <w:rPr>
          <w:rFonts w:ascii="Times New Roman" w:eastAsia="Calibri" w:hAnsi="Times New Roman" w:cs="Times New Roman"/>
          <w:b/>
          <w:color w:val="auto"/>
          <w:sz w:val="28"/>
          <w:szCs w:val="28"/>
          <w:lang w:eastAsia="en-US"/>
        </w:rPr>
        <w:t xml:space="preserve">Программа обеспечивает достижения обучающимися следующих личностных, </w:t>
      </w:r>
      <w:proofErr w:type="spellStart"/>
      <w:r w:rsidRPr="00E05C21">
        <w:rPr>
          <w:rFonts w:ascii="Times New Roman" w:eastAsia="Cambria" w:hAnsi="Times New Roman" w:cs="Times New Roman"/>
          <w:b/>
          <w:bCs/>
          <w:iCs/>
          <w:color w:val="auto"/>
          <w:sz w:val="28"/>
          <w:szCs w:val="28"/>
          <w:lang w:eastAsia="en-US"/>
        </w:rPr>
        <w:t>метапредметных</w:t>
      </w:r>
      <w:proofErr w:type="spellEnd"/>
      <w:r w:rsidRPr="00E05C21">
        <w:rPr>
          <w:rFonts w:ascii="Times New Roman" w:eastAsia="Cambria" w:hAnsi="Times New Roman" w:cs="Times New Roman"/>
          <w:b/>
          <w:bCs/>
          <w:iCs/>
          <w:color w:val="auto"/>
          <w:sz w:val="28"/>
          <w:szCs w:val="28"/>
          <w:lang w:eastAsia="en-US"/>
        </w:rPr>
        <w:t xml:space="preserve"> и предметных результатов</w:t>
      </w:r>
      <w:r w:rsidRPr="00E05C21">
        <w:rPr>
          <w:rFonts w:ascii="Times New Roman" w:eastAsia="Cambria" w:hAnsi="Times New Roman" w:cs="Times New Roman"/>
          <w:b/>
          <w:bCs/>
          <w:i/>
          <w:iCs/>
          <w:color w:val="auto"/>
          <w:sz w:val="28"/>
          <w:szCs w:val="28"/>
          <w:lang w:eastAsia="en-US"/>
        </w:rPr>
        <w:t>:</w:t>
      </w:r>
    </w:p>
    <w:p w:rsidR="005C3851" w:rsidRPr="00E05C21" w:rsidRDefault="005C3851" w:rsidP="005C3851">
      <w:pPr>
        <w:widowControl/>
        <w:autoSpaceDE w:val="0"/>
        <w:autoSpaceDN w:val="0"/>
        <w:adjustRightInd w:val="0"/>
        <w:jc w:val="both"/>
        <w:rPr>
          <w:rFonts w:ascii="Times New Roman" w:eastAsia="Cambria" w:hAnsi="Times New Roman" w:cs="Times New Roman"/>
          <w:b/>
          <w:bCs/>
          <w:i/>
          <w:iCs/>
          <w:color w:val="auto"/>
          <w:sz w:val="28"/>
          <w:szCs w:val="28"/>
          <w:lang w:eastAsia="en-US"/>
        </w:rPr>
      </w:pPr>
      <w:r w:rsidRPr="00E05C21">
        <w:rPr>
          <w:rFonts w:ascii="Times New Roman" w:eastAsia="Cambria" w:hAnsi="Times New Roman" w:cs="Times New Roman"/>
          <w:b/>
          <w:bCs/>
          <w:i/>
          <w:iCs/>
          <w:color w:val="auto"/>
          <w:sz w:val="28"/>
          <w:szCs w:val="28"/>
          <w:lang w:eastAsia="en-US"/>
        </w:rPr>
        <w:t>Личностные:</w:t>
      </w:r>
    </w:p>
    <w:p w:rsidR="005C3851" w:rsidRPr="00E05C21" w:rsidRDefault="005C3851" w:rsidP="005C3851">
      <w:pPr>
        <w:widowControl/>
        <w:autoSpaceDE w:val="0"/>
        <w:autoSpaceDN w:val="0"/>
        <w:adjustRightInd w:val="0"/>
        <w:jc w:val="both"/>
        <w:rPr>
          <w:rFonts w:ascii="Times New Roman" w:eastAsia="Newton-Regular" w:hAnsi="Times New Roman" w:cs="Times New Roman"/>
          <w:color w:val="auto"/>
          <w:sz w:val="28"/>
          <w:szCs w:val="28"/>
          <w:lang w:eastAsia="en-US"/>
        </w:rPr>
      </w:pPr>
      <w:r w:rsidRPr="00E05C21">
        <w:rPr>
          <w:rFonts w:ascii="Times New Roman" w:eastAsia="Newton-Regular" w:hAnsi="Times New Roman" w:cs="Times New Roman"/>
          <w:color w:val="auto"/>
          <w:sz w:val="28"/>
          <w:szCs w:val="28"/>
          <w:lang w:eastAsia="en-US"/>
        </w:rPr>
        <w:t xml:space="preserve">• </w:t>
      </w:r>
      <w:proofErr w:type="spellStart"/>
      <w:r w:rsidRPr="00E05C21">
        <w:rPr>
          <w:rFonts w:ascii="Times New Roman" w:eastAsia="Newton-Regular" w:hAnsi="Times New Roman" w:cs="Times New Roman"/>
          <w:color w:val="auto"/>
          <w:sz w:val="28"/>
          <w:szCs w:val="28"/>
          <w:lang w:eastAsia="en-US"/>
        </w:rPr>
        <w:t>сформированность</w:t>
      </w:r>
      <w:proofErr w:type="spellEnd"/>
      <w:r w:rsidRPr="00E05C21">
        <w:rPr>
          <w:rFonts w:ascii="Times New Roman" w:eastAsia="Newton-Regular" w:hAnsi="Times New Roman" w:cs="Times New Roman"/>
          <w:color w:val="auto"/>
          <w:sz w:val="28"/>
          <w:szCs w:val="28"/>
          <w:lang w:eastAsia="en-US"/>
        </w:rPr>
        <w:t xml:space="preserve"> познавательных интересов на основе развития интеллектуальных и творческих способностей учащихся;</w:t>
      </w:r>
    </w:p>
    <w:p w:rsidR="005C3851" w:rsidRPr="00E05C21" w:rsidRDefault="005C3851" w:rsidP="005C3851">
      <w:pPr>
        <w:widowControl/>
        <w:autoSpaceDE w:val="0"/>
        <w:autoSpaceDN w:val="0"/>
        <w:adjustRightInd w:val="0"/>
        <w:jc w:val="both"/>
        <w:rPr>
          <w:rFonts w:ascii="Times New Roman" w:eastAsia="Newton-Regular" w:hAnsi="Times New Roman" w:cs="Times New Roman"/>
          <w:color w:val="auto"/>
          <w:sz w:val="28"/>
          <w:szCs w:val="28"/>
          <w:lang w:eastAsia="en-US"/>
        </w:rPr>
      </w:pPr>
      <w:r w:rsidRPr="00E05C21">
        <w:rPr>
          <w:rFonts w:ascii="Times New Roman" w:eastAsia="Newton-Regular" w:hAnsi="Times New Roman" w:cs="Times New Roman"/>
          <w:color w:val="auto"/>
          <w:sz w:val="28"/>
          <w:szCs w:val="28"/>
          <w:lang w:eastAsia="en-US"/>
        </w:rPr>
        <w:t>• убежденность в возможности познания природы, в необходимости разумного использования достижений науки и технологий для дальнейшего развития человеческого общества, уважение к творцам науки и техники, отношение к физике как элементу общечеловеческой культуры;</w:t>
      </w:r>
    </w:p>
    <w:p w:rsidR="005C3851" w:rsidRPr="00E05C21" w:rsidRDefault="005C3851" w:rsidP="005C3851">
      <w:pPr>
        <w:widowControl/>
        <w:autoSpaceDE w:val="0"/>
        <w:autoSpaceDN w:val="0"/>
        <w:adjustRightInd w:val="0"/>
        <w:jc w:val="both"/>
        <w:rPr>
          <w:rFonts w:ascii="Times New Roman" w:eastAsia="Newton-Regular" w:hAnsi="Times New Roman" w:cs="Times New Roman"/>
          <w:color w:val="auto"/>
          <w:sz w:val="28"/>
          <w:szCs w:val="28"/>
          <w:lang w:eastAsia="en-US"/>
        </w:rPr>
      </w:pPr>
      <w:r w:rsidRPr="00E05C21">
        <w:rPr>
          <w:rFonts w:ascii="Times New Roman" w:eastAsia="Newton-Regular" w:hAnsi="Times New Roman" w:cs="Times New Roman"/>
          <w:color w:val="auto"/>
          <w:sz w:val="28"/>
          <w:szCs w:val="28"/>
          <w:lang w:eastAsia="en-US"/>
        </w:rPr>
        <w:t>• самостоятельность в приобретении новых знаний и практических умений;</w:t>
      </w:r>
    </w:p>
    <w:p w:rsidR="005C3851" w:rsidRPr="00E05C21" w:rsidRDefault="005C3851" w:rsidP="005C3851">
      <w:pPr>
        <w:widowControl/>
        <w:autoSpaceDE w:val="0"/>
        <w:autoSpaceDN w:val="0"/>
        <w:adjustRightInd w:val="0"/>
        <w:jc w:val="both"/>
        <w:rPr>
          <w:rFonts w:ascii="Times New Roman" w:eastAsia="Newton-Regular" w:hAnsi="Times New Roman" w:cs="Times New Roman"/>
          <w:color w:val="auto"/>
          <w:sz w:val="28"/>
          <w:szCs w:val="28"/>
          <w:lang w:eastAsia="en-US"/>
        </w:rPr>
      </w:pPr>
      <w:r w:rsidRPr="00E05C21">
        <w:rPr>
          <w:rFonts w:ascii="Times New Roman" w:eastAsia="Newton-Regular" w:hAnsi="Times New Roman" w:cs="Times New Roman"/>
          <w:color w:val="auto"/>
          <w:sz w:val="28"/>
          <w:szCs w:val="28"/>
          <w:lang w:eastAsia="en-US"/>
        </w:rPr>
        <w:t>• готовность к выбору жизненного пути в соответствии с собственными интересами и возможностями;</w:t>
      </w:r>
    </w:p>
    <w:p w:rsidR="005C3851" w:rsidRPr="00E05C21" w:rsidRDefault="005C3851" w:rsidP="005C3851">
      <w:pPr>
        <w:widowControl/>
        <w:autoSpaceDE w:val="0"/>
        <w:autoSpaceDN w:val="0"/>
        <w:adjustRightInd w:val="0"/>
        <w:jc w:val="both"/>
        <w:rPr>
          <w:rFonts w:ascii="Times New Roman" w:eastAsia="Newton-Regular" w:hAnsi="Times New Roman" w:cs="Times New Roman"/>
          <w:color w:val="auto"/>
          <w:sz w:val="28"/>
          <w:szCs w:val="28"/>
          <w:lang w:eastAsia="en-US"/>
        </w:rPr>
      </w:pPr>
      <w:r w:rsidRPr="00E05C21">
        <w:rPr>
          <w:rFonts w:ascii="Times New Roman" w:eastAsia="Newton-Regular" w:hAnsi="Times New Roman" w:cs="Times New Roman"/>
          <w:color w:val="auto"/>
          <w:sz w:val="28"/>
          <w:szCs w:val="28"/>
          <w:lang w:eastAsia="en-US"/>
        </w:rPr>
        <w:t>• мотивация образовательной деятельности на основе личностно ориентированного подхода;</w:t>
      </w:r>
    </w:p>
    <w:p w:rsidR="005C3851" w:rsidRPr="00E05C21" w:rsidRDefault="005C3851" w:rsidP="005C3851">
      <w:pPr>
        <w:widowControl/>
        <w:autoSpaceDE w:val="0"/>
        <w:autoSpaceDN w:val="0"/>
        <w:adjustRightInd w:val="0"/>
        <w:jc w:val="both"/>
        <w:rPr>
          <w:rFonts w:ascii="Times New Roman" w:eastAsia="Newton-Regular" w:hAnsi="Times New Roman" w:cs="Times New Roman"/>
          <w:color w:val="auto"/>
          <w:sz w:val="28"/>
          <w:szCs w:val="28"/>
          <w:lang w:eastAsia="en-US"/>
        </w:rPr>
      </w:pPr>
      <w:r w:rsidRPr="00E05C21">
        <w:rPr>
          <w:rFonts w:ascii="Times New Roman" w:eastAsia="Newton-Regular" w:hAnsi="Times New Roman" w:cs="Times New Roman"/>
          <w:color w:val="auto"/>
          <w:sz w:val="28"/>
          <w:szCs w:val="28"/>
          <w:lang w:eastAsia="en-US"/>
        </w:rPr>
        <w:t>• формирование ценностных отношений друг к другу, учителю, авторам открытий и изобретений, результатам обучения.</w:t>
      </w:r>
    </w:p>
    <w:p w:rsidR="005C3851" w:rsidRPr="00E05C21" w:rsidRDefault="005C3851" w:rsidP="005C3851">
      <w:pPr>
        <w:widowControl/>
        <w:autoSpaceDE w:val="0"/>
        <w:autoSpaceDN w:val="0"/>
        <w:adjustRightInd w:val="0"/>
        <w:jc w:val="both"/>
        <w:rPr>
          <w:rFonts w:ascii="Times New Roman" w:eastAsia="Cambria" w:hAnsi="Times New Roman" w:cs="Times New Roman"/>
          <w:b/>
          <w:bCs/>
          <w:i/>
          <w:iCs/>
          <w:color w:val="auto"/>
          <w:sz w:val="28"/>
          <w:szCs w:val="28"/>
          <w:lang w:eastAsia="en-US"/>
        </w:rPr>
      </w:pPr>
      <w:proofErr w:type="spellStart"/>
      <w:r w:rsidRPr="00E05C21">
        <w:rPr>
          <w:rFonts w:ascii="Times New Roman" w:eastAsia="Cambria" w:hAnsi="Times New Roman" w:cs="Times New Roman"/>
          <w:b/>
          <w:bCs/>
          <w:i/>
          <w:iCs/>
          <w:color w:val="auto"/>
          <w:sz w:val="28"/>
          <w:szCs w:val="28"/>
          <w:lang w:eastAsia="en-US"/>
        </w:rPr>
        <w:t>Метапредметные</w:t>
      </w:r>
      <w:proofErr w:type="spellEnd"/>
      <w:r w:rsidRPr="00E05C21">
        <w:rPr>
          <w:rFonts w:ascii="Times New Roman" w:eastAsia="Cambria" w:hAnsi="Times New Roman" w:cs="Times New Roman"/>
          <w:b/>
          <w:bCs/>
          <w:i/>
          <w:iCs/>
          <w:color w:val="auto"/>
          <w:sz w:val="28"/>
          <w:szCs w:val="28"/>
          <w:lang w:eastAsia="en-US"/>
        </w:rPr>
        <w:t>:</w:t>
      </w:r>
    </w:p>
    <w:p w:rsidR="005C3851" w:rsidRPr="00E05C21" w:rsidRDefault="005C3851" w:rsidP="005C3851">
      <w:pPr>
        <w:widowControl/>
        <w:autoSpaceDE w:val="0"/>
        <w:autoSpaceDN w:val="0"/>
        <w:adjustRightInd w:val="0"/>
        <w:jc w:val="both"/>
        <w:rPr>
          <w:rFonts w:ascii="Times New Roman" w:eastAsia="Newton-Regular" w:hAnsi="Times New Roman" w:cs="Times New Roman"/>
          <w:color w:val="auto"/>
          <w:sz w:val="28"/>
          <w:szCs w:val="28"/>
          <w:lang w:eastAsia="en-US"/>
        </w:rPr>
      </w:pPr>
      <w:r w:rsidRPr="00E05C21">
        <w:rPr>
          <w:rFonts w:ascii="Times New Roman" w:eastAsia="Newton-Regular" w:hAnsi="Times New Roman" w:cs="Times New Roman"/>
          <w:color w:val="auto"/>
          <w:sz w:val="28"/>
          <w:szCs w:val="28"/>
          <w:lang w:eastAsia="en-US"/>
        </w:rPr>
        <w:t>• овладеть навыками самостоятельного приобретения новых знаний, организации учебной деятельности, постановки целей, планирования, самоконтроля и оценки результатов своей деятельности, умениями предвидеть возможные результаты своих действий;</w:t>
      </w:r>
    </w:p>
    <w:p w:rsidR="005C3851" w:rsidRPr="00E05C21" w:rsidRDefault="005C3851" w:rsidP="005C3851">
      <w:pPr>
        <w:widowControl/>
        <w:autoSpaceDE w:val="0"/>
        <w:autoSpaceDN w:val="0"/>
        <w:adjustRightInd w:val="0"/>
        <w:jc w:val="both"/>
        <w:rPr>
          <w:rFonts w:ascii="Times New Roman" w:eastAsia="Newton-Regular" w:hAnsi="Times New Roman" w:cs="Times New Roman"/>
          <w:color w:val="auto"/>
          <w:sz w:val="28"/>
          <w:szCs w:val="28"/>
          <w:lang w:eastAsia="en-US"/>
        </w:rPr>
      </w:pPr>
      <w:r w:rsidRPr="00E05C21">
        <w:rPr>
          <w:rFonts w:ascii="Times New Roman" w:eastAsia="Newton-Regular" w:hAnsi="Times New Roman" w:cs="Times New Roman"/>
          <w:color w:val="auto"/>
          <w:sz w:val="28"/>
          <w:szCs w:val="28"/>
          <w:lang w:eastAsia="en-US"/>
        </w:rPr>
        <w:t>• понимать различия между исходными фактами и гипотезами для их объяснения, теоретическими моделями и реальными объектами;</w:t>
      </w:r>
    </w:p>
    <w:p w:rsidR="005C3851" w:rsidRPr="00E05C21" w:rsidRDefault="005C3851" w:rsidP="005C3851">
      <w:pPr>
        <w:widowControl/>
        <w:autoSpaceDE w:val="0"/>
        <w:autoSpaceDN w:val="0"/>
        <w:adjustRightInd w:val="0"/>
        <w:jc w:val="both"/>
        <w:rPr>
          <w:rFonts w:ascii="Times New Roman" w:eastAsia="Newton-Regular" w:hAnsi="Times New Roman" w:cs="Times New Roman"/>
          <w:color w:val="auto"/>
          <w:sz w:val="28"/>
          <w:szCs w:val="28"/>
          <w:lang w:eastAsia="en-US"/>
        </w:rPr>
      </w:pPr>
      <w:r w:rsidRPr="00E05C21">
        <w:rPr>
          <w:rFonts w:ascii="Times New Roman" w:eastAsia="Newton-Regular" w:hAnsi="Times New Roman" w:cs="Times New Roman"/>
          <w:color w:val="auto"/>
          <w:sz w:val="28"/>
          <w:szCs w:val="28"/>
          <w:lang w:eastAsia="en-US"/>
        </w:rPr>
        <w:t>• овладевать универсальными учебными действиями на примерах гипотез для объяснения известных фактов и экспериментальной проверки выдвигаемых гипотез, разрабатывать теоретические модели процессов или явлений;</w:t>
      </w:r>
    </w:p>
    <w:p w:rsidR="005C3851" w:rsidRPr="00E05C21" w:rsidRDefault="005C3851" w:rsidP="005C3851">
      <w:pPr>
        <w:widowControl/>
        <w:autoSpaceDE w:val="0"/>
        <w:autoSpaceDN w:val="0"/>
        <w:adjustRightInd w:val="0"/>
        <w:jc w:val="both"/>
        <w:rPr>
          <w:rFonts w:ascii="Times New Roman" w:eastAsia="Newton-Regular" w:hAnsi="Times New Roman" w:cs="Times New Roman"/>
          <w:color w:val="auto"/>
          <w:sz w:val="28"/>
          <w:szCs w:val="28"/>
          <w:lang w:eastAsia="en-US"/>
        </w:rPr>
      </w:pPr>
      <w:r w:rsidRPr="00E05C21">
        <w:rPr>
          <w:rFonts w:ascii="Times New Roman" w:eastAsia="Newton-Regular" w:hAnsi="Times New Roman" w:cs="Times New Roman"/>
          <w:color w:val="auto"/>
          <w:sz w:val="28"/>
          <w:szCs w:val="28"/>
          <w:lang w:eastAsia="en-US"/>
        </w:rPr>
        <w:t>• формировать умения воспринимать, перерабатывать и предоставлять информацию в словесной, образной, символической формах;</w:t>
      </w:r>
    </w:p>
    <w:p w:rsidR="005C3851" w:rsidRPr="00E05C21" w:rsidRDefault="005C3851" w:rsidP="005C3851">
      <w:pPr>
        <w:widowControl/>
        <w:autoSpaceDE w:val="0"/>
        <w:autoSpaceDN w:val="0"/>
        <w:adjustRightInd w:val="0"/>
        <w:jc w:val="both"/>
        <w:rPr>
          <w:rFonts w:ascii="Times New Roman" w:eastAsia="Newton-Regular" w:hAnsi="Times New Roman" w:cs="Times New Roman"/>
          <w:color w:val="auto"/>
          <w:sz w:val="28"/>
          <w:szCs w:val="28"/>
          <w:lang w:eastAsia="en-US"/>
        </w:rPr>
      </w:pPr>
      <w:r w:rsidRPr="00E05C21">
        <w:rPr>
          <w:rFonts w:ascii="Times New Roman" w:eastAsia="Newton-Regular" w:hAnsi="Times New Roman" w:cs="Times New Roman"/>
          <w:color w:val="auto"/>
          <w:sz w:val="28"/>
          <w:szCs w:val="28"/>
          <w:lang w:eastAsia="en-US"/>
        </w:rPr>
        <w:t>• анализировать и перерабатывать полученную информацию в соответствии с поставленными задачами, выделять основное содержание прочитанного текста, находить в нем ответы на поставленные вопросы и излагать его;</w:t>
      </w:r>
    </w:p>
    <w:p w:rsidR="005C3851" w:rsidRPr="00E05C21" w:rsidRDefault="005C3851" w:rsidP="005C3851">
      <w:pPr>
        <w:widowControl/>
        <w:autoSpaceDE w:val="0"/>
        <w:autoSpaceDN w:val="0"/>
        <w:adjustRightInd w:val="0"/>
        <w:jc w:val="both"/>
        <w:rPr>
          <w:rFonts w:ascii="Times New Roman" w:eastAsia="Newton-Regular" w:hAnsi="Times New Roman" w:cs="Times New Roman"/>
          <w:color w:val="auto"/>
          <w:sz w:val="28"/>
          <w:szCs w:val="28"/>
          <w:lang w:eastAsia="en-US"/>
        </w:rPr>
      </w:pPr>
      <w:r w:rsidRPr="00E05C21">
        <w:rPr>
          <w:rFonts w:ascii="Times New Roman" w:eastAsia="Newton-Regular" w:hAnsi="Times New Roman" w:cs="Times New Roman"/>
          <w:color w:val="auto"/>
          <w:sz w:val="28"/>
          <w:szCs w:val="28"/>
          <w:lang w:eastAsia="en-US"/>
        </w:rPr>
        <w:t>• приобретать опыт самостоятельного поиска, анализа и отбора информации с использованием различных источников и новых информационных технологий для решения познавательных задач;</w:t>
      </w:r>
    </w:p>
    <w:p w:rsidR="005C3851" w:rsidRPr="00E05C21" w:rsidRDefault="005C3851" w:rsidP="005C3851">
      <w:pPr>
        <w:widowControl/>
        <w:autoSpaceDE w:val="0"/>
        <w:autoSpaceDN w:val="0"/>
        <w:adjustRightInd w:val="0"/>
        <w:jc w:val="both"/>
        <w:rPr>
          <w:rFonts w:ascii="Times New Roman" w:eastAsia="Newton-Regular" w:hAnsi="Times New Roman" w:cs="Times New Roman"/>
          <w:color w:val="auto"/>
          <w:sz w:val="28"/>
          <w:szCs w:val="28"/>
          <w:lang w:eastAsia="en-US"/>
        </w:rPr>
      </w:pPr>
      <w:r w:rsidRPr="00E05C21">
        <w:rPr>
          <w:rFonts w:ascii="Times New Roman" w:eastAsia="Newton-Regular" w:hAnsi="Times New Roman" w:cs="Times New Roman"/>
          <w:color w:val="auto"/>
          <w:sz w:val="28"/>
          <w:szCs w:val="28"/>
          <w:lang w:eastAsia="en-US"/>
        </w:rPr>
        <w:t>• развивать монологическую и диалогическую речь, уметь выражать свои мысли и выслушивать собеседника, понимать его точку зрения, признавать право другого человека на иное мнение;</w:t>
      </w:r>
    </w:p>
    <w:p w:rsidR="005C3851" w:rsidRPr="00E05C21" w:rsidRDefault="005C3851" w:rsidP="005C3851">
      <w:pPr>
        <w:widowControl/>
        <w:autoSpaceDE w:val="0"/>
        <w:autoSpaceDN w:val="0"/>
        <w:adjustRightInd w:val="0"/>
        <w:jc w:val="both"/>
        <w:rPr>
          <w:rFonts w:ascii="Times New Roman" w:eastAsia="Newton-Regular" w:hAnsi="Times New Roman" w:cs="Times New Roman"/>
          <w:color w:val="auto"/>
          <w:sz w:val="28"/>
          <w:szCs w:val="28"/>
          <w:lang w:eastAsia="en-US"/>
        </w:rPr>
      </w:pPr>
      <w:r w:rsidRPr="00E05C21">
        <w:rPr>
          <w:rFonts w:ascii="Times New Roman" w:eastAsia="Newton-Regular" w:hAnsi="Times New Roman" w:cs="Times New Roman"/>
          <w:color w:val="auto"/>
          <w:sz w:val="28"/>
          <w:szCs w:val="28"/>
          <w:lang w:eastAsia="en-US"/>
        </w:rPr>
        <w:lastRenderedPageBreak/>
        <w:t>• осваивать приемы действий в нестандартных ситуациях, овладевать эвристическими методами решения проблем;</w:t>
      </w:r>
    </w:p>
    <w:p w:rsidR="005C3851" w:rsidRPr="00E05C21" w:rsidRDefault="005C3851" w:rsidP="005C3851">
      <w:pPr>
        <w:widowControl/>
        <w:autoSpaceDE w:val="0"/>
        <w:autoSpaceDN w:val="0"/>
        <w:adjustRightInd w:val="0"/>
        <w:jc w:val="both"/>
        <w:rPr>
          <w:rFonts w:ascii="Times New Roman" w:eastAsia="Newton-Regular" w:hAnsi="Times New Roman" w:cs="Times New Roman"/>
          <w:color w:val="auto"/>
          <w:sz w:val="28"/>
          <w:szCs w:val="28"/>
          <w:lang w:eastAsia="en-US"/>
        </w:rPr>
      </w:pPr>
      <w:r w:rsidRPr="00E05C21">
        <w:rPr>
          <w:rFonts w:ascii="Times New Roman" w:eastAsia="Newton-Regular" w:hAnsi="Times New Roman" w:cs="Times New Roman"/>
          <w:color w:val="auto"/>
          <w:sz w:val="28"/>
          <w:szCs w:val="28"/>
          <w:lang w:eastAsia="en-US"/>
        </w:rPr>
        <w:t>• формировать умение работать в группе с выполнением различных социальных ролей, представлять и отстаивать свои взгляды и убеждения, вести дискуссию.</w:t>
      </w:r>
    </w:p>
    <w:p w:rsidR="00AB1349" w:rsidRDefault="00AB1349" w:rsidP="005C3851">
      <w:pPr>
        <w:widowControl/>
        <w:autoSpaceDE w:val="0"/>
        <w:autoSpaceDN w:val="0"/>
        <w:adjustRightInd w:val="0"/>
        <w:jc w:val="both"/>
        <w:rPr>
          <w:rFonts w:ascii="Times New Roman" w:eastAsia="Cambria" w:hAnsi="Times New Roman" w:cs="Times New Roman"/>
          <w:b/>
          <w:bCs/>
          <w:i/>
          <w:iCs/>
          <w:color w:val="auto"/>
          <w:sz w:val="28"/>
          <w:szCs w:val="28"/>
          <w:lang w:eastAsia="en-US"/>
        </w:rPr>
      </w:pPr>
    </w:p>
    <w:p w:rsidR="005C3851" w:rsidRPr="00E05C21" w:rsidRDefault="005C3851" w:rsidP="005C3851">
      <w:pPr>
        <w:widowControl/>
        <w:autoSpaceDE w:val="0"/>
        <w:autoSpaceDN w:val="0"/>
        <w:adjustRightInd w:val="0"/>
        <w:jc w:val="both"/>
        <w:rPr>
          <w:rFonts w:ascii="Times New Roman" w:eastAsia="Cambria" w:hAnsi="Times New Roman" w:cs="Times New Roman"/>
          <w:b/>
          <w:bCs/>
          <w:i/>
          <w:iCs/>
          <w:color w:val="auto"/>
          <w:sz w:val="28"/>
          <w:szCs w:val="28"/>
          <w:lang w:eastAsia="en-US"/>
        </w:rPr>
      </w:pPr>
      <w:r w:rsidRPr="00E05C21">
        <w:rPr>
          <w:rFonts w:ascii="Times New Roman" w:eastAsia="Cambria" w:hAnsi="Times New Roman" w:cs="Times New Roman"/>
          <w:b/>
          <w:bCs/>
          <w:i/>
          <w:iCs/>
          <w:color w:val="auto"/>
          <w:sz w:val="28"/>
          <w:szCs w:val="28"/>
          <w:lang w:eastAsia="en-US"/>
        </w:rPr>
        <w:t>Предметные:</w:t>
      </w:r>
    </w:p>
    <w:p w:rsidR="005C3851" w:rsidRPr="00E05C21" w:rsidRDefault="005C3851" w:rsidP="005C3851">
      <w:pPr>
        <w:widowControl/>
        <w:autoSpaceDE w:val="0"/>
        <w:autoSpaceDN w:val="0"/>
        <w:adjustRightInd w:val="0"/>
        <w:jc w:val="both"/>
        <w:rPr>
          <w:rFonts w:ascii="Times New Roman" w:eastAsia="Newton-Regular" w:hAnsi="Times New Roman" w:cs="Times New Roman"/>
          <w:color w:val="auto"/>
          <w:sz w:val="28"/>
          <w:szCs w:val="28"/>
          <w:lang w:eastAsia="en-US"/>
        </w:rPr>
      </w:pPr>
      <w:r w:rsidRPr="00E05C21">
        <w:rPr>
          <w:rFonts w:ascii="Times New Roman" w:eastAsia="Newton-Regular" w:hAnsi="Times New Roman" w:cs="Times New Roman"/>
          <w:color w:val="auto"/>
          <w:sz w:val="28"/>
          <w:szCs w:val="28"/>
          <w:lang w:eastAsia="en-US"/>
        </w:rPr>
        <w:t>• формировать представления о закономерной связи и познании явлений природы, об объективности научного знания; о системообразующей роли физики для развития других естественных наук, техники и технологий; о научном мировоззрении как результате изучения основ строения материи и фундаментальных законов физики;</w:t>
      </w:r>
    </w:p>
    <w:p w:rsidR="005C3851" w:rsidRPr="00E05C21" w:rsidRDefault="005C3851" w:rsidP="005C3851">
      <w:pPr>
        <w:widowControl/>
        <w:autoSpaceDE w:val="0"/>
        <w:autoSpaceDN w:val="0"/>
        <w:adjustRightInd w:val="0"/>
        <w:jc w:val="both"/>
        <w:rPr>
          <w:rFonts w:ascii="Times New Roman" w:eastAsia="Newton-Regular" w:hAnsi="Times New Roman" w:cs="Times New Roman"/>
          <w:color w:val="auto"/>
          <w:sz w:val="28"/>
          <w:szCs w:val="28"/>
          <w:lang w:eastAsia="en-US"/>
        </w:rPr>
      </w:pPr>
      <w:r w:rsidRPr="00E05C21">
        <w:rPr>
          <w:rFonts w:ascii="Times New Roman" w:eastAsia="Newton-Regular" w:hAnsi="Times New Roman" w:cs="Times New Roman"/>
          <w:color w:val="auto"/>
          <w:sz w:val="28"/>
          <w:szCs w:val="28"/>
          <w:lang w:eastAsia="en-US"/>
        </w:rPr>
        <w:t>• формировать первоначальные представления о физической сущности явлений природы (механических, тепловых, электромагнитных и квантовых), видах материи (вещество и поле), движении как способе существования материи; усваивать основные идеи механики, атомно-молекулярного учения о строении вещества, элементов электродинамики и квантовой физики; овладевать понятийным аппаратом и символическим языком физики;</w:t>
      </w:r>
    </w:p>
    <w:p w:rsidR="005C3851" w:rsidRPr="00E05C21" w:rsidRDefault="005C3851" w:rsidP="005C3851">
      <w:pPr>
        <w:widowControl/>
        <w:autoSpaceDE w:val="0"/>
        <w:autoSpaceDN w:val="0"/>
        <w:adjustRightInd w:val="0"/>
        <w:jc w:val="both"/>
        <w:rPr>
          <w:rFonts w:ascii="Times New Roman" w:eastAsia="Newton-Regular" w:hAnsi="Times New Roman" w:cs="Times New Roman"/>
          <w:color w:val="auto"/>
          <w:sz w:val="28"/>
          <w:szCs w:val="28"/>
          <w:lang w:eastAsia="en-US"/>
        </w:rPr>
      </w:pPr>
      <w:r w:rsidRPr="00E05C21">
        <w:rPr>
          <w:rFonts w:ascii="Times New Roman" w:eastAsia="Newton-Regular" w:hAnsi="Times New Roman" w:cs="Times New Roman"/>
          <w:color w:val="auto"/>
          <w:sz w:val="28"/>
          <w:szCs w:val="28"/>
          <w:lang w:eastAsia="en-US"/>
        </w:rPr>
        <w:t>• приобретать опыт применения научных методов познания, наблюдения физических явлений, простых экспериментальных исследований, прямых и косвенных измерений с использованием аналоговых и цифровых измерительных приборов; понимать неизбежность погрешностей любых измерений;</w:t>
      </w:r>
    </w:p>
    <w:p w:rsidR="005C3851" w:rsidRPr="00E05C21" w:rsidRDefault="005C3851" w:rsidP="005C3851">
      <w:pPr>
        <w:widowControl/>
        <w:autoSpaceDE w:val="0"/>
        <w:autoSpaceDN w:val="0"/>
        <w:adjustRightInd w:val="0"/>
        <w:jc w:val="both"/>
        <w:rPr>
          <w:rFonts w:ascii="Times New Roman" w:eastAsia="Newton-Regular" w:hAnsi="Times New Roman" w:cs="Times New Roman"/>
          <w:color w:val="auto"/>
          <w:sz w:val="28"/>
          <w:szCs w:val="28"/>
          <w:lang w:eastAsia="en-US"/>
        </w:rPr>
      </w:pPr>
      <w:r w:rsidRPr="00E05C21">
        <w:rPr>
          <w:rFonts w:ascii="Times New Roman" w:eastAsia="Newton-Regular" w:hAnsi="Times New Roman" w:cs="Times New Roman"/>
          <w:color w:val="auto"/>
          <w:sz w:val="28"/>
          <w:szCs w:val="28"/>
          <w:lang w:eastAsia="en-US"/>
        </w:rPr>
        <w:t>• понимать физические основы и принципы действия (работы) машин и механизмов, средств передвижения и связи, бытовых приборов, промышленных технологических процессов, влияние их на окружающую среду;</w:t>
      </w:r>
    </w:p>
    <w:p w:rsidR="005C3851" w:rsidRPr="00E05C21" w:rsidRDefault="005C3851" w:rsidP="005C3851">
      <w:pPr>
        <w:widowControl/>
        <w:autoSpaceDE w:val="0"/>
        <w:autoSpaceDN w:val="0"/>
        <w:adjustRightInd w:val="0"/>
        <w:jc w:val="both"/>
        <w:rPr>
          <w:rFonts w:ascii="Times New Roman" w:eastAsia="Newton-Regular" w:hAnsi="Times New Roman" w:cs="Times New Roman"/>
          <w:color w:val="auto"/>
          <w:sz w:val="28"/>
          <w:szCs w:val="28"/>
          <w:lang w:eastAsia="en-US"/>
        </w:rPr>
      </w:pPr>
      <w:r w:rsidRPr="00E05C21">
        <w:rPr>
          <w:rFonts w:ascii="Times New Roman" w:eastAsia="Newton-Regular" w:hAnsi="Times New Roman" w:cs="Times New Roman"/>
          <w:color w:val="auto"/>
          <w:sz w:val="28"/>
          <w:szCs w:val="28"/>
          <w:lang w:eastAsia="en-US"/>
        </w:rPr>
        <w:t>• осознавать возможные причины техногенных и экологических катастроф;</w:t>
      </w:r>
    </w:p>
    <w:p w:rsidR="005C3851" w:rsidRPr="00E05C21" w:rsidRDefault="005C3851" w:rsidP="005C3851">
      <w:pPr>
        <w:widowControl/>
        <w:autoSpaceDE w:val="0"/>
        <w:autoSpaceDN w:val="0"/>
        <w:adjustRightInd w:val="0"/>
        <w:jc w:val="both"/>
        <w:rPr>
          <w:rFonts w:ascii="Times New Roman" w:eastAsia="Newton-Regular" w:hAnsi="Times New Roman" w:cs="Times New Roman"/>
          <w:color w:val="auto"/>
          <w:sz w:val="28"/>
          <w:szCs w:val="28"/>
          <w:lang w:eastAsia="en-US"/>
        </w:rPr>
      </w:pPr>
      <w:r w:rsidRPr="00E05C21">
        <w:rPr>
          <w:rFonts w:ascii="Times New Roman" w:eastAsia="Newton-Regular" w:hAnsi="Times New Roman" w:cs="Times New Roman"/>
          <w:color w:val="auto"/>
          <w:sz w:val="28"/>
          <w:szCs w:val="28"/>
          <w:lang w:eastAsia="en-US"/>
        </w:rPr>
        <w:t>• осознавать необходимость применения достижений физики и технологий для рационального природопользования</w:t>
      </w:r>
    </w:p>
    <w:p w:rsidR="005C3851" w:rsidRPr="00E05C21" w:rsidRDefault="005C3851" w:rsidP="005C3851">
      <w:pPr>
        <w:widowControl/>
        <w:autoSpaceDE w:val="0"/>
        <w:autoSpaceDN w:val="0"/>
        <w:adjustRightInd w:val="0"/>
        <w:jc w:val="both"/>
        <w:rPr>
          <w:rFonts w:ascii="Times New Roman" w:eastAsia="Newton-Regular" w:hAnsi="Times New Roman" w:cs="Times New Roman"/>
          <w:color w:val="auto"/>
          <w:sz w:val="28"/>
          <w:szCs w:val="28"/>
          <w:lang w:eastAsia="en-US"/>
        </w:rPr>
      </w:pPr>
      <w:r w:rsidRPr="00E05C21">
        <w:rPr>
          <w:rFonts w:ascii="Times New Roman" w:eastAsia="Newton-Regular" w:hAnsi="Times New Roman" w:cs="Times New Roman"/>
          <w:color w:val="auto"/>
          <w:sz w:val="28"/>
          <w:szCs w:val="28"/>
          <w:lang w:eastAsia="en-US"/>
        </w:rPr>
        <w:t xml:space="preserve">В результате изучения физики в 8 классе обучающиеся </w:t>
      </w:r>
    </w:p>
    <w:p w:rsidR="005C3851" w:rsidRPr="00E05C21" w:rsidRDefault="005C3851" w:rsidP="005C3851">
      <w:pPr>
        <w:widowControl/>
        <w:autoSpaceDE w:val="0"/>
        <w:autoSpaceDN w:val="0"/>
        <w:adjustRightInd w:val="0"/>
        <w:jc w:val="both"/>
        <w:rPr>
          <w:rFonts w:ascii="Times New Roman" w:eastAsia="Newton-Regular" w:hAnsi="Times New Roman" w:cs="Times New Roman"/>
          <w:color w:val="auto"/>
          <w:sz w:val="28"/>
          <w:szCs w:val="28"/>
          <w:lang w:eastAsia="en-US"/>
        </w:rPr>
      </w:pPr>
      <w:r w:rsidRPr="00E05C21">
        <w:rPr>
          <w:rFonts w:ascii="Times New Roman" w:eastAsia="Newton-Regular" w:hAnsi="Times New Roman" w:cs="Times New Roman"/>
          <w:b/>
          <w:color w:val="auto"/>
          <w:sz w:val="28"/>
          <w:szCs w:val="28"/>
          <w:lang w:eastAsia="en-US"/>
        </w:rPr>
        <w:t>научатся</w:t>
      </w:r>
      <w:r w:rsidRPr="00E05C21">
        <w:rPr>
          <w:rFonts w:ascii="Times New Roman" w:eastAsia="Newton-Regular" w:hAnsi="Times New Roman" w:cs="Times New Roman"/>
          <w:color w:val="auto"/>
          <w:sz w:val="28"/>
          <w:szCs w:val="28"/>
          <w:lang w:eastAsia="en-US"/>
        </w:rPr>
        <w:t xml:space="preserve">: </w:t>
      </w:r>
    </w:p>
    <w:p w:rsidR="005C3851" w:rsidRPr="00E05C21" w:rsidRDefault="005C3851" w:rsidP="005C3851">
      <w:pPr>
        <w:widowControl/>
        <w:numPr>
          <w:ilvl w:val="0"/>
          <w:numId w:val="4"/>
        </w:numPr>
        <w:spacing w:after="160" w:line="259" w:lineRule="auto"/>
        <w:rPr>
          <w:rFonts w:ascii="Times New Roman" w:hAnsi="Times New Roman" w:cs="Times New Roman"/>
          <w:sz w:val="28"/>
          <w:szCs w:val="28"/>
        </w:rPr>
      </w:pPr>
      <w:r w:rsidRPr="00E05C21">
        <w:rPr>
          <w:rFonts w:ascii="Times New Roman" w:hAnsi="Times New Roman" w:cs="Times New Roman"/>
          <w:b/>
          <w:bCs/>
          <w:i/>
          <w:iCs/>
          <w:sz w:val="28"/>
          <w:szCs w:val="28"/>
          <w:shd w:val="clear" w:color="auto" w:fill="FFFFFF"/>
        </w:rPr>
        <w:t>Описывать и объяснять</w:t>
      </w:r>
      <w:r w:rsidRPr="00E05C21">
        <w:rPr>
          <w:rFonts w:ascii="Times New Roman" w:eastAsia="@Arial Unicode MS" w:hAnsi="Times New Roman" w:cs="Times New Roman"/>
          <w:sz w:val="28"/>
          <w:szCs w:val="28"/>
          <w:shd w:val="clear" w:color="auto" w:fill="FFFFFF"/>
        </w:rPr>
        <w:t> физические явления: теплопроводность, конвекцию, излучение, испарение, конденсацию, кипение, плавление, кристаллизацию, электризацию, взаимодействие электрических зарядов, взаимодействие магнитов, действие магнитного поля на проводник с током, тепловое действие тока, отражение/ преломление света</w:t>
      </w:r>
      <w:r w:rsidRPr="00E05C21">
        <w:rPr>
          <w:rFonts w:ascii="Times New Roman" w:hAnsi="Times New Roman" w:cs="Times New Roman"/>
          <w:sz w:val="28"/>
          <w:szCs w:val="28"/>
          <w:shd w:val="clear" w:color="auto" w:fill="FFFFFF"/>
        </w:rPr>
        <w:t>;</w:t>
      </w:r>
    </w:p>
    <w:p w:rsidR="005C3851" w:rsidRPr="00E05C21" w:rsidRDefault="005C3851" w:rsidP="005C3851">
      <w:pPr>
        <w:widowControl/>
        <w:numPr>
          <w:ilvl w:val="0"/>
          <w:numId w:val="4"/>
        </w:numPr>
        <w:spacing w:after="160" w:line="259" w:lineRule="auto"/>
        <w:rPr>
          <w:rFonts w:ascii="Times New Roman" w:hAnsi="Times New Roman" w:cs="Times New Roman"/>
          <w:sz w:val="28"/>
          <w:szCs w:val="28"/>
        </w:rPr>
      </w:pPr>
      <w:r w:rsidRPr="00E05C21">
        <w:rPr>
          <w:rFonts w:ascii="Times New Roman" w:hAnsi="Times New Roman" w:cs="Times New Roman"/>
          <w:b/>
          <w:bCs/>
          <w:i/>
          <w:iCs/>
          <w:sz w:val="28"/>
          <w:szCs w:val="28"/>
          <w:shd w:val="clear" w:color="auto" w:fill="FFFFFF"/>
        </w:rPr>
        <w:t>Использовать</w:t>
      </w:r>
      <w:r w:rsidRPr="00E05C21">
        <w:rPr>
          <w:rFonts w:ascii="Times New Roman" w:eastAsia="@Arial Unicode MS" w:hAnsi="Times New Roman" w:cs="Times New Roman"/>
          <w:sz w:val="28"/>
          <w:szCs w:val="28"/>
          <w:shd w:val="clear" w:color="auto" w:fill="FFFFFF"/>
        </w:rPr>
        <w:t> физические приборы и измерительные инструменты для измерения физических величин: температуры, влажности воздуха, силы тока, напряжения, сопротивления, работы и мощности электрического тока;</w:t>
      </w:r>
    </w:p>
    <w:p w:rsidR="005C3851" w:rsidRPr="00E05C21" w:rsidRDefault="005C3851" w:rsidP="005C3851">
      <w:pPr>
        <w:widowControl/>
        <w:numPr>
          <w:ilvl w:val="0"/>
          <w:numId w:val="4"/>
        </w:numPr>
        <w:spacing w:after="160" w:line="259" w:lineRule="auto"/>
        <w:rPr>
          <w:rFonts w:ascii="Times New Roman" w:hAnsi="Times New Roman" w:cs="Times New Roman"/>
          <w:i/>
          <w:sz w:val="28"/>
          <w:szCs w:val="28"/>
        </w:rPr>
      </w:pPr>
      <w:r w:rsidRPr="00E05C21">
        <w:rPr>
          <w:rFonts w:ascii="Times New Roman" w:eastAsia="@Arial Unicode MS" w:hAnsi="Times New Roman" w:cs="Times New Roman"/>
          <w:sz w:val="28"/>
          <w:szCs w:val="28"/>
          <w:shd w:val="clear" w:color="auto" w:fill="FFFFFF"/>
        </w:rPr>
        <w:t> </w:t>
      </w:r>
      <w:r w:rsidRPr="00E05C21">
        <w:rPr>
          <w:rFonts w:ascii="Times New Roman" w:hAnsi="Times New Roman" w:cs="Times New Roman"/>
          <w:b/>
          <w:bCs/>
          <w:i/>
          <w:iCs/>
          <w:sz w:val="28"/>
          <w:szCs w:val="28"/>
          <w:shd w:val="clear" w:color="auto" w:fill="FFFFFF"/>
        </w:rPr>
        <w:t>Представлять результаты</w:t>
      </w:r>
      <w:r w:rsidRPr="00E05C21">
        <w:rPr>
          <w:rFonts w:ascii="Times New Roman" w:hAnsi="Times New Roman" w:cs="Times New Roman"/>
          <w:sz w:val="28"/>
          <w:szCs w:val="28"/>
          <w:shd w:val="clear" w:color="auto" w:fill="FFFFFF"/>
        </w:rPr>
        <w:t xml:space="preserve"> измерений в виде таблиц, графиков и выявлять на этой основе эмпирические зависимости: температуры остывающей воды от времени, силы тока от напряжения на участке цепи, угла отражения от угла падения, угла преломления от угла падения; </w:t>
      </w:r>
      <w:r w:rsidRPr="00E05C21">
        <w:rPr>
          <w:rFonts w:ascii="Times New Roman" w:hAnsi="Times New Roman" w:cs="Times New Roman"/>
          <w:b/>
          <w:bCs/>
          <w:i/>
          <w:sz w:val="28"/>
          <w:szCs w:val="28"/>
        </w:rPr>
        <w:lastRenderedPageBreak/>
        <w:t>выражать результаты измерений и расчетов в единицах Международной системы (Си);</w:t>
      </w:r>
    </w:p>
    <w:p w:rsidR="005C3851" w:rsidRPr="00E05C21" w:rsidRDefault="005C3851" w:rsidP="005C3851">
      <w:pPr>
        <w:widowControl/>
        <w:autoSpaceDE w:val="0"/>
        <w:autoSpaceDN w:val="0"/>
        <w:adjustRightInd w:val="0"/>
        <w:jc w:val="both"/>
        <w:rPr>
          <w:rFonts w:ascii="Times New Roman" w:eastAsia="Newton-Regular" w:hAnsi="Times New Roman" w:cs="Times New Roman"/>
          <w:b/>
          <w:color w:val="auto"/>
          <w:sz w:val="28"/>
          <w:szCs w:val="28"/>
          <w:lang w:eastAsia="en-US"/>
        </w:rPr>
      </w:pPr>
      <w:r w:rsidRPr="00E05C21">
        <w:rPr>
          <w:rFonts w:ascii="Times New Roman" w:eastAsia="Newton-Regular" w:hAnsi="Times New Roman" w:cs="Times New Roman"/>
          <w:b/>
          <w:color w:val="auto"/>
          <w:sz w:val="28"/>
          <w:szCs w:val="28"/>
          <w:lang w:eastAsia="en-US"/>
        </w:rPr>
        <w:t>получат возможность научится</w:t>
      </w:r>
    </w:p>
    <w:p w:rsidR="005C3851" w:rsidRPr="00E05C21" w:rsidRDefault="005C3851" w:rsidP="005C3851">
      <w:pPr>
        <w:widowControl/>
        <w:numPr>
          <w:ilvl w:val="0"/>
          <w:numId w:val="5"/>
        </w:numPr>
        <w:spacing w:after="160" w:line="259" w:lineRule="auto"/>
        <w:rPr>
          <w:rFonts w:ascii="Times New Roman" w:hAnsi="Times New Roman" w:cs="Times New Roman"/>
          <w:i/>
          <w:sz w:val="28"/>
          <w:szCs w:val="28"/>
        </w:rPr>
      </w:pPr>
      <w:r w:rsidRPr="00E05C21">
        <w:rPr>
          <w:rFonts w:ascii="Times New Roman" w:hAnsi="Times New Roman" w:cs="Times New Roman"/>
          <w:b/>
          <w:bCs/>
          <w:i/>
          <w:sz w:val="28"/>
          <w:szCs w:val="28"/>
        </w:rPr>
        <w:t>решать задачи на применение изученных физических законов;</w:t>
      </w:r>
    </w:p>
    <w:p w:rsidR="005C3851" w:rsidRPr="00E05C21" w:rsidRDefault="005C3851" w:rsidP="005C3851">
      <w:pPr>
        <w:widowControl/>
        <w:numPr>
          <w:ilvl w:val="0"/>
          <w:numId w:val="5"/>
        </w:numPr>
        <w:spacing w:after="160" w:line="259" w:lineRule="auto"/>
        <w:rPr>
          <w:rFonts w:ascii="Times New Roman" w:hAnsi="Times New Roman" w:cs="Times New Roman"/>
          <w:sz w:val="28"/>
          <w:szCs w:val="28"/>
        </w:rPr>
      </w:pPr>
      <w:r w:rsidRPr="00E05C21">
        <w:rPr>
          <w:rFonts w:ascii="Times New Roman" w:hAnsi="Times New Roman" w:cs="Times New Roman"/>
          <w:b/>
          <w:bCs/>
          <w:i/>
          <w:sz w:val="28"/>
          <w:szCs w:val="28"/>
        </w:rPr>
        <w:t>осуществлять самостоятельный поиск информации</w:t>
      </w:r>
      <w:r w:rsidRPr="00E05C21">
        <w:rPr>
          <w:rFonts w:ascii="Times New Roman" w:hAnsi="Times New Roman" w:cs="Times New Roman"/>
          <w:sz w:val="28"/>
          <w:szCs w:val="28"/>
        </w:rPr>
        <w:t> естественно-научного содержания с использованием различных источников (учебных текстов, справочных и научно-популярных изданий, компьютерных баз данных, ресурсов Интернета), ее обработку и представление в различных формах (словесно, с помощью рисунков);</w:t>
      </w:r>
    </w:p>
    <w:p w:rsidR="00AB1349" w:rsidRPr="00AB1349" w:rsidRDefault="005C3851" w:rsidP="00E05C21">
      <w:pPr>
        <w:widowControl/>
        <w:numPr>
          <w:ilvl w:val="0"/>
          <w:numId w:val="5"/>
        </w:numPr>
        <w:spacing w:after="160" w:line="259" w:lineRule="auto"/>
        <w:rPr>
          <w:rFonts w:ascii="Times New Roman" w:hAnsi="Times New Roman" w:cs="Times New Roman"/>
          <w:sz w:val="28"/>
          <w:szCs w:val="28"/>
        </w:rPr>
      </w:pPr>
      <w:r w:rsidRPr="00E05C21">
        <w:rPr>
          <w:rFonts w:ascii="Times New Roman" w:hAnsi="Times New Roman" w:cs="Times New Roman"/>
          <w:b/>
          <w:bCs/>
          <w:i/>
          <w:sz w:val="28"/>
          <w:szCs w:val="28"/>
        </w:rPr>
        <w:t>использовать приобретенные знания и умения в практической деятельности и повседневной жизни</w:t>
      </w:r>
      <w:r w:rsidRPr="00E05C21">
        <w:rPr>
          <w:rFonts w:ascii="Times New Roman" w:hAnsi="Times New Roman" w:cs="Times New Roman"/>
          <w:sz w:val="28"/>
          <w:szCs w:val="28"/>
        </w:rPr>
        <w:t> для обеспечения безопасности в процессе исп</w:t>
      </w:r>
      <w:r w:rsidR="00E05C21" w:rsidRPr="00E05C21">
        <w:rPr>
          <w:rFonts w:ascii="Times New Roman" w:hAnsi="Times New Roman" w:cs="Times New Roman"/>
          <w:sz w:val="28"/>
          <w:szCs w:val="28"/>
        </w:rPr>
        <w:t>ользования транспортных средств</w:t>
      </w:r>
    </w:p>
    <w:p w:rsidR="00B57088" w:rsidRPr="00AB1349" w:rsidRDefault="005C3851" w:rsidP="00AB1349">
      <w:pPr>
        <w:pStyle w:val="a8"/>
        <w:numPr>
          <w:ilvl w:val="0"/>
          <w:numId w:val="8"/>
        </w:numPr>
        <w:autoSpaceDE w:val="0"/>
        <w:autoSpaceDN w:val="0"/>
        <w:adjustRightInd w:val="0"/>
        <w:jc w:val="center"/>
        <w:rPr>
          <w:rFonts w:ascii="Times New Roman" w:hAnsi="Times New Roman"/>
          <w:b/>
          <w:sz w:val="28"/>
          <w:szCs w:val="28"/>
        </w:rPr>
      </w:pPr>
      <w:r w:rsidRPr="00E05C21">
        <w:rPr>
          <w:rFonts w:ascii="Times New Roman" w:eastAsia="Cambria" w:hAnsi="Times New Roman"/>
          <w:b/>
          <w:bCs/>
          <w:sz w:val="28"/>
          <w:szCs w:val="28"/>
        </w:rPr>
        <w:t>Содержание программы</w:t>
      </w:r>
      <w:r w:rsidRPr="00E05C21">
        <w:rPr>
          <w:rFonts w:ascii="Times New Roman" w:hAnsi="Times New Roman"/>
          <w:b/>
          <w:sz w:val="28"/>
          <w:szCs w:val="28"/>
        </w:rPr>
        <w:t xml:space="preserve"> учебного предмета физика в 8 классе.</w:t>
      </w:r>
    </w:p>
    <w:tbl>
      <w:tblPr>
        <w:tblStyle w:val="2"/>
        <w:tblW w:w="0" w:type="auto"/>
        <w:tblLook w:val="04A0"/>
      </w:tblPr>
      <w:tblGrid>
        <w:gridCol w:w="503"/>
        <w:gridCol w:w="1994"/>
        <w:gridCol w:w="7500"/>
      </w:tblGrid>
      <w:tr w:rsidR="005C3851" w:rsidRPr="005C3851" w:rsidTr="005C3851">
        <w:tc>
          <w:tcPr>
            <w:tcW w:w="0" w:type="auto"/>
          </w:tcPr>
          <w:p w:rsidR="005C3851" w:rsidRPr="005C3851" w:rsidRDefault="005C3851" w:rsidP="005C3851">
            <w:pPr>
              <w:widowControl/>
              <w:autoSpaceDE w:val="0"/>
              <w:autoSpaceDN w:val="0"/>
              <w:adjustRightInd w:val="0"/>
              <w:jc w:val="center"/>
              <w:rPr>
                <w:rFonts w:ascii="Times New Roman" w:eastAsia="Cambria" w:hAnsi="Times New Roman" w:cs="Times New Roman"/>
                <w:b/>
                <w:bCs/>
                <w:color w:val="auto"/>
              </w:rPr>
            </w:pPr>
            <w:r w:rsidRPr="005C3851">
              <w:rPr>
                <w:rFonts w:ascii="Times New Roman" w:eastAsia="Cambria" w:hAnsi="Times New Roman" w:cs="Times New Roman"/>
                <w:b/>
                <w:bCs/>
                <w:color w:val="auto"/>
              </w:rPr>
              <w:t>№</w:t>
            </w:r>
          </w:p>
          <w:p w:rsidR="005C3851" w:rsidRPr="005C3851" w:rsidRDefault="005C3851" w:rsidP="005C3851">
            <w:pPr>
              <w:widowControl/>
              <w:autoSpaceDE w:val="0"/>
              <w:autoSpaceDN w:val="0"/>
              <w:adjustRightInd w:val="0"/>
              <w:jc w:val="center"/>
              <w:rPr>
                <w:rFonts w:ascii="Times New Roman" w:eastAsia="Cambria" w:hAnsi="Times New Roman" w:cs="Times New Roman"/>
                <w:b/>
                <w:bCs/>
                <w:color w:val="auto"/>
              </w:rPr>
            </w:pPr>
            <w:r w:rsidRPr="005C3851">
              <w:rPr>
                <w:rFonts w:ascii="Times New Roman" w:eastAsia="Cambria" w:hAnsi="Times New Roman" w:cs="Times New Roman"/>
                <w:b/>
                <w:bCs/>
                <w:color w:val="auto"/>
              </w:rPr>
              <w:t>п/п</w:t>
            </w:r>
          </w:p>
        </w:tc>
        <w:tc>
          <w:tcPr>
            <w:tcW w:w="0" w:type="auto"/>
          </w:tcPr>
          <w:p w:rsidR="005C3851" w:rsidRPr="005C3851" w:rsidRDefault="005C3851" w:rsidP="005C3851">
            <w:pPr>
              <w:widowControl/>
              <w:autoSpaceDE w:val="0"/>
              <w:autoSpaceDN w:val="0"/>
              <w:adjustRightInd w:val="0"/>
              <w:jc w:val="center"/>
              <w:rPr>
                <w:rFonts w:ascii="Times New Roman" w:eastAsia="Cambria" w:hAnsi="Times New Roman" w:cs="Times New Roman"/>
                <w:b/>
                <w:bCs/>
                <w:color w:val="auto"/>
              </w:rPr>
            </w:pPr>
            <w:r w:rsidRPr="005C3851">
              <w:rPr>
                <w:rFonts w:ascii="Times New Roman" w:eastAsia="Cambria" w:hAnsi="Times New Roman" w:cs="Times New Roman"/>
                <w:b/>
                <w:bCs/>
                <w:color w:val="auto"/>
              </w:rPr>
              <w:t>Название темы, раздела</w:t>
            </w:r>
          </w:p>
        </w:tc>
        <w:tc>
          <w:tcPr>
            <w:tcW w:w="7642" w:type="dxa"/>
          </w:tcPr>
          <w:p w:rsidR="005C3851" w:rsidRPr="005C3851" w:rsidRDefault="005C3851" w:rsidP="005C3851">
            <w:pPr>
              <w:widowControl/>
              <w:autoSpaceDE w:val="0"/>
              <w:autoSpaceDN w:val="0"/>
              <w:adjustRightInd w:val="0"/>
              <w:jc w:val="center"/>
              <w:rPr>
                <w:rFonts w:ascii="Times New Roman" w:eastAsia="Cambria" w:hAnsi="Times New Roman" w:cs="Times New Roman"/>
                <w:b/>
                <w:bCs/>
                <w:color w:val="auto"/>
              </w:rPr>
            </w:pPr>
            <w:r w:rsidRPr="005C3851">
              <w:rPr>
                <w:rFonts w:ascii="Times New Roman" w:eastAsia="Cambria" w:hAnsi="Times New Roman" w:cs="Times New Roman"/>
                <w:b/>
                <w:bCs/>
                <w:color w:val="auto"/>
              </w:rPr>
              <w:t>Содержание</w:t>
            </w:r>
          </w:p>
        </w:tc>
      </w:tr>
      <w:tr w:rsidR="005C3851" w:rsidRPr="005C3851" w:rsidTr="005C3851">
        <w:trPr>
          <w:trHeight w:val="1896"/>
        </w:trPr>
        <w:tc>
          <w:tcPr>
            <w:tcW w:w="0" w:type="auto"/>
          </w:tcPr>
          <w:p w:rsidR="005C3851" w:rsidRPr="005C3851" w:rsidRDefault="005C3851" w:rsidP="005C3851">
            <w:pPr>
              <w:widowControl/>
              <w:autoSpaceDE w:val="0"/>
              <w:autoSpaceDN w:val="0"/>
              <w:adjustRightInd w:val="0"/>
              <w:jc w:val="center"/>
              <w:rPr>
                <w:rFonts w:ascii="Times New Roman" w:eastAsia="Cambria" w:hAnsi="Times New Roman" w:cs="Times New Roman"/>
                <w:bCs/>
                <w:color w:val="auto"/>
              </w:rPr>
            </w:pPr>
            <w:r w:rsidRPr="005C3851">
              <w:rPr>
                <w:rFonts w:ascii="Times New Roman" w:eastAsia="Cambria" w:hAnsi="Times New Roman" w:cs="Times New Roman"/>
                <w:bCs/>
                <w:color w:val="auto"/>
              </w:rPr>
              <w:t>1.</w:t>
            </w:r>
          </w:p>
        </w:tc>
        <w:tc>
          <w:tcPr>
            <w:tcW w:w="0" w:type="auto"/>
          </w:tcPr>
          <w:p w:rsidR="005C3851" w:rsidRPr="005C3851" w:rsidRDefault="005C3851" w:rsidP="005C3851">
            <w:pPr>
              <w:widowControl/>
              <w:autoSpaceDE w:val="0"/>
              <w:autoSpaceDN w:val="0"/>
              <w:adjustRightInd w:val="0"/>
              <w:rPr>
                <w:rFonts w:ascii="Times New Roman" w:eastAsia="Cambria" w:hAnsi="Times New Roman" w:cs="Times New Roman"/>
                <w:bCs/>
                <w:color w:val="auto"/>
              </w:rPr>
            </w:pPr>
            <w:r w:rsidRPr="005C3851">
              <w:rPr>
                <w:rFonts w:ascii="Times New Roman" w:eastAsia="Calibri" w:hAnsi="Times New Roman" w:cs="Times New Roman"/>
                <w:b/>
                <w:bCs/>
                <w:shd w:val="clear" w:color="auto" w:fill="FFFFFF"/>
              </w:rPr>
              <w:t>Тепловые явления (23 ч)</w:t>
            </w:r>
          </w:p>
        </w:tc>
        <w:tc>
          <w:tcPr>
            <w:tcW w:w="7642" w:type="dxa"/>
          </w:tcPr>
          <w:p w:rsidR="005C3851" w:rsidRPr="005C3851" w:rsidRDefault="005C3851" w:rsidP="005C3851">
            <w:pPr>
              <w:overflowPunct w:val="0"/>
              <w:autoSpaceDE w:val="0"/>
              <w:autoSpaceDN w:val="0"/>
              <w:adjustRightInd w:val="0"/>
              <w:jc w:val="both"/>
              <w:rPr>
                <w:rFonts w:ascii="Times New Roman" w:eastAsia="Calibri" w:hAnsi="Times New Roman" w:cs="Times New Roman"/>
                <w:shd w:val="clear" w:color="auto" w:fill="FFFFFF"/>
              </w:rPr>
            </w:pPr>
            <w:r w:rsidRPr="005C3851">
              <w:rPr>
                <w:rFonts w:ascii="Times New Roman" w:eastAsia="Calibri" w:hAnsi="Times New Roman" w:cs="Times New Roman"/>
                <w:shd w:val="clear" w:color="auto" w:fill="FFFFFF"/>
              </w:rPr>
              <w:t>Тепловое движение. Тепловое равновесие. Температура. Внутренняя энергия. Работа и теплопередача. Теплопроводность. Конвекция. Излучение. Количество теплоты. Удельная теплоемкость. Расчет количества теплоты при теплообмене. З</w:t>
            </w:r>
            <w:proofErr w:type="gramStart"/>
            <w:r w:rsidRPr="005C3851">
              <w:rPr>
                <w:rFonts w:ascii="Times New Roman" w:eastAsia="Calibri" w:hAnsi="Times New Roman" w:cs="Times New Roman"/>
                <w:shd w:val="clear" w:color="auto" w:fill="FFFFFF"/>
              </w:rPr>
              <w:t>а-</w:t>
            </w:r>
            <w:proofErr w:type="gramEnd"/>
            <w:r w:rsidRPr="005C3851">
              <w:rPr>
                <w:rFonts w:ascii="Times New Roman" w:eastAsia="Calibri" w:hAnsi="Times New Roman" w:cs="Times New Roman"/>
                <w:shd w:val="clear" w:color="auto" w:fill="FFFFFF"/>
              </w:rPr>
              <w:t> кон сохранения и превращения энергии в механических и тепловых процессах. Плавление и отвердевание кристаллических тел. Удельная теплота плавления. Испарение и конденсация. Кипение. Влажность воздуха. Удельная теплота парообразования. Объяснение изменения агрегатного состояния вещества на основе молекулярно-кинетических представлений. Преобразование энергии в тепловых машинах. Двигатель внутреннего сгорания. Паровая турбина. КПД теплового двигателя. Экологические проблемы использования тепловых машин.</w:t>
            </w:r>
          </w:p>
          <w:p w:rsidR="005C3851" w:rsidRPr="005C3851" w:rsidRDefault="005C3851" w:rsidP="005C3851">
            <w:pPr>
              <w:widowControl/>
              <w:jc w:val="both"/>
              <w:rPr>
                <w:rFonts w:ascii="Times New Roman" w:hAnsi="Times New Roman" w:cs="Times New Roman"/>
              </w:rPr>
            </w:pPr>
            <w:r w:rsidRPr="005C3851">
              <w:rPr>
                <w:rFonts w:ascii="Times New Roman" w:hAnsi="Times New Roman" w:cs="Times New Roman"/>
                <w:b/>
                <w:bCs/>
              </w:rPr>
              <w:t>Фронтальные лабораторные работы</w:t>
            </w:r>
          </w:p>
          <w:p w:rsidR="005C3851" w:rsidRPr="005C3851" w:rsidRDefault="005C3851" w:rsidP="005C3851">
            <w:pPr>
              <w:widowControl/>
              <w:jc w:val="both"/>
              <w:rPr>
                <w:rFonts w:ascii="Times New Roman" w:hAnsi="Times New Roman" w:cs="Times New Roman"/>
              </w:rPr>
            </w:pPr>
            <w:r w:rsidRPr="005C3851">
              <w:rPr>
                <w:rFonts w:ascii="Times New Roman" w:hAnsi="Times New Roman" w:cs="Times New Roman"/>
              </w:rPr>
              <w:t>1. Сравнение количеств теплоты при смешивании воды разной температуры.</w:t>
            </w:r>
          </w:p>
          <w:p w:rsidR="005C3851" w:rsidRPr="005C3851" w:rsidRDefault="005C3851" w:rsidP="005C3851">
            <w:pPr>
              <w:widowControl/>
              <w:jc w:val="both"/>
              <w:rPr>
                <w:rFonts w:ascii="Times New Roman" w:hAnsi="Times New Roman" w:cs="Times New Roman"/>
              </w:rPr>
            </w:pPr>
            <w:r w:rsidRPr="005C3851">
              <w:rPr>
                <w:rFonts w:ascii="Times New Roman" w:hAnsi="Times New Roman" w:cs="Times New Roman"/>
              </w:rPr>
              <w:t>2. Измерение удельной теплоемкости твердого тела.</w:t>
            </w:r>
          </w:p>
          <w:p w:rsidR="005C3851" w:rsidRPr="005C3851" w:rsidRDefault="005C3851" w:rsidP="005C3851">
            <w:pPr>
              <w:widowControl/>
              <w:jc w:val="both"/>
              <w:rPr>
                <w:rFonts w:ascii="Times New Roman" w:hAnsi="Times New Roman" w:cs="Times New Roman"/>
              </w:rPr>
            </w:pPr>
            <w:r w:rsidRPr="005C3851">
              <w:rPr>
                <w:rFonts w:ascii="Times New Roman" w:hAnsi="Times New Roman" w:cs="Times New Roman"/>
              </w:rPr>
              <w:t>3. Измерение влажности воздуха.</w:t>
            </w:r>
          </w:p>
        </w:tc>
      </w:tr>
      <w:tr w:rsidR="005C3851" w:rsidRPr="005C3851" w:rsidTr="005C3851">
        <w:trPr>
          <w:trHeight w:val="1696"/>
        </w:trPr>
        <w:tc>
          <w:tcPr>
            <w:tcW w:w="0" w:type="auto"/>
          </w:tcPr>
          <w:p w:rsidR="005C3851" w:rsidRPr="005C3851" w:rsidRDefault="005C3851" w:rsidP="005C3851">
            <w:pPr>
              <w:widowControl/>
              <w:autoSpaceDE w:val="0"/>
              <w:autoSpaceDN w:val="0"/>
              <w:adjustRightInd w:val="0"/>
              <w:jc w:val="center"/>
              <w:rPr>
                <w:rFonts w:ascii="Times New Roman" w:eastAsia="Cambria" w:hAnsi="Times New Roman" w:cs="Times New Roman"/>
                <w:bCs/>
                <w:color w:val="auto"/>
              </w:rPr>
            </w:pPr>
            <w:r w:rsidRPr="005C3851">
              <w:rPr>
                <w:rFonts w:ascii="Times New Roman" w:eastAsia="Cambria" w:hAnsi="Times New Roman" w:cs="Times New Roman"/>
                <w:bCs/>
                <w:color w:val="auto"/>
              </w:rPr>
              <w:t>2.</w:t>
            </w:r>
          </w:p>
        </w:tc>
        <w:tc>
          <w:tcPr>
            <w:tcW w:w="0" w:type="auto"/>
          </w:tcPr>
          <w:p w:rsidR="005C3851" w:rsidRPr="005C3851" w:rsidRDefault="005C3851" w:rsidP="005C3851">
            <w:pPr>
              <w:widowControl/>
              <w:autoSpaceDE w:val="0"/>
              <w:autoSpaceDN w:val="0"/>
              <w:adjustRightInd w:val="0"/>
              <w:rPr>
                <w:rFonts w:ascii="Times New Roman" w:eastAsia="Cambria" w:hAnsi="Times New Roman" w:cs="Times New Roman"/>
                <w:bCs/>
                <w:color w:val="auto"/>
              </w:rPr>
            </w:pPr>
            <w:r w:rsidRPr="005C3851">
              <w:rPr>
                <w:rFonts w:ascii="Times New Roman" w:eastAsia="Calibri" w:hAnsi="Times New Roman" w:cs="Times New Roman"/>
                <w:b/>
                <w:bCs/>
                <w:shd w:val="clear" w:color="auto" w:fill="FFFFFF"/>
              </w:rPr>
              <w:t>Электрические явления (29 ч)</w:t>
            </w:r>
          </w:p>
        </w:tc>
        <w:tc>
          <w:tcPr>
            <w:tcW w:w="7642" w:type="dxa"/>
          </w:tcPr>
          <w:p w:rsidR="005C3851" w:rsidRPr="005C3851" w:rsidRDefault="005C3851" w:rsidP="005C3851">
            <w:pPr>
              <w:widowControl/>
              <w:jc w:val="both"/>
              <w:rPr>
                <w:rFonts w:ascii="Times New Roman" w:hAnsi="Times New Roman" w:cs="Times New Roman"/>
              </w:rPr>
            </w:pPr>
            <w:r w:rsidRPr="005C3851">
              <w:rPr>
                <w:rFonts w:ascii="Times New Roman" w:hAnsi="Times New Roman" w:cs="Times New Roman"/>
                <w:shd w:val="clear" w:color="auto" w:fill="FFFFFF"/>
              </w:rPr>
              <w:t>Электризация тел. Два рода электрических зарядов. Взаимодействие заряженных тел. Проводники, диэлектрики и полупроводники. Электрическое поле. Закон сохранения электрического заряда. Делимость электрического заряда. Электрон. Строение атома. Электрический ток. Действие электрического поля на электрические заряды. Источники тока. Электрическая цепь. Сила тока. Электрическое напряжение. Электрическое сопротивление. Закон Ома для участка цепи. Последовательное и параллельное соединение проводников. Работа и мощность электрического тока. Закон Джоуля—Ленца. Конденсатор. </w:t>
            </w:r>
            <w:r w:rsidRPr="005C3851">
              <w:rPr>
                <w:rFonts w:ascii="Times New Roman" w:hAnsi="Times New Roman" w:cs="Times New Roman"/>
              </w:rPr>
              <w:t>Правила безопасности при работе с электроприборами.</w:t>
            </w:r>
          </w:p>
          <w:p w:rsidR="005C3851" w:rsidRPr="005C3851" w:rsidRDefault="005C3851" w:rsidP="005C3851">
            <w:pPr>
              <w:widowControl/>
              <w:jc w:val="both"/>
              <w:rPr>
                <w:rFonts w:ascii="Times New Roman" w:hAnsi="Times New Roman" w:cs="Times New Roman"/>
              </w:rPr>
            </w:pPr>
            <w:r w:rsidRPr="005C3851">
              <w:rPr>
                <w:rFonts w:ascii="Times New Roman" w:hAnsi="Times New Roman" w:cs="Times New Roman"/>
                <w:b/>
                <w:bCs/>
              </w:rPr>
              <w:t>Фронтальные лабораторные работы</w:t>
            </w:r>
          </w:p>
          <w:p w:rsidR="005C3851" w:rsidRPr="005C3851" w:rsidRDefault="005C3851" w:rsidP="005C3851">
            <w:pPr>
              <w:widowControl/>
              <w:jc w:val="both"/>
              <w:rPr>
                <w:rFonts w:ascii="Times New Roman" w:hAnsi="Times New Roman" w:cs="Times New Roman"/>
              </w:rPr>
            </w:pPr>
            <w:r w:rsidRPr="005C3851">
              <w:rPr>
                <w:rFonts w:ascii="Times New Roman" w:hAnsi="Times New Roman" w:cs="Times New Roman"/>
              </w:rPr>
              <w:t>4. Сборка электрической цепи и измерение силы тока в ее различных участках.</w:t>
            </w:r>
          </w:p>
          <w:p w:rsidR="005C3851" w:rsidRPr="005C3851" w:rsidRDefault="005C3851" w:rsidP="005C3851">
            <w:pPr>
              <w:widowControl/>
              <w:jc w:val="both"/>
              <w:rPr>
                <w:rFonts w:ascii="Times New Roman" w:hAnsi="Times New Roman" w:cs="Times New Roman"/>
              </w:rPr>
            </w:pPr>
            <w:r w:rsidRPr="005C3851">
              <w:rPr>
                <w:rFonts w:ascii="Times New Roman" w:hAnsi="Times New Roman" w:cs="Times New Roman"/>
              </w:rPr>
              <w:t>5. Измерение напряжения на различных участках электрической цепи.</w:t>
            </w:r>
          </w:p>
          <w:p w:rsidR="005C3851" w:rsidRPr="005C3851" w:rsidRDefault="005C3851" w:rsidP="005C3851">
            <w:pPr>
              <w:widowControl/>
              <w:jc w:val="both"/>
              <w:rPr>
                <w:rFonts w:ascii="Times New Roman" w:hAnsi="Times New Roman" w:cs="Times New Roman"/>
              </w:rPr>
            </w:pPr>
            <w:r w:rsidRPr="005C3851">
              <w:rPr>
                <w:rFonts w:ascii="Times New Roman" w:hAnsi="Times New Roman" w:cs="Times New Roman"/>
              </w:rPr>
              <w:t>6. Регулирование силы тока реостатом.</w:t>
            </w:r>
          </w:p>
          <w:p w:rsidR="005C3851" w:rsidRPr="005C3851" w:rsidRDefault="005C3851" w:rsidP="005C3851">
            <w:pPr>
              <w:widowControl/>
              <w:jc w:val="both"/>
              <w:rPr>
                <w:rFonts w:ascii="Times New Roman" w:hAnsi="Times New Roman" w:cs="Times New Roman"/>
              </w:rPr>
            </w:pPr>
            <w:r w:rsidRPr="005C3851">
              <w:rPr>
                <w:rFonts w:ascii="Times New Roman" w:hAnsi="Times New Roman" w:cs="Times New Roman"/>
              </w:rPr>
              <w:t>7. Измерение сопротивления проводника при помощи амперметра и вольтметра.</w:t>
            </w:r>
          </w:p>
          <w:p w:rsidR="005C3851" w:rsidRPr="005C3851" w:rsidRDefault="005C3851" w:rsidP="005C3851">
            <w:pPr>
              <w:widowControl/>
              <w:jc w:val="both"/>
              <w:rPr>
                <w:rFonts w:ascii="Times New Roman" w:hAnsi="Times New Roman" w:cs="Times New Roman"/>
              </w:rPr>
            </w:pPr>
            <w:r w:rsidRPr="005C3851">
              <w:rPr>
                <w:rFonts w:ascii="Times New Roman" w:hAnsi="Times New Roman" w:cs="Times New Roman"/>
              </w:rPr>
              <w:t>8. Измерение мощности и работы тока в электрической лампе.</w:t>
            </w:r>
          </w:p>
        </w:tc>
      </w:tr>
      <w:tr w:rsidR="005C3851" w:rsidRPr="005C3851" w:rsidTr="00695586">
        <w:trPr>
          <w:trHeight w:val="273"/>
        </w:trPr>
        <w:tc>
          <w:tcPr>
            <w:tcW w:w="0" w:type="auto"/>
          </w:tcPr>
          <w:p w:rsidR="005C3851" w:rsidRPr="005C3851" w:rsidRDefault="005C3851" w:rsidP="005C3851">
            <w:pPr>
              <w:widowControl/>
              <w:autoSpaceDE w:val="0"/>
              <w:autoSpaceDN w:val="0"/>
              <w:adjustRightInd w:val="0"/>
              <w:jc w:val="center"/>
              <w:rPr>
                <w:rFonts w:ascii="Times New Roman" w:eastAsia="Cambria" w:hAnsi="Times New Roman" w:cs="Times New Roman"/>
                <w:bCs/>
                <w:color w:val="auto"/>
              </w:rPr>
            </w:pPr>
            <w:r w:rsidRPr="005C3851">
              <w:rPr>
                <w:rFonts w:ascii="Times New Roman" w:eastAsia="Cambria" w:hAnsi="Times New Roman" w:cs="Times New Roman"/>
                <w:bCs/>
                <w:color w:val="auto"/>
              </w:rPr>
              <w:t>3.</w:t>
            </w:r>
          </w:p>
        </w:tc>
        <w:tc>
          <w:tcPr>
            <w:tcW w:w="0" w:type="auto"/>
          </w:tcPr>
          <w:p w:rsidR="005C3851" w:rsidRPr="005C3851" w:rsidRDefault="005C3851" w:rsidP="005C3851">
            <w:pPr>
              <w:widowControl/>
              <w:autoSpaceDE w:val="0"/>
              <w:autoSpaceDN w:val="0"/>
              <w:adjustRightInd w:val="0"/>
              <w:rPr>
                <w:rFonts w:ascii="Times New Roman" w:eastAsia="Calibri" w:hAnsi="Times New Roman" w:cs="Times New Roman"/>
                <w:b/>
                <w:bCs/>
                <w:shd w:val="clear" w:color="auto" w:fill="FFFFFF"/>
              </w:rPr>
            </w:pPr>
            <w:r w:rsidRPr="005C3851">
              <w:rPr>
                <w:rFonts w:ascii="Times New Roman" w:eastAsia="Calibri" w:hAnsi="Times New Roman" w:cs="Times New Roman"/>
                <w:b/>
                <w:bCs/>
                <w:shd w:val="clear" w:color="auto" w:fill="FFFFFF"/>
              </w:rPr>
              <w:t>Электромагнитные явления (5 ч)</w:t>
            </w:r>
          </w:p>
        </w:tc>
        <w:tc>
          <w:tcPr>
            <w:tcW w:w="7642" w:type="dxa"/>
          </w:tcPr>
          <w:p w:rsidR="005C3851" w:rsidRPr="005C3851" w:rsidRDefault="005C3851" w:rsidP="005C3851">
            <w:pPr>
              <w:widowControl/>
              <w:jc w:val="both"/>
              <w:rPr>
                <w:rFonts w:ascii="Times New Roman" w:hAnsi="Times New Roman" w:cs="Times New Roman"/>
                <w:shd w:val="clear" w:color="auto" w:fill="FFFFFF"/>
              </w:rPr>
            </w:pPr>
            <w:r w:rsidRPr="005C3851">
              <w:rPr>
                <w:rFonts w:ascii="Times New Roman" w:hAnsi="Times New Roman" w:cs="Times New Roman"/>
                <w:shd w:val="clear" w:color="auto" w:fill="FFFFFF"/>
              </w:rPr>
              <w:t>Магнитное поле. Установление связи между электрическим током и магнитным полем. Опыт Эрстеда. Магнитное поле прямого тока. Магнитные линии магнитного поля. Магнитное поле катушки с током. Электромагниты и их применение. Испытание действия электромагнита. Постоянные магниты. Взаимодействие магнитов. Объяснение причин ориентации железных опилок в магнитном поле. Магнитное поле Земли. Решение задач. Действие магнитного поля на проводник с током. Устройство и принцип действия электродвигателя постоянного тока.</w:t>
            </w:r>
          </w:p>
          <w:p w:rsidR="005C3851" w:rsidRPr="005C3851" w:rsidRDefault="005C3851" w:rsidP="005C3851">
            <w:pPr>
              <w:widowControl/>
              <w:jc w:val="both"/>
              <w:rPr>
                <w:rFonts w:ascii="Times New Roman" w:hAnsi="Times New Roman" w:cs="Times New Roman"/>
              </w:rPr>
            </w:pPr>
            <w:r w:rsidRPr="005C3851">
              <w:rPr>
                <w:rFonts w:ascii="Times New Roman" w:hAnsi="Times New Roman" w:cs="Times New Roman"/>
                <w:b/>
                <w:bCs/>
              </w:rPr>
              <w:t>Фронтальные лабораторные работы</w:t>
            </w:r>
          </w:p>
          <w:p w:rsidR="005C3851" w:rsidRPr="005C3851" w:rsidRDefault="005C3851" w:rsidP="005C3851">
            <w:pPr>
              <w:widowControl/>
              <w:rPr>
                <w:rFonts w:ascii="Times New Roman" w:hAnsi="Times New Roman" w:cs="Times New Roman"/>
              </w:rPr>
            </w:pPr>
            <w:r w:rsidRPr="005C3851">
              <w:rPr>
                <w:rFonts w:ascii="Times New Roman" w:hAnsi="Times New Roman" w:cs="Times New Roman"/>
              </w:rPr>
              <w:t>1. Сборка электромагнита и испытание его действия.</w:t>
            </w:r>
          </w:p>
          <w:p w:rsidR="005C3851" w:rsidRPr="005C3851" w:rsidRDefault="005C3851" w:rsidP="005C3851">
            <w:pPr>
              <w:widowControl/>
              <w:jc w:val="both"/>
              <w:rPr>
                <w:rFonts w:ascii="Times New Roman" w:hAnsi="Times New Roman" w:cs="Times New Roman"/>
                <w:shd w:val="clear" w:color="auto" w:fill="FFFFFF"/>
              </w:rPr>
            </w:pPr>
            <w:r w:rsidRPr="005C3851">
              <w:rPr>
                <w:rFonts w:ascii="Times New Roman" w:hAnsi="Times New Roman" w:cs="Times New Roman"/>
              </w:rPr>
              <w:lastRenderedPageBreak/>
              <w:t>2. Изучение электрического двигателя постоянного тока (на модели).</w:t>
            </w:r>
          </w:p>
        </w:tc>
      </w:tr>
      <w:tr w:rsidR="005C3851" w:rsidRPr="005C3851" w:rsidTr="005C3851">
        <w:tc>
          <w:tcPr>
            <w:tcW w:w="0" w:type="auto"/>
          </w:tcPr>
          <w:p w:rsidR="005C3851" w:rsidRPr="005C3851" w:rsidRDefault="005C3851" w:rsidP="005C3851">
            <w:pPr>
              <w:widowControl/>
              <w:autoSpaceDE w:val="0"/>
              <w:autoSpaceDN w:val="0"/>
              <w:adjustRightInd w:val="0"/>
              <w:jc w:val="center"/>
              <w:rPr>
                <w:rFonts w:ascii="Times New Roman" w:eastAsia="Cambria" w:hAnsi="Times New Roman" w:cs="Times New Roman"/>
                <w:bCs/>
                <w:color w:val="auto"/>
              </w:rPr>
            </w:pPr>
            <w:r w:rsidRPr="005C3851">
              <w:rPr>
                <w:rFonts w:ascii="Times New Roman" w:eastAsia="Cambria" w:hAnsi="Times New Roman" w:cs="Times New Roman"/>
                <w:bCs/>
                <w:color w:val="auto"/>
              </w:rPr>
              <w:lastRenderedPageBreak/>
              <w:t>5.</w:t>
            </w:r>
          </w:p>
        </w:tc>
        <w:tc>
          <w:tcPr>
            <w:tcW w:w="0" w:type="auto"/>
          </w:tcPr>
          <w:p w:rsidR="005C3851" w:rsidRPr="005C3851" w:rsidRDefault="005C3851" w:rsidP="005C3851">
            <w:pPr>
              <w:widowControl/>
              <w:autoSpaceDE w:val="0"/>
              <w:autoSpaceDN w:val="0"/>
              <w:adjustRightInd w:val="0"/>
              <w:rPr>
                <w:rFonts w:ascii="Times New Roman" w:eastAsia="Cambria" w:hAnsi="Times New Roman" w:cs="Times New Roman"/>
                <w:bCs/>
                <w:color w:val="auto"/>
              </w:rPr>
            </w:pPr>
            <w:r w:rsidRPr="005C3851">
              <w:rPr>
                <w:rFonts w:ascii="Times New Roman" w:eastAsia="Calibri" w:hAnsi="Times New Roman" w:cs="Times New Roman"/>
                <w:b/>
                <w:bCs/>
                <w:shd w:val="clear" w:color="auto" w:fill="FFFFFF"/>
              </w:rPr>
              <w:t>Световые явления (10 ч)</w:t>
            </w:r>
          </w:p>
        </w:tc>
        <w:tc>
          <w:tcPr>
            <w:tcW w:w="7642" w:type="dxa"/>
          </w:tcPr>
          <w:p w:rsidR="005C3851" w:rsidRPr="005C3851" w:rsidRDefault="005C3851" w:rsidP="005C3851">
            <w:pPr>
              <w:widowControl/>
              <w:rPr>
                <w:rFonts w:ascii="Times New Roman" w:hAnsi="Times New Roman" w:cs="Times New Roman"/>
              </w:rPr>
            </w:pPr>
            <w:r w:rsidRPr="005C3851">
              <w:rPr>
                <w:rFonts w:ascii="Times New Roman" w:hAnsi="Times New Roman" w:cs="Times New Roman"/>
              </w:rPr>
              <w:t>Источники света. Прямолинейное распространение света. Видимое движение светил. Отражение света. Закон отражения света. Плоское зеркало. Преломление света. Закон преломления света. Линзы. Фокусное расстояние</w:t>
            </w:r>
          </w:p>
          <w:p w:rsidR="005C3851" w:rsidRPr="005C3851" w:rsidRDefault="005C3851" w:rsidP="005C3851">
            <w:pPr>
              <w:widowControl/>
              <w:rPr>
                <w:rFonts w:ascii="Times New Roman" w:hAnsi="Times New Roman" w:cs="Times New Roman"/>
              </w:rPr>
            </w:pPr>
            <w:r w:rsidRPr="005C3851">
              <w:rPr>
                <w:rFonts w:ascii="Times New Roman" w:hAnsi="Times New Roman" w:cs="Times New Roman"/>
              </w:rPr>
              <w:t>линзы. Оптическая сила линзы. Изображения, даваемые линзой. Глаз как оптическая система. Оптические приборы.</w:t>
            </w:r>
          </w:p>
          <w:p w:rsidR="005C3851" w:rsidRPr="005C3851" w:rsidRDefault="005C3851" w:rsidP="005C3851">
            <w:pPr>
              <w:widowControl/>
              <w:rPr>
                <w:rFonts w:ascii="Times New Roman" w:hAnsi="Times New Roman" w:cs="Times New Roman"/>
                <w:b/>
              </w:rPr>
            </w:pPr>
            <w:r w:rsidRPr="005C3851">
              <w:rPr>
                <w:rFonts w:ascii="Times New Roman" w:hAnsi="Times New Roman" w:cs="Times New Roman"/>
                <w:b/>
                <w:bCs/>
              </w:rPr>
              <w:t>Фронтальная лабораторная работа</w:t>
            </w:r>
          </w:p>
          <w:p w:rsidR="005C3851" w:rsidRPr="005C3851" w:rsidRDefault="005C3851" w:rsidP="005C3851">
            <w:pPr>
              <w:widowControl/>
              <w:rPr>
                <w:rFonts w:ascii="Times New Roman" w:hAnsi="Times New Roman" w:cs="Times New Roman"/>
              </w:rPr>
            </w:pPr>
            <w:r w:rsidRPr="005C3851">
              <w:rPr>
                <w:rFonts w:ascii="Times New Roman" w:hAnsi="Times New Roman" w:cs="Times New Roman"/>
              </w:rPr>
              <w:t>11. Получение изображения при помощи линзы.</w:t>
            </w:r>
          </w:p>
        </w:tc>
      </w:tr>
      <w:tr w:rsidR="005C3851" w:rsidRPr="005C3851" w:rsidTr="005C3851">
        <w:tc>
          <w:tcPr>
            <w:tcW w:w="0" w:type="auto"/>
          </w:tcPr>
          <w:p w:rsidR="005C3851" w:rsidRPr="005C3851" w:rsidRDefault="005C3851" w:rsidP="005C3851">
            <w:pPr>
              <w:widowControl/>
              <w:autoSpaceDE w:val="0"/>
              <w:autoSpaceDN w:val="0"/>
              <w:adjustRightInd w:val="0"/>
              <w:jc w:val="center"/>
              <w:rPr>
                <w:rFonts w:ascii="Times New Roman" w:eastAsia="Cambria" w:hAnsi="Times New Roman" w:cs="Times New Roman"/>
                <w:bCs/>
                <w:color w:val="auto"/>
              </w:rPr>
            </w:pPr>
            <w:r w:rsidRPr="005C3851">
              <w:rPr>
                <w:rFonts w:ascii="Times New Roman" w:eastAsia="Cambria" w:hAnsi="Times New Roman" w:cs="Times New Roman"/>
                <w:bCs/>
                <w:color w:val="auto"/>
              </w:rPr>
              <w:t>6.</w:t>
            </w:r>
          </w:p>
        </w:tc>
        <w:tc>
          <w:tcPr>
            <w:tcW w:w="0" w:type="auto"/>
          </w:tcPr>
          <w:p w:rsidR="005C3851" w:rsidRPr="005C3851" w:rsidRDefault="005C3851" w:rsidP="005C3851">
            <w:pPr>
              <w:widowControl/>
              <w:autoSpaceDE w:val="0"/>
              <w:autoSpaceDN w:val="0"/>
              <w:adjustRightInd w:val="0"/>
              <w:rPr>
                <w:rFonts w:ascii="Times New Roman" w:eastAsia="Newton-Regular" w:hAnsi="Times New Roman" w:cs="Times New Roman"/>
                <w:b/>
                <w:bCs/>
                <w:color w:val="auto"/>
              </w:rPr>
            </w:pPr>
            <w:r w:rsidRPr="005C3851">
              <w:rPr>
                <w:rFonts w:ascii="Times New Roman" w:eastAsia="Newton-Regular" w:hAnsi="Times New Roman" w:cs="Times New Roman"/>
                <w:b/>
                <w:bCs/>
                <w:color w:val="auto"/>
              </w:rPr>
              <w:t>Повторение (1 ч)</w:t>
            </w:r>
          </w:p>
        </w:tc>
        <w:tc>
          <w:tcPr>
            <w:tcW w:w="7642" w:type="dxa"/>
          </w:tcPr>
          <w:p w:rsidR="005C3851" w:rsidRPr="005C3851" w:rsidRDefault="005C3851"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Анализ ошибок, допущенных в итоговой контрольной работе.</w:t>
            </w:r>
          </w:p>
          <w:p w:rsidR="005C3851" w:rsidRPr="005C3851" w:rsidRDefault="005C3851"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b/>
                <w:bCs/>
                <w:iCs/>
                <w:color w:val="auto"/>
              </w:rPr>
              <w:t>Фронтальная лабораторная работа</w:t>
            </w:r>
            <w:r w:rsidRPr="005C3851">
              <w:rPr>
                <w:rFonts w:ascii="Times New Roman" w:eastAsia="Newton-Regular" w:hAnsi="Times New Roman" w:cs="Times New Roman"/>
                <w:b/>
                <w:bCs/>
                <w:i/>
                <w:iCs/>
                <w:color w:val="auto"/>
              </w:rPr>
              <w:t xml:space="preserve"> </w:t>
            </w:r>
            <w:r w:rsidRPr="005C3851">
              <w:rPr>
                <w:rFonts w:ascii="Times New Roman" w:eastAsia="Newton-Regular" w:hAnsi="Times New Roman" w:cs="Times New Roman"/>
                <w:color w:val="auto"/>
              </w:rPr>
              <w:t>«Измерение силы трения с помощью динамометра».</w:t>
            </w:r>
          </w:p>
        </w:tc>
      </w:tr>
      <w:tr w:rsidR="005C3851" w:rsidRPr="005C3851" w:rsidTr="005C3851">
        <w:tc>
          <w:tcPr>
            <w:tcW w:w="0" w:type="auto"/>
          </w:tcPr>
          <w:p w:rsidR="005C3851" w:rsidRPr="005C3851" w:rsidRDefault="005C3851" w:rsidP="005C3851">
            <w:pPr>
              <w:widowControl/>
              <w:autoSpaceDE w:val="0"/>
              <w:autoSpaceDN w:val="0"/>
              <w:adjustRightInd w:val="0"/>
              <w:jc w:val="center"/>
              <w:rPr>
                <w:rFonts w:ascii="Times New Roman" w:eastAsia="Cambria" w:hAnsi="Times New Roman" w:cs="Times New Roman"/>
                <w:bCs/>
                <w:color w:val="auto"/>
              </w:rPr>
            </w:pPr>
            <w:r w:rsidRPr="005C3851">
              <w:rPr>
                <w:rFonts w:ascii="Times New Roman" w:eastAsia="Cambria" w:hAnsi="Times New Roman" w:cs="Times New Roman"/>
                <w:bCs/>
                <w:color w:val="auto"/>
              </w:rPr>
              <w:t>7.</w:t>
            </w:r>
          </w:p>
        </w:tc>
        <w:tc>
          <w:tcPr>
            <w:tcW w:w="0" w:type="auto"/>
          </w:tcPr>
          <w:p w:rsidR="005C3851" w:rsidRPr="005C3851" w:rsidRDefault="005C3851" w:rsidP="005C3851">
            <w:pPr>
              <w:widowControl/>
              <w:autoSpaceDE w:val="0"/>
              <w:autoSpaceDN w:val="0"/>
              <w:adjustRightInd w:val="0"/>
              <w:rPr>
                <w:rFonts w:ascii="Times New Roman" w:eastAsia="Newton-Regular" w:hAnsi="Times New Roman" w:cs="Times New Roman"/>
                <w:b/>
                <w:bCs/>
                <w:color w:val="auto"/>
              </w:rPr>
            </w:pPr>
            <w:r w:rsidRPr="005C3851">
              <w:rPr>
                <w:rFonts w:ascii="Times New Roman" w:eastAsia="Newton-Regular" w:hAnsi="Times New Roman" w:cs="Times New Roman"/>
                <w:b/>
                <w:bCs/>
                <w:color w:val="auto"/>
              </w:rPr>
              <w:t>Резерв (2 ч)</w:t>
            </w:r>
          </w:p>
        </w:tc>
        <w:tc>
          <w:tcPr>
            <w:tcW w:w="7642" w:type="dxa"/>
          </w:tcPr>
          <w:p w:rsidR="005C3851" w:rsidRPr="005C3851" w:rsidRDefault="005C3851" w:rsidP="005C3851">
            <w:pPr>
              <w:widowControl/>
              <w:autoSpaceDE w:val="0"/>
              <w:autoSpaceDN w:val="0"/>
              <w:adjustRightInd w:val="0"/>
              <w:rPr>
                <w:rFonts w:ascii="Times New Roman" w:eastAsia="Newton-Regular" w:hAnsi="Times New Roman" w:cs="Times New Roman"/>
                <w:color w:val="auto"/>
              </w:rPr>
            </w:pPr>
          </w:p>
        </w:tc>
      </w:tr>
    </w:tbl>
    <w:p w:rsidR="005C3851" w:rsidRPr="00E05C21" w:rsidRDefault="005C3851" w:rsidP="005C3851">
      <w:pPr>
        <w:widowControl/>
        <w:autoSpaceDE w:val="0"/>
        <w:autoSpaceDN w:val="0"/>
        <w:adjustRightInd w:val="0"/>
        <w:rPr>
          <w:rFonts w:ascii="Times New Roman" w:eastAsia="Cambria" w:hAnsi="Times New Roman" w:cs="Times New Roman"/>
          <w:b/>
          <w:bCs/>
          <w:color w:val="auto"/>
          <w:sz w:val="28"/>
          <w:szCs w:val="28"/>
          <w:lang w:eastAsia="en-US"/>
        </w:rPr>
      </w:pPr>
    </w:p>
    <w:p w:rsidR="00B57088" w:rsidRPr="00AB1349" w:rsidRDefault="005C3851" w:rsidP="00AB1349">
      <w:pPr>
        <w:pStyle w:val="a8"/>
        <w:numPr>
          <w:ilvl w:val="0"/>
          <w:numId w:val="8"/>
        </w:numPr>
        <w:autoSpaceDE w:val="0"/>
        <w:autoSpaceDN w:val="0"/>
        <w:adjustRightInd w:val="0"/>
        <w:jc w:val="center"/>
        <w:rPr>
          <w:rFonts w:ascii="Times New Roman" w:eastAsia="Cambria" w:hAnsi="Times New Roman"/>
          <w:b/>
          <w:bCs/>
          <w:sz w:val="28"/>
          <w:szCs w:val="28"/>
        </w:rPr>
      </w:pPr>
      <w:r w:rsidRPr="00E05C21">
        <w:rPr>
          <w:rFonts w:ascii="Times New Roman" w:eastAsia="Cambria" w:hAnsi="Times New Roman"/>
          <w:b/>
          <w:bCs/>
          <w:sz w:val="28"/>
          <w:szCs w:val="28"/>
        </w:rPr>
        <w:t>Тематическое планирование учебного материала</w:t>
      </w:r>
    </w:p>
    <w:tbl>
      <w:tblPr>
        <w:tblStyle w:val="2"/>
        <w:tblW w:w="0" w:type="auto"/>
        <w:tblInd w:w="-34" w:type="dxa"/>
        <w:tblLook w:val="04A0"/>
      </w:tblPr>
      <w:tblGrid>
        <w:gridCol w:w="1105"/>
        <w:gridCol w:w="8926"/>
      </w:tblGrid>
      <w:tr w:rsidR="005C3851" w:rsidRPr="005C3851" w:rsidTr="005C3851">
        <w:tc>
          <w:tcPr>
            <w:tcW w:w="1122" w:type="dxa"/>
          </w:tcPr>
          <w:p w:rsidR="005C3851" w:rsidRPr="005C3851" w:rsidRDefault="005C3851" w:rsidP="005C3851">
            <w:pPr>
              <w:widowControl/>
              <w:autoSpaceDE w:val="0"/>
              <w:autoSpaceDN w:val="0"/>
              <w:adjustRightInd w:val="0"/>
              <w:jc w:val="center"/>
              <w:rPr>
                <w:rFonts w:ascii="Times New Roman" w:eastAsia="Cambria" w:hAnsi="Times New Roman" w:cs="Times New Roman"/>
                <w:b/>
                <w:bCs/>
                <w:color w:val="auto"/>
              </w:rPr>
            </w:pPr>
            <w:r w:rsidRPr="005C3851">
              <w:rPr>
                <w:rFonts w:ascii="Times New Roman" w:eastAsia="Cambria" w:hAnsi="Times New Roman" w:cs="Times New Roman"/>
                <w:b/>
                <w:bCs/>
                <w:color w:val="auto"/>
              </w:rPr>
              <w:t>№</w:t>
            </w:r>
          </w:p>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Cambria" w:hAnsi="Times New Roman" w:cs="Times New Roman"/>
                <w:b/>
                <w:bCs/>
                <w:color w:val="auto"/>
              </w:rPr>
              <w:t>урока</w:t>
            </w:r>
          </w:p>
        </w:tc>
        <w:tc>
          <w:tcPr>
            <w:tcW w:w="9249"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Cambria" w:hAnsi="Times New Roman" w:cs="Times New Roman"/>
                <w:b/>
                <w:bCs/>
                <w:color w:val="auto"/>
              </w:rPr>
              <w:t>Тема урока</w:t>
            </w:r>
          </w:p>
        </w:tc>
      </w:tr>
      <w:tr w:rsidR="005C3851" w:rsidRPr="005C3851" w:rsidTr="005C3851">
        <w:tc>
          <w:tcPr>
            <w:tcW w:w="10371" w:type="dxa"/>
            <w:gridSpan w:val="2"/>
          </w:tcPr>
          <w:p w:rsidR="005C3851" w:rsidRPr="005C3851" w:rsidRDefault="005C3851" w:rsidP="005C3851">
            <w:pPr>
              <w:autoSpaceDE w:val="0"/>
              <w:autoSpaceDN w:val="0"/>
              <w:adjustRightInd w:val="0"/>
              <w:jc w:val="center"/>
              <w:rPr>
                <w:rFonts w:ascii="Times New Roman" w:eastAsia="Calibri" w:hAnsi="Times New Roman" w:cs="Times New Roman"/>
                <w:color w:val="auto"/>
              </w:rPr>
            </w:pPr>
            <w:r w:rsidRPr="005C3851">
              <w:rPr>
                <w:rFonts w:ascii="Times New Roman" w:eastAsia="Calibri" w:hAnsi="Times New Roman" w:cs="Times New Roman"/>
                <w:b/>
                <w:bCs/>
                <w:shd w:val="clear" w:color="auto" w:fill="FFFFFF"/>
              </w:rPr>
              <w:t>Тепловые явления (23 ч)</w:t>
            </w:r>
          </w:p>
        </w:tc>
      </w:tr>
      <w:tr w:rsidR="005C3851" w:rsidRPr="005C3851" w:rsidTr="005C3851">
        <w:tc>
          <w:tcPr>
            <w:tcW w:w="1122"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Newton-Regular" w:hAnsi="Times New Roman" w:cs="Times New Roman"/>
                <w:color w:val="auto"/>
              </w:rPr>
              <w:t>1.</w:t>
            </w:r>
          </w:p>
        </w:tc>
        <w:tc>
          <w:tcPr>
            <w:tcW w:w="9249" w:type="dxa"/>
          </w:tcPr>
          <w:p w:rsidR="005C3851" w:rsidRPr="005C3851" w:rsidRDefault="005C3851"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Calibri" w:hAnsi="Times New Roman" w:cs="Times New Roman"/>
                <w:color w:val="auto"/>
              </w:rPr>
              <w:t>Тепловое движение. Температура. Внутренняя энергия</w:t>
            </w:r>
          </w:p>
        </w:tc>
      </w:tr>
      <w:tr w:rsidR="005C3851" w:rsidRPr="005C3851" w:rsidTr="005C3851">
        <w:tc>
          <w:tcPr>
            <w:tcW w:w="1122"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Newton-Regular" w:hAnsi="Times New Roman" w:cs="Times New Roman"/>
                <w:color w:val="auto"/>
              </w:rPr>
              <w:t>2.</w:t>
            </w:r>
          </w:p>
        </w:tc>
        <w:tc>
          <w:tcPr>
            <w:tcW w:w="9249" w:type="dxa"/>
          </w:tcPr>
          <w:p w:rsidR="005C3851" w:rsidRPr="005C3851" w:rsidRDefault="005C3851"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Calibri" w:hAnsi="Times New Roman" w:cs="Times New Roman"/>
                <w:color w:val="auto"/>
              </w:rPr>
              <w:t>Способы изменения внутренней энергии</w:t>
            </w:r>
          </w:p>
        </w:tc>
      </w:tr>
      <w:tr w:rsidR="005C3851" w:rsidRPr="005C3851" w:rsidTr="005C3851">
        <w:tc>
          <w:tcPr>
            <w:tcW w:w="1122"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Newton-Regular" w:hAnsi="Times New Roman" w:cs="Times New Roman"/>
                <w:color w:val="auto"/>
              </w:rPr>
              <w:t>3.</w:t>
            </w:r>
          </w:p>
        </w:tc>
        <w:tc>
          <w:tcPr>
            <w:tcW w:w="9249" w:type="dxa"/>
            <w:vAlign w:val="center"/>
          </w:tcPr>
          <w:p w:rsidR="005C3851" w:rsidRPr="005C3851" w:rsidRDefault="005C3851" w:rsidP="005C3851">
            <w:pPr>
              <w:widowControl/>
              <w:rPr>
                <w:rFonts w:ascii="Times New Roman" w:eastAsia="Calibri" w:hAnsi="Times New Roman" w:cs="Times New Roman"/>
                <w:color w:val="auto"/>
              </w:rPr>
            </w:pPr>
            <w:r w:rsidRPr="005C3851">
              <w:rPr>
                <w:rFonts w:ascii="Times New Roman" w:eastAsia="Calibri" w:hAnsi="Times New Roman" w:cs="Times New Roman"/>
                <w:color w:val="auto"/>
              </w:rPr>
              <w:t>Виды теплопередачи. Теплопроводность</w:t>
            </w:r>
          </w:p>
        </w:tc>
      </w:tr>
      <w:tr w:rsidR="005C3851" w:rsidRPr="005C3851" w:rsidTr="005C3851">
        <w:tc>
          <w:tcPr>
            <w:tcW w:w="1122"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Newton-Regular" w:hAnsi="Times New Roman" w:cs="Times New Roman"/>
                <w:color w:val="auto"/>
              </w:rPr>
              <w:t>4.</w:t>
            </w:r>
          </w:p>
        </w:tc>
        <w:tc>
          <w:tcPr>
            <w:tcW w:w="9249" w:type="dxa"/>
          </w:tcPr>
          <w:p w:rsidR="005C3851" w:rsidRPr="005C3851" w:rsidRDefault="005C3851"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 xml:space="preserve">Конвекция. </w:t>
            </w:r>
            <w:r w:rsidRPr="005C3851">
              <w:rPr>
                <w:rFonts w:ascii="Times New Roman" w:eastAsia="Calibri" w:hAnsi="Times New Roman" w:cs="Times New Roman"/>
                <w:color w:val="auto"/>
              </w:rPr>
              <w:t>Излучение</w:t>
            </w:r>
          </w:p>
        </w:tc>
      </w:tr>
      <w:tr w:rsidR="005C3851" w:rsidRPr="005C3851" w:rsidTr="005C3851">
        <w:tc>
          <w:tcPr>
            <w:tcW w:w="1122"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Newton-Regular" w:hAnsi="Times New Roman" w:cs="Times New Roman"/>
                <w:color w:val="auto"/>
              </w:rPr>
              <w:t>5.</w:t>
            </w:r>
          </w:p>
        </w:tc>
        <w:tc>
          <w:tcPr>
            <w:tcW w:w="9249" w:type="dxa"/>
          </w:tcPr>
          <w:p w:rsidR="005C3851" w:rsidRPr="005C3851" w:rsidRDefault="005C3851"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Calibri" w:hAnsi="Times New Roman" w:cs="Times New Roman"/>
                <w:color w:val="auto"/>
              </w:rPr>
              <w:t>Количество теплоты. Единицы количества теплоты.</w:t>
            </w:r>
          </w:p>
        </w:tc>
      </w:tr>
      <w:tr w:rsidR="005C3851" w:rsidRPr="005C3851" w:rsidTr="005C3851">
        <w:tc>
          <w:tcPr>
            <w:tcW w:w="1122"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Newton-Regular" w:hAnsi="Times New Roman" w:cs="Times New Roman"/>
                <w:color w:val="auto"/>
              </w:rPr>
              <w:t>6.</w:t>
            </w:r>
          </w:p>
        </w:tc>
        <w:tc>
          <w:tcPr>
            <w:tcW w:w="9249" w:type="dxa"/>
          </w:tcPr>
          <w:p w:rsidR="005C3851" w:rsidRPr="005C3851" w:rsidRDefault="005C3851"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Calibri" w:hAnsi="Times New Roman" w:cs="Times New Roman"/>
                <w:color w:val="auto"/>
              </w:rPr>
              <w:t>Удельная теплоемкость</w:t>
            </w:r>
          </w:p>
        </w:tc>
      </w:tr>
      <w:tr w:rsidR="005C3851" w:rsidRPr="005C3851" w:rsidTr="005C3851">
        <w:tc>
          <w:tcPr>
            <w:tcW w:w="1122"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Newton-Regular" w:hAnsi="Times New Roman" w:cs="Times New Roman"/>
                <w:color w:val="auto"/>
              </w:rPr>
              <w:t>7.</w:t>
            </w:r>
          </w:p>
        </w:tc>
        <w:tc>
          <w:tcPr>
            <w:tcW w:w="9249" w:type="dxa"/>
          </w:tcPr>
          <w:p w:rsidR="005C3851" w:rsidRPr="005C3851" w:rsidRDefault="005C3851"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Calibri" w:hAnsi="Times New Roman" w:cs="Times New Roman"/>
                <w:color w:val="auto"/>
              </w:rPr>
              <w:t>Расчет количества теплоты, необходимого для нагревания тела или выделяемого им при охлаждении</w:t>
            </w:r>
          </w:p>
        </w:tc>
      </w:tr>
      <w:tr w:rsidR="005C3851" w:rsidRPr="005C3851" w:rsidTr="005C3851">
        <w:tc>
          <w:tcPr>
            <w:tcW w:w="1122"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Newton-Regular" w:hAnsi="Times New Roman" w:cs="Times New Roman"/>
                <w:color w:val="auto"/>
              </w:rPr>
              <w:t>8.</w:t>
            </w:r>
          </w:p>
        </w:tc>
        <w:tc>
          <w:tcPr>
            <w:tcW w:w="9249" w:type="dxa"/>
          </w:tcPr>
          <w:p w:rsidR="005C3851" w:rsidRPr="005C3851" w:rsidRDefault="005C3851"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Calibri" w:hAnsi="Times New Roman" w:cs="Times New Roman"/>
                <w:b/>
                <w:color w:val="auto"/>
              </w:rPr>
              <w:t>Фронтальная лабораторная работа № 1</w:t>
            </w:r>
            <w:r w:rsidRPr="005C3851">
              <w:rPr>
                <w:rFonts w:ascii="Times New Roman" w:eastAsia="Calibri" w:hAnsi="Times New Roman" w:cs="Times New Roman"/>
                <w:color w:val="auto"/>
              </w:rPr>
              <w:t xml:space="preserve"> «Сравнение количеств теплоты при смешивании воды разной температуры»</w:t>
            </w:r>
          </w:p>
        </w:tc>
      </w:tr>
      <w:tr w:rsidR="005C3851" w:rsidRPr="005C3851" w:rsidTr="005C3851">
        <w:trPr>
          <w:trHeight w:val="121"/>
        </w:trPr>
        <w:tc>
          <w:tcPr>
            <w:tcW w:w="1122"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Newton-Regular" w:hAnsi="Times New Roman" w:cs="Times New Roman"/>
                <w:color w:val="auto"/>
              </w:rPr>
              <w:t>9.</w:t>
            </w:r>
          </w:p>
        </w:tc>
        <w:tc>
          <w:tcPr>
            <w:tcW w:w="9249" w:type="dxa"/>
          </w:tcPr>
          <w:p w:rsidR="005C3851" w:rsidRPr="005C3851" w:rsidRDefault="005C3851"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Calibri" w:hAnsi="Times New Roman" w:cs="Times New Roman"/>
                <w:b/>
                <w:color w:val="auto"/>
              </w:rPr>
              <w:t>Фронтальная лабораторная работа № 2</w:t>
            </w:r>
            <w:r w:rsidRPr="005C3851">
              <w:rPr>
                <w:rFonts w:ascii="Times New Roman" w:eastAsia="Calibri" w:hAnsi="Times New Roman" w:cs="Times New Roman"/>
                <w:color w:val="auto"/>
              </w:rPr>
              <w:t xml:space="preserve"> «Измерение удельной теплоемкости твердого тела».</w:t>
            </w:r>
          </w:p>
        </w:tc>
      </w:tr>
      <w:tr w:rsidR="005C3851" w:rsidRPr="005C3851" w:rsidTr="005C3851">
        <w:tc>
          <w:tcPr>
            <w:tcW w:w="1122"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Newton-Regular" w:hAnsi="Times New Roman" w:cs="Times New Roman"/>
                <w:color w:val="auto"/>
              </w:rPr>
              <w:t>10.</w:t>
            </w:r>
          </w:p>
        </w:tc>
        <w:tc>
          <w:tcPr>
            <w:tcW w:w="9249" w:type="dxa"/>
          </w:tcPr>
          <w:p w:rsidR="005C3851" w:rsidRPr="005C3851" w:rsidRDefault="005C3851"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Calibri" w:hAnsi="Times New Roman" w:cs="Times New Roman"/>
                <w:color w:val="auto"/>
              </w:rPr>
              <w:t>Энергия топлива. Удельная теплота сгорания</w:t>
            </w:r>
          </w:p>
        </w:tc>
      </w:tr>
      <w:tr w:rsidR="005C3851" w:rsidRPr="005C3851" w:rsidTr="005C3851">
        <w:tc>
          <w:tcPr>
            <w:tcW w:w="1122"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Newton-Regular" w:hAnsi="Times New Roman" w:cs="Times New Roman"/>
                <w:color w:val="auto"/>
              </w:rPr>
              <w:t>11.</w:t>
            </w:r>
          </w:p>
        </w:tc>
        <w:tc>
          <w:tcPr>
            <w:tcW w:w="9249" w:type="dxa"/>
          </w:tcPr>
          <w:p w:rsidR="005C3851" w:rsidRPr="005C3851" w:rsidRDefault="005C3851"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Calibri" w:hAnsi="Times New Roman" w:cs="Times New Roman"/>
                <w:color w:val="auto"/>
              </w:rPr>
              <w:t>Закон сохранения и превращения энергии в механических и тепловых процессах</w:t>
            </w:r>
          </w:p>
        </w:tc>
      </w:tr>
      <w:tr w:rsidR="005C3851" w:rsidRPr="005C3851" w:rsidTr="005C3851">
        <w:tc>
          <w:tcPr>
            <w:tcW w:w="1122"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Newton-Regular" w:hAnsi="Times New Roman" w:cs="Times New Roman"/>
                <w:color w:val="auto"/>
              </w:rPr>
              <w:t>12.</w:t>
            </w:r>
          </w:p>
        </w:tc>
        <w:tc>
          <w:tcPr>
            <w:tcW w:w="9249" w:type="dxa"/>
            <w:vAlign w:val="center"/>
          </w:tcPr>
          <w:p w:rsidR="005C3851" w:rsidRPr="005C3851" w:rsidRDefault="005C3851" w:rsidP="005C3851">
            <w:pPr>
              <w:widowControl/>
              <w:rPr>
                <w:rFonts w:ascii="Times New Roman" w:eastAsia="Calibri" w:hAnsi="Times New Roman" w:cs="Times New Roman"/>
                <w:color w:val="auto"/>
              </w:rPr>
            </w:pPr>
            <w:r w:rsidRPr="005C3851">
              <w:rPr>
                <w:rFonts w:ascii="Times New Roman" w:eastAsia="Calibri" w:hAnsi="Times New Roman" w:cs="Times New Roman"/>
                <w:b/>
                <w:color w:val="auto"/>
              </w:rPr>
              <w:t>Контрольная работа №1</w:t>
            </w:r>
            <w:r w:rsidRPr="005C3851">
              <w:rPr>
                <w:rFonts w:ascii="Times New Roman" w:eastAsia="Calibri" w:hAnsi="Times New Roman" w:cs="Times New Roman"/>
                <w:color w:val="auto"/>
              </w:rPr>
              <w:t xml:space="preserve"> по теме «Тепловые явления»</w:t>
            </w:r>
          </w:p>
        </w:tc>
      </w:tr>
      <w:tr w:rsidR="005C3851" w:rsidRPr="005C3851" w:rsidTr="005C3851">
        <w:tc>
          <w:tcPr>
            <w:tcW w:w="1122"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Newton-Regular" w:hAnsi="Times New Roman" w:cs="Times New Roman"/>
                <w:color w:val="auto"/>
              </w:rPr>
              <w:t>13.</w:t>
            </w:r>
          </w:p>
        </w:tc>
        <w:tc>
          <w:tcPr>
            <w:tcW w:w="9249" w:type="dxa"/>
          </w:tcPr>
          <w:p w:rsidR="005C3851" w:rsidRPr="005C3851" w:rsidRDefault="005C3851"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Calibri" w:hAnsi="Times New Roman" w:cs="Times New Roman"/>
                <w:color w:val="auto"/>
              </w:rPr>
              <w:t>Агрегатные состояния вещества Плавление и отвердевание кристаллических тел</w:t>
            </w:r>
          </w:p>
        </w:tc>
      </w:tr>
      <w:tr w:rsidR="005C3851" w:rsidRPr="005C3851" w:rsidTr="005C3851">
        <w:tc>
          <w:tcPr>
            <w:tcW w:w="1122"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Newton-Regular" w:hAnsi="Times New Roman" w:cs="Times New Roman"/>
                <w:color w:val="auto"/>
              </w:rPr>
              <w:t>14.</w:t>
            </w:r>
          </w:p>
        </w:tc>
        <w:tc>
          <w:tcPr>
            <w:tcW w:w="9249" w:type="dxa"/>
          </w:tcPr>
          <w:p w:rsidR="005C3851" w:rsidRPr="005C3851" w:rsidRDefault="005C3851"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Calibri" w:hAnsi="Times New Roman" w:cs="Times New Roman"/>
                <w:color w:val="auto"/>
              </w:rPr>
              <w:t>График плавления и отвердевания кристаллических тел. Удельная теплота плавления.</w:t>
            </w:r>
          </w:p>
        </w:tc>
      </w:tr>
      <w:tr w:rsidR="005C3851" w:rsidRPr="005C3851" w:rsidTr="005C3851">
        <w:tc>
          <w:tcPr>
            <w:tcW w:w="1122"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Newton-Regular" w:hAnsi="Times New Roman" w:cs="Times New Roman"/>
                <w:color w:val="auto"/>
              </w:rPr>
              <w:t>15.</w:t>
            </w:r>
          </w:p>
        </w:tc>
        <w:tc>
          <w:tcPr>
            <w:tcW w:w="9249" w:type="dxa"/>
          </w:tcPr>
          <w:p w:rsidR="005C3851" w:rsidRPr="005C3851" w:rsidRDefault="005C3851"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Calibri" w:hAnsi="Times New Roman" w:cs="Times New Roman"/>
                <w:color w:val="auto"/>
              </w:rPr>
              <w:t>Решение задач</w:t>
            </w:r>
          </w:p>
        </w:tc>
      </w:tr>
      <w:tr w:rsidR="005C3851" w:rsidRPr="005C3851" w:rsidTr="005C3851">
        <w:tc>
          <w:tcPr>
            <w:tcW w:w="1122"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Newton-Regular" w:hAnsi="Times New Roman" w:cs="Times New Roman"/>
                <w:color w:val="auto"/>
              </w:rPr>
              <w:t>16.</w:t>
            </w:r>
          </w:p>
        </w:tc>
        <w:tc>
          <w:tcPr>
            <w:tcW w:w="9249" w:type="dxa"/>
            <w:vAlign w:val="center"/>
          </w:tcPr>
          <w:p w:rsidR="005C3851" w:rsidRPr="005C3851" w:rsidRDefault="005C3851" w:rsidP="005C3851">
            <w:pPr>
              <w:widowControl/>
              <w:rPr>
                <w:rFonts w:ascii="Times New Roman" w:eastAsia="Calibri" w:hAnsi="Times New Roman" w:cs="Times New Roman"/>
                <w:color w:val="auto"/>
              </w:rPr>
            </w:pPr>
            <w:r w:rsidRPr="005C3851">
              <w:rPr>
                <w:rFonts w:ascii="Times New Roman" w:eastAsia="Calibri" w:hAnsi="Times New Roman" w:cs="Times New Roman"/>
                <w:color w:val="auto"/>
              </w:rPr>
              <w:t xml:space="preserve">Испарение и конденсация. Насыщенный и ненасыщенный пар </w:t>
            </w:r>
          </w:p>
        </w:tc>
      </w:tr>
      <w:tr w:rsidR="005C3851" w:rsidRPr="005C3851" w:rsidTr="005C3851">
        <w:tc>
          <w:tcPr>
            <w:tcW w:w="1122"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Newton-Regular" w:hAnsi="Times New Roman" w:cs="Times New Roman"/>
                <w:color w:val="auto"/>
              </w:rPr>
              <w:t>17.</w:t>
            </w:r>
          </w:p>
        </w:tc>
        <w:tc>
          <w:tcPr>
            <w:tcW w:w="9249" w:type="dxa"/>
          </w:tcPr>
          <w:p w:rsidR="005C3851" w:rsidRPr="005C3851" w:rsidRDefault="005C3851"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Calibri" w:hAnsi="Times New Roman" w:cs="Times New Roman"/>
                <w:color w:val="auto"/>
              </w:rPr>
              <w:t xml:space="preserve">Кипение Удельная теплота парообразования </w:t>
            </w:r>
          </w:p>
        </w:tc>
      </w:tr>
      <w:tr w:rsidR="005C3851" w:rsidRPr="005C3851" w:rsidTr="005C3851">
        <w:tc>
          <w:tcPr>
            <w:tcW w:w="1122"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Newton-Regular" w:hAnsi="Times New Roman" w:cs="Times New Roman"/>
                <w:color w:val="auto"/>
              </w:rPr>
              <w:t>18.</w:t>
            </w:r>
          </w:p>
        </w:tc>
        <w:tc>
          <w:tcPr>
            <w:tcW w:w="9249" w:type="dxa"/>
          </w:tcPr>
          <w:p w:rsidR="005C3851" w:rsidRPr="005C3851" w:rsidRDefault="005C3851" w:rsidP="005C3851">
            <w:pPr>
              <w:widowControl/>
              <w:autoSpaceDE w:val="0"/>
              <w:autoSpaceDN w:val="0"/>
              <w:adjustRightInd w:val="0"/>
              <w:rPr>
                <w:rFonts w:ascii="Times New Roman" w:eastAsia="Calibri" w:hAnsi="Times New Roman" w:cs="Times New Roman"/>
                <w:color w:val="auto"/>
              </w:rPr>
            </w:pPr>
            <w:r w:rsidRPr="005C3851">
              <w:rPr>
                <w:rFonts w:ascii="Times New Roman" w:eastAsia="Calibri" w:hAnsi="Times New Roman" w:cs="Times New Roman"/>
                <w:color w:val="auto"/>
              </w:rPr>
              <w:t xml:space="preserve">Влажность воздуха.  Способы определения влажности воздуха. </w:t>
            </w:r>
          </w:p>
        </w:tc>
      </w:tr>
      <w:tr w:rsidR="005C3851" w:rsidRPr="005C3851" w:rsidTr="005C3851">
        <w:tc>
          <w:tcPr>
            <w:tcW w:w="1122"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Newton-Regular" w:hAnsi="Times New Roman" w:cs="Times New Roman"/>
                <w:color w:val="auto"/>
              </w:rPr>
              <w:t>19.</w:t>
            </w:r>
          </w:p>
        </w:tc>
        <w:tc>
          <w:tcPr>
            <w:tcW w:w="9249" w:type="dxa"/>
          </w:tcPr>
          <w:p w:rsidR="005C3851" w:rsidRPr="005C3851" w:rsidRDefault="005C3851"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Calibri" w:hAnsi="Times New Roman" w:cs="Times New Roman"/>
                <w:b/>
                <w:color w:val="auto"/>
              </w:rPr>
              <w:t>Лабораторная работа № 3</w:t>
            </w:r>
            <w:r w:rsidRPr="005C3851">
              <w:rPr>
                <w:rFonts w:ascii="Times New Roman" w:eastAsia="Calibri" w:hAnsi="Times New Roman" w:cs="Times New Roman"/>
                <w:color w:val="auto"/>
              </w:rPr>
              <w:t xml:space="preserve"> «Измерение влажности воздуха»</w:t>
            </w:r>
          </w:p>
        </w:tc>
      </w:tr>
      <w:tr w:rsidR="005C3851" w:rsidRPr="005C3851" w:rsidTr="005C3851">
        <w:tc>
          <w:tcPr>
            <w:tcW w:w="1122"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Newton-Regular" w:hAnsi="Times New Roman" w:cs="Times New Roman"/>
                <w:color w:val="auto"/>
              </w:rPr>
              <w:t>20.</w:t>
            </w:r>
          </w:p>
        </w:tc>
        <w:tc>
          <w:tcPr>
            <w:tcW w:w="9249" w:type="dxa"/>
          </w:tcPr>
          <w:p w:rsidR="005C3851" w:rsidRPr="005C3851" w:rsidRDefault="005C3851" w:rsidP="005C3851">
            <w:pPr>
              <w:widowControl/>
              <w:autoSpaceDE w:val="0"/>
              <w:autoSpaceDN w:val="0"/>
              <w:adjustRightInd w:val="0"/>
              <w:rPr>
                <w:rFonts w:ascii="Times New Roman" w:eastAsia="Calibri" w:hAnsi="Times New Roman" w:cs="Times New Roman"/>
                <w:b/>
                <w:color w:val="auto"/>
              </w:rPr>
            </w:pPr>
            <w:r w:rsidRPr="005C3851">
              <w:rPr>
                <w:rFonts w:ascii="Times New Roman" w:eastAsia="Calibri" w:hAnsi="Times New Roman" w:cs="Times New Roman"/>
                <w:b/>
                <w:color w:val="auto"/>
              </w:rPr>
              <w:t>Контрольная работа № 2</w:t>
            </w:r>
            <w:r w:rsidRPr="005C3851">
              <w:rPr>
                <w:rFonts w:ascii="Times New Roman" w:eastAsia="Calibri" w:hAnsi="Times New Roman" w:cs="Times New Roman"/>
                <w:color w:val="auto"/>
              </w:rPr>
              <w:t xml:space="preserve"> по теме «Агрегатные состояния вещества»</w:t>
            </w:r>
          </w:p>
        </w:tc>
      </w:tr>
      <w:tr w:rsidR="005C3851" w:rsidRPr="005C3851" w:rsidTr="005C3851">
        <w:tc>
          <w:tcPr>
            <w:tcW w:w="1122"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Newton-Regular" w:hAnsi="Times New Roman" w:cs="Times New Roman"/>
                <w:color w:val="auto"/>
              </w:rPr>
              <w:t>21.</w:t>
            </w:r>
          </w:p>
        </w:tc>
        <w:tc>
          <w:tcPr>
            <w:tcW w:w="9249" w:type="dxa"/>
          </w:tcPr>
          <w:p w:rsidR="005C3851" w:rsidRPr="005C3851" w:rsidRDefault="005C3851"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Работа газа и пара при расширении. Двигатель внутреннего сгорания.</w:t>
            </w:r>
          </w:p>
        </w:tc>
      </w:tr>
      <w:tr w:rsidR="005C3851" w:rsidRPr="005C3851" w:rsidTr="005C3851">
        <w:tc>
          <w:tcPr>
            <w:tcW w:w="1122"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Newton-Regular" w:hAnsi="Times New Roman" w:cs="Times New Roman"/>
                <w:color w:val="auto"/>
              </w:rPr>
              <w:t>22.</w:t>
            </w:r>
          </w:p>
        </w:tc>
        <w:tc>
          <w:tcPr>
            <w:tcW w:w="9249" w:type="dxa"/>
          </w:tcPr>
          <w:p w:rsidR="005C3851" w:rsidRPr="005C3851" w:rsidRDefault="005C3851"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Cambria" w:hAnsi="Times New Roman" w:cs="Times New Roman"/>
                <w:iCs/>
                <w:color w:val="auto"/>
              </w:rPr>
              <w:t>Принцип действия тепловой машины.</w:t>
            </w:r>
            <w:r w:rsidRPr="005C3851">
              <w:rPr>
                <w:rFonts w:ascii="Times New Roman" w:eastAsia="Calibri" w:hAnsi="Times New Roman" w:cs="Times New Roman"/>
                <w:color w:val="auto"/>
              </w:rPr>
              <w:t xml:space="preserve"> Паровая турбина. КПД теплового двигателя</w:t>
            </w:r>
          </w:p>
        </w:tc>
      </w:tr>
      <w:tr w:rsidR="005C3851" w:rsidRPr="005C3851" w:rsidTr="005C3851">
        <w:tc>
          <w:tcPr>
            <w:tcW w:w="1122"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Newton-Regular" w:hAnsi="Times New Roman" w:cs="Times New Roman"/>
                <w:color w:val="auto"/>
              </w:rPr>
              <w:t>23.</w:t>
            </w:r>
          </w:p>
        </w:tc>
        <w:tc>
          <w:tcPr>
            <w:tcW w:w="9249" w:type="dxa"/>
            <w:vAlign w:val="center"/>
          </w:tcPr>
          <w:p w:rsidR="005C3851" w:rsidRPr="005C3851" w:rsidRDefault="005C3851" w:rsidP="005C3851">
            <w:pPr>
              <w:widowControl/>
              <w:rPr>
                <w:rFonts w:ascii="Times New Roman" w:eastAsia="Calibri" w:hAnsi="Times New Roman" w:cs="Times New Roman"/>
                <w:color w:val="auto"/>
              </w:rPr>
            </w:pPr>
            <w:r w:rsidRPr="005C3851">
              <w:rPr>
                <w:rFonts w:ascii="Times New Roman" w:eastAsia="Calibri" w:hAnsi="Times New Roman" w:cs="Times New Roman"/>
                <w:color w:val="auto"/>
              </w:rPr>
              <w:t>Обобщающий урок по теме «Тепловые явления»</w:t>
            </w:r>
          </w:p>
        </w:tc>
      </w:tr>
      <w:tr w:rsidR="005C3851" w:rsidRPr="005C3851" w:rsidTr="005C3851">
        <w:tc>
          <w:tcPr>
            <w:tcW w:w="10371" w:type="dxa"/>
            <w:gridSpan w:val="2"/>
          </w:tcPr>
          <w:p w:rsidR="005C3851" w:rsidRPr="005C3851" w:rsidRDefault="005C3851" w:rsidP="005C3851">
            <w:pPr>
              <w:widowControl/>
              <w:autoSpaceDE w:val="0"/>
              <w:autoSpaceDN w:val="0"/>
              <w:adjustRightInd w:val="0"/>
              <w:jc w:val="center"/>
              <w:rPr>
                <w:rFonts w:ascii="Times New Roman" w:eastAsia="Calibri" w:hAnsi="Times New Roman" w:cs="Times New Roman"/>
                <w:b/>
                <w:color w:val="auto"/>
              </w:rPr>
            </w:pPr>
            <w:r w:rsidRPr="005C3851">
              <w:rPr>
                <w:rFonts w:ascii="Times New Roman" w:eastAsia="Calibri" w:hAnsi="Times New Roman" w:cs="Times New Roman"/>
                <w:b/>
                <w:color w:val="auto"/>
              </w:rPr>
              <w:t xml:space="preserve">Глава 2. </w:t>
            </w:r>
            <w:r w:rsidRPr="005C3851">
              <w:rPr>
                <w:rFonts w:ascii="Times New Roman" w:eastAsia="Calibri" w:hAnsi="Times New Roman" w:cs="Times New Roman"/>
                <w:b/>
                <w:bCs/>
                <w:shd w:val="clear" w:color="auto" w:fill="FFFFFF"/>
              </w:rPr>
              <w:t>Электрические явления (29 ч)</w:t>
            </w:r>
          </w:p>
        </w:tc>
      </w:tr>
      <w:tr w:rsidR="005C3851" w:rsidRPr="005C3851" w:rsidTr="005C3851">
        <w:tc>
          <w:tcPr>
            <w:tcW w:w="1122"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Newton-Regular" w:hAnsi="Times New Roman" w:cs="Times New Roman"/>
                <w:color w:val="auto"/>
              </w:rPr>
              <w:t>24.</w:t>
            </w:r>
          </w:p>
        </w:tc>
        <w:tc>
          <w:tcPr>
            <w:tcW w:w="9249" w:type="dxa"/>
          </w:tcPr>
          <w:p w:rsidR="005C3851" w:rsidRPr="005C3851" w:rsidRDefault="005C3851"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Calibri" w:hAnsi="Times New Roman" w:cs="Times New Roman"/>
                <w:color w:val="auto"/>
              </w:rPr>
              <w:t xml:space="preserve">Электризация тел при соприкосновении. Взаимодействие заряженных тел. Два рода электрических зарядов. </w:t>
            </w:r>
          </w:p>
        </w:tc>
      </w:tr>
      <w:tr w:rsidR="005C3851" w:rsidRPr="005C3851" w:rsidTr="005C3851">
        <w:tc>
          <w:tcPr>
            <w:tcW w:w="1122"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Newton-Regular" w:hAnsi="Times New Roman" w:cs="Times New Roman"/>
                <w:color w:val="auto"/>
              </w:rPr>
              <w:t>25.</w:t>
            </w:r>
          </w:p>
        </w:tc>
        <w:tc>
          <w:tcPr>
            <w:tcW w:w="9249" w:type="dxa"/>
            <w:vAlign w:val="center"/>
          </w:tcPr>
          <w:p w:rsidR="005C3851" w:rsidRPr="005C3851" w:rsidRDefault="005C3851" w:rsidP="005C3851">
            <w:pPr>
              <w:widowControl/>
              <w:rPr>
                <w:rFonts w:ascii="Times New Roman" w:eastAsia="Calibri" w:hAnsi="Times New Roman" w:cs="Times New Roman"/>
                <w:color w:val="auto"/>
              </w:rPr>
            </w:pPr>
            <w:r w:rsidRPr="005C3851">
              <w:rPr>
                <w:rFonts w:ascii="Times New Roman" w:eastAsia="Calibri" w:hAnsi="Times New Roman" w:cs="Times New Roman"/>
                <w:color w:val="auto"/>
              </w:rPr>
              <w:t>Электроскоп. Электрическое поле</w:t>
            </w:r>
          </w:p>
        </w:tc>
      </w:tr>
      <w:tr w:rsidR="005C3851" w:rsidRPr="005C3851" w:rsidTr="005C3851">
        <w:tc>
          <w:tcPr>
            <w:tcW w:w="1122"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Newton-Regular" w:hAnsi="Times New Roman" w:cs="Times New Roman"/>
                <w:color w:val="auto"/>
              </w:rPr>
              <w:t>26.</w:t>
            </w:r>
          </w:p>
        </w:tc>
        <w:tc>
          <w:tcPr>
            <w:tcW w:w="9249" w:type="dxa"/>
          </w:tcPr>
          <w:p w:rsidR="005C3851" w:rsidRPr="005C3851" w:rsidRDefault="005C3851"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Calibri" w:hAnsi="Times New Roman" w:cs="Times New Roman"/>
                <w:color w:val="auto"/>
              </w:rPr>
              <w:t>Делимость электрического заряда. Электрон. Строение атома</w:t>
            </w:r>
          </w:p>
        </w:tc>
      </w:tr>
      <w:tr w:rsidR="005C3851" w:rsidRPr="005C3851" w:rsidTr="005C3851">
        <w:tc>
          <w:tcPr>
            <w:tcW w:w="1122"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Newton-Regular" w:hAnsi="Times New Roman" w:cs="Times New Roman"/>
                <w:color w:val="auto"/>
              </w:rPr>
              <w:t>27.</w:t>
            </w:r>
          </w:p>
        </w:tc>
        <w:tc>
          <w:tcPr>
            <w:tcW w:w="9249" w:type="dxa"/>
          </w:tcPr>
          <w:p w:rsidR="005C3851" w:rsidRPr="005C3851" w:rsidRDefault="005C3851"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Calibri" w:hAnsi="Times New Roman" w:cs="Times New Roman"/>
                <w:color w:val="auto"/>
              </w:rPr>
              <w:t>Объяснение электрических явлений</w:t>
            </w:r>
          </w:p>
        </w:tc>
      </w:tr>
      <w:tr w:rsidR="005C3851" w:rsidRPr="005C3851" w:rsidTr="005C3851">
        <w:tc>
          <w:tcPr>
            <w:tcW w:w="1122"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Newton-Regular" w:hAnsi="Times New Roman" w:cs="Times New Roman"/>
                <w:color w:val="auto"/>
              </w:rPr>
              <w:t>28.</w:t>
            </w:r>
          </w:p>
        </w:tc>
        <w:tc>
          <w:tcPr>
            <w:tcW w:w="9249" w:type="dxa"/>
            <w:vAlign w:val="center"/>
          </w:tcPr>
          <w:p w:rsidR="005C3851" w:rsidRPr="005C3851" w:rsidRDefault="005C3851" w:rsidP="005C3851">
            <w:pPr>
              <w:widowControl/>
              <w:rPr>
                <w:rFonts w:ascii="Times New Roman" w:eastAsia="Calibri" w:hAnsi="Times New Roman" w:cs="Times New Roman"/>
                <w:color w:val="auto"/>
              </w:rPr>
            </w:pPr>
            <w:r w:rsidRPr="005C3851">
              <w:rPr>
                <w:rFonts w:ascii="Times New Roman" w:eastAsia="Calibri" w:hAnsi="Times New Roman" w:cs="Times New Roman"/>
                <w:color w:val="auto"/>
              </w:rPr>
              <w:t>Проводники, полупроводники и непроводники электричества</w:t>
            </w:r>
          </w:p>
        </w:tc>
      </w:tr>
      <w:tr w:rsidR="005C3851" w:rsidRPr="005C3851" w:rsidTr="005C3851">
        <w:tc>
          <w:tcPr>
            <w:tcW w:w="1122"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Newton-Regular" w:hAnsi="Times New Roman" w:cs="Times New Roman"/>
                <w:color w:val="auto"/>
              </w:rPr>
              <w:t>29.</w:t>
            </w:r>
          </w:p>
        </w:tc>
        <w:tc>
          <w:tcPr>
            <w:tcW w:w="9249" w:type="dxa"/>
          </w:tcPr>
          <w:p w:rsidR="005C3851" w:rsidRPr="005C3851" w:rsidRDefault="005C3851"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Calibri" w:hAnsi="Times New Roman" w:cs="Times New Roman"/>
                <w:color w:val="auto"/>
              </w:rPr>
              <w:t xml:space="preserve">Электрический ток. Источники электрического тока. </w:t>
            </w:r>
          </w:p>
        </w:tc>
      </w:tr>
      <w:tr w:rsidR="005C3851" w:rsidRPr="005C3851" w:rsidTr="005C3851">
        <w:tc>
          <w:tcPr>
            <w:tcW w:w="1122"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Newton-Regular" w:hAnsi="Times New Roman" w:cs="Times New Roman"/>
                <w:color w:val="auto"/>
              </w:rPr>
              <w:t>30.</w:t>
            </w:r>
          </w:p>
        </w:tc>
        <w:tc>
          <w:tcPr>
            <w:tcW w:w="9249" w:type="dxa"/>
          </w:tcPr>
          <w:p w:rsidR="005C3851" w:rsidRPr="005C3851" w:rsidRDefault="005C3851"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Calibri" w:hAnsi="Times New Roman" w:cs="Times New Roman"/>
                <w:color w:val="auto"/>
              </w:rPr>
              <w:t>Электрическая цепь и ее составные части.</w:t>
            </w:r>
          </w:p>
        </w:tc>
      </w:tr>
      <w:tr w:rsidR="005C3851" w:rsidRPr="005C3851" w:rsidTr="005C3851">
        <w:tc>
          <w:tcPr>
            <w:tcW w:w="1122"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Newton-Regular" w:hAnsi="Times New Roman" w:cs="Times New Roman"/>
                <w:color w:val="auto"/>
              </w:rPr>
              <w:t>31.</w:t>
            </w:r>
          </w:p>
        </w:tc>
        <w:tc>
          <w:tcPr>
            <w:tcW w:w="9249" w:type="dxa"/>
          </w:tcPr>
          <w:p w:rsidR="005C3851" w:rsidRPr="005C3851" w:rsidRDefault="005C3851"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Calibri" w:hAnsi="Times New Roman" w:cs="Times New Roman"/>
                <w:color w:val="auto"/>
              </w:rPr>
              <w:t xml:space="preserve">Электрический ток в металлах. Действия электрического тока. </w:t>
            </w:r>
            <w:r w:rsidRPr="005C3851">
              <w:rPr>
                <w:rFonts w:ascii="Times New Roman" w:eastAsia="Calibri" w:hAnsi="Times New Roman" w:cs="Times New Roman"/>
                <w:bCs/>
                <w:color w:val="auto"/>
              </w:rPr>
              <w:t>Направление электрического тока</w:t>
            </w:r>
          </w:p>
        </w:tc>
      </w:tr>
      <w:tr w:rsidR="005C3851" w:rsidRPr="005C3851" w:rsidTr="005C3851">
        <w:tc>
          <w:tcPr>
            <w:tcW w:w="1122"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Newton-Regular" w:hAnsi="Times New Roman" w:cs="Times New Roman"/>
                <w:color w:val="auto"/>
              </w:rPr>
              <w:t>32.</w:t>
            </w:r>
          </w:p>
        </w:tc>
        <w:tc>
          <w:tcPr>
            <w:tcW w:w="9249" w:type="dxa"/>
          </w:tcPr>
          <w:p w:rsidR="005C3851" w:rsidRPr="005C3851" w:rsidRDefault="005C3851"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Calibri" w:hAnsi="Times New Roman" w:cs="Times New Roman"/>
                <w:bCs/>
                <w:color w:val="auto"/>
              </w:rPr>
              <w:t>Сила тока. Единицы силы тока. Амперметр. Измерение силы тока.</w:t>
            </w:r>
          </w:p>
        </w:tc>
      </w:tr>
      <w:tr w:rsidR="005C3851" w:rsidRPr="005C3851" w:rsidTr="005C3851">
        <w:tc>
          <w:tcPr>
            <w:tcW w:w="1122"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Newton-Regular" w:hAnsi="Times New Roman" w:cs="Times New Roman"/>
                <w:color w:val="auto"/>
              </w:rPr>
              <w:t>33.</w:t>
            </w:r>
          </w:p>
        </w:tc>
        <w:tc>
          <w:tcPr>
            <w:tcW w:w="9249" w:type="dxa"/>
          </w:tcPr>
          <w:p w:rsidR="005C3851" w:rsidRPr="005C3851" w:rsidRDefault="005C3851"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Calibri" w:hAnsi="Times New Roman" w:cs="Times New Roman"/>
                <w:b/>
                <w:bCs/>
                <w:color w:val="auto"/>
              </w:rPr>
              <w:t>Фронтальная лабораторная работа № 4</w:t>
            </w:r>
            <w:r w:rsidRPr="005C3851">
              <w:rPr>
                <w:rFonts w:ascii="Times New Roman" w:eastAsia="Calibri" w:hAnsi="Times New Roman" w:cs="Times New Roman"/>
                <w:bCs/>
                <w:color w:val="auto"/>
              </w:rPr>
              <w:t xml:space="preserve"> «Сборка электрической цепи и измерение силы тока в ее различных участках»</w:t>
            </w:r>
          </w:p>
        </w:tc>
      </w:tr>
      <w:tr w:rsidR="005C3851" w:rsidRPr="005C3851" w:rsidTr="005C3851">
        <w:tc>
          <w:tcPr>
            <w:tcW w:w="1122"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Newton-Regular" w:hAnsi="Times New Roman" w:cs="Times New Roman"/>
                <w:color w:val="auto"/>
              </w:rPr>
              <w:t>34.</w:t>
            </w:r>
          </w:p>
        </w:tc>
        <w:tc>
          <w:tcPr>
            <w:tcW w:w="9249" w:type="dxa"/>
          </w:tcPr>
          <w:p w:rsidR="005C3851" w:rsidRPr="005C3851" w:rsidRDefault="005C3851" w:rsidP="005C3851">
            <w:pPr>
              <w:widowControl/>
              <w:autoSpaceDE w:val="0"/>
              <w:autoSpaceDN w:val="0"/>
              <w:adjustRightInd w:val="0"/>
              <w:rPr>
                <w:rFonts w:ascii="Times New Roman" w:eastAsia="Calibri" w:hAnsi="Times New Roman" w:cs="Times New Roman"/>
                <w:b/>
                <w:bCs/>
                <w:color w:val="auto"/>
              </w:rPr>
            </w:pPr>
            <w:r w:rsidRPr="005C3851">
              <w:rPr>
                <w:rFonts w:ascii="Times New Roman" w:eastAsia="Newton-Regular" w:hAnsi="Times New Roman" w:cs="Times New Roman"/>
                <w:color w:val="auto"/>
              </w:rPr>
              <w:t>Электрическое напряжение. Единицы напряжения.</w:t>
            </w:r>
          </w:p>
        </w:tc>
      </w:tr>
      <w:tr w:rsidR="005C3851" w:rsidRPr="005C3851" w:rsidTr="005C3851">
        <w:tc>
          <w:tcPr>
            <w:tcW w:w="1122"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Newton-Regular" w:hAnsi="Times New Roman" w:cs="Times New Roman"/>
                <w:color w:val="auto"/>
              </w:rPr>
              <w:t>35.</w:t>
            </w:r>
          </w:p>
        </w:tc>
        <w:tc>
          <w:tcPr>
            <w:tcW w:w="9249" w:type="dxa"/>
          </w:tcPr>
          <w:p w:rsidR="005C3851" w:rsidRPr="005C3851" w:rsidRDefault="005C3851"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Calibri" w:hAnsi="Times New Roman" w:cs="Times New Roman"/>
                <w:bCs/>
                <w:color w:val="auto"/>
              </w:rPr>
              <w:t>Вольтметр. Измерение напряжения. Зависимость силы тока от напряжения.</w:t>
            </w:r>
          </w:p>
        </w:tc>
      </w:tr>
      <w:tr w:rsidR="005C3851" w:rsidRPr="005C3851" w:rsidTr="005C3851">
        <w:tc>
          <w:tcPr>
            <w:tcW w:w="1122"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Newton-Regular" w:hAnsi="Times New Roman" w:cs="Times New Roman"/>
                <w:color w:val="auto"/>
              </w:rPr>
              <w:t>36.</w:t>
            </w:r>
          </w:p>
        </w:tc>
        <w:tc>
          <w:tcPr>
            <w:tcW w:w="9249" w:type="dxa"/>
          </w:tcPr>
          <w:p w:rsidR="005C3851" w:rsidRPr="005C3851" w:rsidRDefault="005C3851" w:rsidP="005C3851">
            <w:pPr>
              <w:widowControl/>
              <w:autoSpaceDE w:val="0"/>
              <w:autoSpaceDN w:val="0"/>
              <w:adjustRightInd w:val="0"/>
              <w:rPr>
                <w:rFonts w:ascii="Times New Roman" w:eastAsia="Calibri" w:hAnsi="Times New Roman" w:cs="Times New Roman"/>
                <w:b/>
                <w:bCs/>
                <w:color w:val="auto"/>
              </w:rPr>
            </w:pPr>
            <w:r w:rsidRPr="005C3851">
              <w:rPr>
                <w:rFonts w:ascii="Times New Roman" w:eastAsia="Calibri" w:hAnsi="Times New Roman" w:cs="Times New Roman"/>
                <w:bCs/>
                <w:color w:val="auto"/>
              </w:rPr>
              <w:t>Электрическое сопротивление проводников. Единицы сопротивления.</w:t>
            </w:r>
            <w:r w:rsidRPr="005C3851">
              <w:rPr>
                <w:rFonts w:ascii="Times New Roman" w:eastAsia="Calibri" w:hAnsi="Times New Roman" w:cs="Times New Roman"/>
                <w:b/>
                <w:bCs/>
                <w:color w:val="auto"/>
              </w:rPr>
              <w:t xml:space="preserve"> </w:t>
            </w:r>
          </w:p>
          <w:p w:rsidR="005C3851" w:rsidRPr="005C3851" w:rsidRDefault="005C3851" w:rsidP="005C3851">
            <w:pPr>
              <w:widowControl/>
              <w:autoSpaceDE w:val="0"/>
              <w:autoSpaceDN w:val="0"/>
              <w:adjustRightInd w:val="0"/>
              <w:rPr>
                <w:rFonts w:ascii="Times New Roman" w:eastAsia="Calibri" w:hAnsi="Times New Roman" w:cs="Times New Roman"/>
                <w:bCs/>
                <w:color w:val="auto"/>
              </w:rPr>
            </w:pPr>
            <w:r w:rsidRPr="005C3851">
              <w:rPr>
                <w:rFonts w:ascii="Times New Roman" w:eastAsia="Calibri" w:hAnsi="Times New Roman" w:cs="Times New Roman"/>
                <w:b/>
                <w:bCs/>
                <w:color w:val="auto"/>
              </w:rPr>
              <w:t>Фронтальная лабораторная работа № 5</w:t>
            </w:r>
            <w:r w:rsidRPr="005C3851">
              <w:rPr>
                <w:rFonts w:ascii="Times New Roman" w:eastAsia="Calibri" w:hAnsi="Times New Roman" w:cs="Times New Roman"/>
                <w:bCs/>
                <w:color w:val="auto"/>
              </w:rPr>
              <w:t xml:space="preserve"> «Измерение напряжения на различных участках цепи»</w:t>
            </w:r>
          </w:p>
        </w:tc>
      </w:tr>
      <w:tr w:rsidR="005C3851" w:rsidRPr="005C3851" w:rsidTr="005C3851">
        <w:tc>
          <w:tcPr>
            <w:tcW w:w="1122"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Newton-Regular" w:hAnsi="Times New Roman" w:cs="Times New Roman"/>
                <w:color w:val="auto"/>
              </w:rPr>
              <w:t>37.</w:t>
            </w:r>
          </w:p>
        </w:tc>
        <w:tc>
          <w:tcPr>
            <w:tcW w:w="9249" w:type="dxa"/>
          </w:tcPr>
          <w:p w:rsidR="005C3851" w:rsidRPr="005C3851" w:rsidRDefault="005C3851" w:rsidP="005C3851">
            <w:pPr>
              <w:widowControl/>
              <w:autoSpaceDE w:val="0"/>
              <w:autoSpaceDN w:val="0"/>
              <w:adjustRightInd w:val="0"/>
              <w:rPr>
                <w:rFonts w:ascii="Times New Roman" w:eastAsia="Calibri" w:hAnsi="Times New Roman" w:cs="Times New Roman"/>
                <w:b/>
                <w:bCs/>
                <w:color w:val="auto"/>
              </w:rPr>
            </w:pPr>
            <w:r w:rsidRPr="005C3851">
              <w:rPr>
                <w:rFonts w:ascii="Times New Roman" w:eastAsia="Calibri" w:hAnsi="Times New Roman" w:cs="Times New Roman"/>
                <w:bCs/>
                <w:color w:val="auto"/>
              </w:rPr>
              <w:t>Закон Ома для участка цепи</w:t>
            </w:r>
          </w:p>
        </w:tc>
      </w:tr>
      <w:tr w:rsidR="005C3851" w:rsidRPr="005C3851" w:rsidTr="005C3851">
        <w:tc>
          <w:tcPr>
            <w:tcW w:w="1122"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Newton-Regular" w:hAnsi="Times New Roman" w:cs="Times New Roman"/>
                <w:color w:val="auto"/>
              </w:rPr>
              <w:t>38.</w:t>
            </w:r>
          </w:p>
        </w:tc>
        <w:tc>
          <w:tcPr>
            <w:tcW w:w="9249" w:type="dxa"/>
          </w:tcPr>
          <w:p w:rsidR="005C3851" w:rsidRPr="005C3851" w:rsidRDefault="005C3851"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Calibri" w:hAnsi="Times New Roman" w:cs="Times New Roman"/>
                <w:bCs/>
                <w:color w:val="auto"/>
              </w:rPr>
              <w:t>Расчет сопротивления проводника. Удельное сопротивление.</w:t>
            </w:r>
            <w:r w:rsidRPr="005C3851">
              <w:rPr>
                <w:rFonts w:ascii="Times New Roman" w:eastAsia="Calibri" w:hAnsi="Times New Roman" w:cs="Times New Roman"/>
                <w:color w:val="auto"/>
              </w:rPr>
              <w:t xml:space="preserve"> Реостаты</w:t>
            </w:r>
          </w:p>
        </w:tc>
      </w:tr>
      <w:tr w:rsidR="005C3851" w:rsidRPr="005C3851" w:rsidTr="005C3851">
        <w:tc>
          <w:tcPr>
            <w:tcW w:w="1122"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Newton-Regular" w:hAnsi="Times New Roman" w:cs="Times New Roman"/>
                <w:color w:val="auto"/>
              </w:rPr>
              <w:lastRenderedPageBreak/>
              <w:t>39.</w:t>
            </w:r>
          </w:p>
        </w:tc>
        <w:tc>
          <w:tcPr>
            <w:tcW w:w="9249" w:type="dxa"/>
          </w:tcPr>
          <w:p w:rsidR="005C3851" w:rsidRPr="005C3851" w:rsidRDefault="005C3851"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Calibri" w:hAnsi="Times New Roman" w:cs="Times New Roman"/>
                <w:color w:val="auto"/>
              </w:rPr>
              <w:t>Решение задач по теме «</w:t>
            </w:r>
            <w:r w:rsidRPr="005C3851">
              <w:rPr>
                <w:rFonts w:ascii="Times New Roman" w:eastAsia="Calibri" w:hAnsi="Times New Roman" w:cs="Times New Roman"/>
                <w:bCs/>
                <w:color w:val="auto"/>
              </w:rPr>
              <w:t>Закон Ома. Вычисление сопротивления проводника</w:t>
            </w:r>
            <w:r w:rsidRPr="005C3851">
              <w:rPr>
                <w:rFonts w:ascii="Times New Roman" w:eastAsia="Calibri" w:hAnsi="Times New Roman" w:cs="Times New Roman"/>
                <w:color w:val="auto"/>
              </w:rPr>
              <w:t>»</w:t>
            </w:r>
          </w:p>
        </w:tc>
      </w:tr>
      <w:tr w:rsidR="005C3851" w:rsidRPr="005C3851" w:rsidTr="005C3851">
        <w:tc>
          <w:tcPr>
            <w:tcW w:w="1122"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Newton-Regular" w:hAnsi="Times New Roman" w:cs="Times New Roman"/>
                <w:color w:val="auto"/>
              </w:rPr>
              <w:t>40.</w:t>
            </w:r>
          </w:p>
        </w:tc>
        <w:tc>
          <w:tcPr>
            <w:tcW w:w="9249" w:type="dxa"/>
          </w:tcPr>
          <w:p w:rsidR="005C3851" w:rsidRPr="005C3851" w:rsidRDefault="005C3851"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Calibri" w:hAnsi="Times New Roman" w:cs="Times New Roman"/>
                <w:b/>
                <w:bCs/>
                <w:color w:val="auto"/>
              </w:rPr>
              <w:t xml:space="preserve">Фронтальная лабораторная работа </w:t>
            </w:r>
            <w:r w:rsidRPr="005C3851">
              <w:rPr>
                <w:rFonts w:ascii="Times New Roman" w:eastAsia="Calibri" w:hAnsi="Times New Roman" w:cs="Times New Roman"/>
                <w:b/>
                <w:color w:val="auto"/>
              </w:rPr>
              <w:t>№ 6</w:t>
            </w:r>
            <w:r w:rsidRPr="005C3851">
              <w:rPr>
                <w:rFonts w:ascii="Times New Roman" w:eastAsia="Calibri" w:hAnsi="Times New Roman" w:cs="Times New Roman"/>
                <w:color w:val="auto"/>
              </w:rPr>
              <w:t xml:space="preserve"> «Регулирование силы тока реостатом»</w:t>
            </w:r>
          </w:p>
        </w:tc>
      </w:tr>
      <w:tr w:rsidR="005C3851" w:rsidRPr="005C3851" w:rsidTr="005C3851">
        <w:tc>
          <w:tcPr>
            <w:tcW w:w="1122"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Newton-Regular" w:hAnsi="Times New Roman" w:cs="Times New Roman"/>
                <w:color w:val="auto"/>
              </w:rPr>
              <w:t>41.</w:t>
            </w:r>
          </w:p>
        </w:tc>
        <w:tc>
          <w:tcPr>
            <w:tcW w:w="9249" w:type="dxa"/>
          </w:tcPr>
          <w:p w:rsidR="005C3851" w:rsidRPr="005C3851" w:rsidRDefault="005C3851"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Calibri" w:hAnsi="Times New Roman" w:cs="Times New Roman"/>
                <w:b/>
                <w:bCs/>
                <w:color w:val="auto"/>
              </w:rPr>
              <w:t xml:space="preserve">Фронтальная лабораторная работа </w:t>
            </w:r>
            <w:r w:rsidRPr="005C3851">
              <w:rPr>
                <w:rFonts w:ascii="Times New Roman" w:eastAsia="Calibri" w:hAnsi="Times New Roman" w:cs="Times New Roman"/>
                <w:b/>
                <w:color w:val="auto"/>
              </w:rPr>
              <w:t>№ 7</w:t>
            </w:r>
            <w:r w:rsidRPr="005C3851">
              <w:rPr>
                <w:rFonts w:ascii="Times New Roman" w:eastAsia="Calibri" w:hAnsi="Times New Roman" w:cs="Times New Roman"/>
                <w:color w:val="auto"/>
              </w:rPr>
              <w:t>«Измерение сопротивления проводника при помощи амперметра и вольтметра»</w:t>
            </w:r>
          </w:p>
        </w:tc>
      </w:tr>
      <w:tr w:rsidR="005C3851" w:rsidRPr="005C3851" w:rsidTr="005C3851">
        <w:tc>
          <w:tcPr>
            <w:tcW w:w="1122"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Newton-Regular" w:hAnsi="Times New Roman" w:cs="Times New Roman"/>
                <w:color w:val="auto"/>
              </w:rPr>
              <w:t>42.</w:t>
            </w:r>
          </w:p>
        </w:tc>
        <w:tc>
          <w:tcPr>
            <w:tcW w:w="9249" w:type="dxa"/>
          </w:tcPr>
          <w:p w:rsidR="005C3851" w:rsidRPr="005C3851" w:rsidRDefault="005C3851"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Calibri" w:hAnsi="Times New Roman" w:cs="Times New Roman"/>
                <w:color w:val="auto"/>
              </w:rPr>
              <w:t>Последовательное соединение проводников</w:t>
            </w:r>
          </w:p>
        </w:tc>
      </w:tr>
      <w:tr w:rsidR="005C3851" w:rsidRPr="005C3851" w:rsidTr="005C3851">
        <w:tc>
          <w:tcPr>
            <w:tcW w:w="1122"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Newton-Regular" w:hAnsi="Times New Roman" w:cs="Times New Roman"/>
                <w:color w:val="auto"/>
              </w:rPr>
              <w:t>43.</w:t>
            </w:r>
          </w:p>
        </w:tc>
        <w:tc>
          <w:tcPr>
            <w:tcW w:w="9249" w:type="dxa"/>
          </w:tcPr>
          <w:p w:rsidR="005C3851" w:rsidRPr="005C3851" w:rsidRDefault="005C3851"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Calibri" w:hAnsi="Times New Roman" w:cs="Times New Roman"/>
                <w:color w:val="auto"/>
              </w:rPr>
              <w:t>Параллельное соединение проводников</w:t>
            </w:r>
          </w:p>
        </w:tc>
      </w:tr>
      <w:tr w:rsidR="005C3851" w:rsidRPr="005C3851" w:rsidTr="005C3851">
        <w:tc>
          <w:tcPr>
            <w:tcW w:w="1122"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Newton-Regular" w:hAnsi="Times New Roman" w:cs="Times New Roman"/>
                <w:color w:val="auto"/>
              </w:rPr>
              <w:t>44.</w:t>
            </w:r>
          </w:p>
        </w:tc>
        <w:tc>
          <w:tcPr>
            <w:tcW w:w="9249" w:type="dxa"/>
          </w:tcPr>
          <w:p w:rsidR="005C3851" w:rsidRPr="005C3851" w:rsidRDefault="005C3851"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Обобщающий урок по теме «Сила тока, напряжение и сопротивление проводника»</w:t>
            </w:r>
          </w:p>
        </w:tc>
      </w:tr>
      <w:tr w:rsidR="005C3851" w:rsidRPr="005C3851" w:rsidTr="005C3851">
        <w:tc>
          <w:tcPr>
            <w:tcW w:w="1122"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Newton-Regular" w:hAnsi="Times New Roman" w:cs="Times New Roman"/>
                <w:color w:val="auto"/>
              </w:rPr>
              <w:t>45.</w:t>
            </w:r>
          </w:p>
        </w:tc>
        <w:tc>
          <w:tcPr>
            <w:tcW w:w="9249" w:type="dxa"/>
          </w:tcPr>
          <w:p w:rsidR="005C3851" w:rsidRPr="005C3851" w:rsidRDefault="005C3851" w:rsidP="005C3851">
            <w:pPr>
              <w:widowControl/>
              <w:rPr>
                <w:rFonts w:ascii="Times New Roman" w:eastAsia="Calibri" w:hAnsi="Times New Roman" w:cs="Times New Roman"/>
                <w:bCs/>
                <w:color w:val="auto"/>
              </w:rPr>
            </w:pPr>
            <w:r w:rsidRPr="005C3851">
              <w:rPr>
                <w:rFonts w:ascii="Times New Roman" w:eastAsia="Calibri" w:hAnsi="Times New Roman" w:cs="Times New Roman"/>
                <w:b/>
                <w:color w:val="auto"/>
              </w:rPr>
              <w:t xml:space="preserve">Контрольная работа № 3 </w:t>
            </w:r>
            <w:r w:rsidRPr="005C3851">
              <w:rPr>
                <w:rFonts w:ascii="Times New Roman" w:eastAsia="Calibri" w:hAnsi="Times New Roman" w:cs="Times New Roman"/>
                <w:bCs/>
                <w:color w:val="auto"/>
              </w:rPr>
              <w:t>по теме «</w:t>
            </w:r>
            <w:r w:rsidRPr="005C3851">
              <w:rPr>
                <w:rFonts w:ascii="Times New Roman" w:eastAsia="Newton-Regular" w:hAnsi="Times New Roman" w:cs="Times New Roman"/>
                <w:color w:val="auto"/>
              </w:rPr>
              <w:t>Сила тока, напряжение и сопротивление проводника</w:t>
            </w:r>
            <w:r w:rsidRPr="005C3851">
              <w:rPr>
                <w:rFonts w:ascii="Times New Roman" w:eastAsia="Calibri" w:hAnsi="Times New Roman" w:cs="Times New Roman"/>
                <w:bCs/>
                <w:color w:val="auto"/>
              </w:rPr>
              <w:t>».</w:t>
            </w:r>
          </w:p>
        </w:tc>
      </w:tr>
      <w:tr w:rsidR="005C3851" w:rsidRPr="005C3851" w:rsidTr="005C3851">
        <w:tc>
          <w:tcPr>
            <w:tcW w:w="1122"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Newton-Regular" w:hAnsi="Times New Roman" w:cs="Times New Roman"/>
                <w:color w:val="auto"/>
              </w:rPr>
              <w:t>46.</w:t>
            </w:r>
          </w:p>
        </w:tc>
        <w:tc>
          <w:tcPr>
            <w:tcW w:w="9249" w:type="dxa"/>
          </w:tcPr>
          <w:p w:rsidR="005C3851" w:rsidRPr="005C3851" w:rsidRDefault="005C3851"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Calibri" w:hAnsi="Times New Roman" w:cs="Times New Roman"/>
                <w:color w:val="auto"/>
              </w:rPr>
              <w:t xml:space="preserve">Работа и мощность электрического тока. </w:t>
            </w:r>
          </w:p>
        </w:tc>
      </w:tr>
      <w:tr w:rsidR="005C3851" w:rsidRPr="005C3851" w:rsidTr="005C3851">
        <w:tc>
          <w:tcPr>
            <w:tcW w:w="1122"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Newton-Regular" w:hAnsi="Times New Roman" w:cs="Times New Roman"/>
                <w:color w:val="auto"/>
              </w:rPr>
              <w:t>47.</w:t>
            </w:r>
          </w:p>
        </w:tc>
        <w:tc>
          <w:tcPr>
            <w:tcW w:w="9249" w:type="dxa"/>
          </w:tcPr>
          <w:p w:rsidR="005C3851" w:rsidRPr="005C3851" w:rsidRDefault="005C3851" w:rsidP="005C3851">
            <w:pPr>
              <w:widowControl/>
              <w:autoSpaceDE w:val="0"/>
              <w:autoSpaceDN w:val="0"/>
              <w:adjustRightInd w:val="0"/>
              <w:rPr>
                <w:rFonts w:ascii="Times New Roman" w:eastAsia="Calibri" w:hAnsi="Times New Roman" w:cs="Times New Roman"/>
                <w:color w:val="auto"/>
              </w:rPr>
            </w:pPr>
            <w:r w:rsidRPr="005C3851">
              <w:rPr>
                <w:rFonts w:ascii="Times New Roman" w:eastAsia="Calibri" w:hAnsi="Times New Roman" w:cs="Times New Roman"/>
                <w:color w:val="auto"/>
              </w:rPr>
              <w:t>Единицы работы электрического тока, применяемые на практике</w:t>
            </w:r>
          </w:p>
          <w:p w:rsidR="005C3851" w:rsidRPr="005C3851" w:rsidRDefault="005C3851"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Calibri" w:hAnsi="Times New Roman" w:cs="Times New Roman"/>
                <w:b/>
                <w:bCs/>
                <w:color w:val="auto"/>
              </w:rPr>
              <w:t xml:space="preserve">Фронтальная лабораторная работа </w:t>
            </w:r>
            <w:r w:rsidRPr="005C3851">
              <w:rPr>
                <w:rFonts w:ascii="Times New Roman" w:eastAsia="Calibri" w:hAnsi="Times New Roman" w:cs="Times New Roman"/>
                <w:b/>
                <w:color w:val="auto"/>
              </w:rPr>
              <w:t>№ 8</w:t>
            </w:r>
            <w:r w:rsidRPr="005C3851">
              <w:rPr>
                <w:rFonts w:ascii="Times New Roman" w:eastAsia="Calibri" w:hAnsi="Times New Roman" w:cs="Times New Roman"/>
                <w:color w:val="auto"/>
              </w:rPr>
              <w:t xml:space="preserve"> </w:t>
            </w:r>
            <w:r w:rsidRPr="005C3851">
              <w:rPr>
                <w:rFonts w:ascii="Times New Roman" w:eastAsia="Calibri" w:hAnsi="Times New Roman" w:cs="Times New Roman"/>
                <w:bCs/>
                <w:color w:val="auto"/>
              </w:rPr>
              <w:t>«Измерение мощности и работы тока в электрической лампе»</w:t>
            </w:r>
          </w:p>
        </w:tc>
      </w:tr>
      <w:tr w:rsidR="005C3851" w:rsidRPr="005C3851" w:rsidTr="005C3851">
        <w:tc>
          <w:tcPr>
            <w:tcW w:w="1122"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Newton-Regular" w:hAnsi="Times New Roman" w:cs="Times New Roman"/>
                <w:color w:val="auto"/>
              </w:rPr>
              <w:t>48.</w:t>
            </w:r>
          </w:p>
        </w:tc>
        <w:tc>
          <w:tcPr>
            <w:tcW w:w="9249" w:type="dxa"/>
          </w:tcPr>
          <w:p w:rsidR="005C3851" w:rsidRPr="005C3851" w:rsidRDefault="005C3851"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Calibri" w:hAnsi="Times New Roman" w:cs="Times New Roman"/>
                <w:bCs/>
                <w:color w:val="auto"/>
              </w:rPr>
              <w:t>Нагревание проводников электрическим током. Закон Джоуля—Ленца.</w:t>
            </w:r>
          </w:p>
        </w:tc>
      </w:tr>
      <w:tr w:rsidR="005C3851" w:rsidRPr="005C3851" w:rsidTr="005C3851">
        <w:tc>
          <w:tcPr>
            <w:tcW w:w="1122"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Newton-Regular" w:hAnsi="Times New Roman" w:cs="Times New Roman"/>
                <w:color w:val="auto"/>
              </w:rPr>
              <w:t>49.</w:t>
            </w:r>
          </w:p>
        </w:tc>
        <w:tc>
          <w:tcPr>
            <w:tcW w:w="9249" w:type="dxa"/>
          </w:tcPr>
          <w:p w:rsidR="005C3851" w:rsidRPr="005C3851" w:rsidRDefault="005C3851"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Calibri" w:hAnsi="Times New Roman" w:cs="Times New Roman"/>
                <w:bCs/>
                <w:color w:val="auto"/>
              </w:rPr>
              <w:t>Конденсатор</w:t>
            </w:r>
          </w:p>
        </w:tc>
      </w:tr>
      <w:tr w:rsidR="005C3851" w:rsidRPr="005C3851" w:rsidTr="005C3851">
        <w:tc>
          <w:tcPr>
            <w:tcW w:w="1122"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Newton-Regular" w:hAnsi="Times New Roman" w:cs="Times New Roman"/>
                <w:color w:val="auto"/>
              </w:rPr>
              <w:t>50.</w:t>
            </w:r>
          </w:p>
        </w:tc>
        <w:tc>
          <w:tcPr>
            <w:tcW w:w="9249" w:type="dxa"/>
          </w:tcPr>
          <w:p w:rsidR="005C3851" w:rsidRPr="005C3851" w:rsidRDefault="005C3851"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Calibri" w:hAnsi="Times New Roman" w:cs="Times New Roman"/>
                <w:bCs/>
                <w:color w:val="auto"/>
              </w:rPr>
              <w:t>Лампа накаливания. Электрические нагревательные приборы. Короткое замыкание. Предохранители</w:t>
            </w:r>
          </w:p>
        </w:tc>
      </w:tr>
      <w:tr w:rsidR="005C3851" w:rsidRPr="005C3851" w:rsidTr="005C3851">
        <w:tc>
          <w:tcPr>
            <w:tcW w:w="1122"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Newton-Regular" w:hAnsi="Times New Roman" w:cs="Times New Roman"/>
                <w:color w:val="auto"/>
              </w:rPr>
              <w:t>51.</w:t>
            </w:r>
          </w:p>
        </w:tc>
        <w:tc>
          <w:tcPr>
            <w:tcW w:w="9249" w:type="dxa"/>
          </w:tcPr>
          <w:p w:rsidR="005C3851" w:rsidRPr="005C3851" w:rsidRDefault="005C3851"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Calibri" w:hAnsi="Times New Roman" w:cs="Times New Roman"/>
                <w:b/>
                <w:color w:val="auto"/>
              </w:rPr>
              <w:t>Контрольная работа</w:t>
            </w:r>
            <w:r w:rsidRPr="005C3851">
              <w:rPr>
                <w:rFonts w:ascii="Times New Roman" w:eastAsia="Calibri" w:hAnsi="Times New Roman" w:cs="Times New Roman"/>
                <w:color w:val="auto"/>
              </w:rPr>
              <w:t xml:space="preserve"> </w:t>
            </w:r>
            <w:r w:rsidRPr="005C3851">
              <w:rPr>
                <w:rFonts w:ascii="Times New Roman" w:eastAsia="Calibri" w:hAnsi="Times New Roman" w:cs="Times New Roman"/>
                <w:b/>
                <w:color w:val="auto"/>
              </w:rPr>
              <w:t>№ 4</w:t>
            </w:r>
            <w:r w:rsidRPr="005C3851">
              <w:rPr>
                <w:rFonts w:ascii="Times New Roman" w:eastAsia="Calibri" w:hAnsi="Times New Roman" w:cs="Times New Roman"/>
                <w:color w:val="auto"/>
              </w:rPr>
              <w:t xml:space="preserve"> по теме «Работа и мощность электрического тока. Закон Джоуля—Ленца.»</w:t>
            </w:r>
          </w:p>
        </w:tc>
      </w:tr>
      <w:tr w:rsidR="005C3851" w:rsidRPr="005C3851" w:rsidTr="005C3851">
        <w:tc>
          <w:tcPr>
            <w:tcW w:w="1122"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Newton-Regular" w:hAnsi="Times New Roman" w:cs="Times New Roman"/>
                <w:color w:val="auto"/>
              </w:rPr>
              <w:t>52.</w:t>
            </w:r>
          </w:p>
        </w:tc>
        <w:tc>
          <w:tcPr>
            <w:tcW w:w="9249" w:type="dxa"/>
          </w:tcPr>
          <w:p w:rsidR="005C3851" w:rsidRPr="005C3851" w:rsidRDefault="005C3851"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Обобщающий урок.</w:t>
            </w:r>
          </w:p>
        </w:tc>
      </w:tr>
      <w:tr w:rsidR="005C3851" w:rsidRPr="005C3851" w:rsidTr="005C3851">
        <w:tc>
          <w:tcPr>
            <w:tcW w:w="10371" w:type="dxa"/>
            <w:gridSpan w:val="2"/>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Calibri" w:hAnsi="Times New Roman" w:cs="Times New Roman"/>
                <w:b/>
                <w:color w:val="auto"/>
              </w:rPr>
              <w:t xml:space="preserve">Глава 2. </w:t>
            </w:r>
            <w:r w:rsidRPr="005C3851">
              <w:rPr>
                <w:rFonts w:ascii="Times New Roman" w:eastAsia="Calibri" w:hAnsi="Times New Roman" w:cs="Times New Roman"/>
                <w:b/>
                <w:bCs/>
                <w:shd w:val="clear" w:color="auto" w:fill="FFFFFF"/>
              </w:rPr>
              <w:t>Электромагнитные явления (5 ч)</w:t>
            </w:r>
          </w:p>
        </w:tc>
      </w:tr>
      <w:tr w:rsidR="005C3851" w:rsidRPr="005C3851" w:rsidTr="005C3851">
        <w:tc>
          <w:tcPr>
            <w:tcW w:w="1122"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Newton-Regular" w:hAnsi="Times New Roman" w:cs="Times New Roman"/>
                <w:color w:val="auto"/>
              </w:rPr>
              <w:t>53.</w:t>
            </w:r>
          </w:p>
        </w:tc>
        <w:tc>
          <w:tcPr>
            <w:tcW w:w="9249" w:type="dxa"/>
            <w:vAlign w:val="center"/>
          </w:tcPr>
          <w:p w:rsidR="005C3851" w:rsidRPr="005C3851" w:rsidRDefault="005C3851" w:rsidP="005C3851">
            <w:pPr>
              <w:widowControl/>
              <w:rPr>
                <w:rFonts w:ascii="Times New Roman" w:eastAsia="Calibri" w:hAnsi="Times New Roman" w:cs="Times New Roman"/>
                <w:color w:val="auto"/>
              </w:rPr>
            </w:pPr>
            <w:r w:rsidRPr="005C3851">
              <w:rPr>
                <w:rFonts w:ascii="Times New Roman" w:eastAsia="Calibri" w:hAnsi="Times New Roman" w:cs="Times New Roman"/>
                <w:color w:val="auto"/>
              </w:rPr>
              <w:t>Магнитное поле. Магнитное поле прямого тока.</w:t>
            </w:r>
            <w:r w:rsidRPr="005C3851">
              <w:rPr>
                <w:rFonts w:ascii="Times New Roman" w:eastAsia="Cambria" w:hAnsi="Times New Roman" w:cs="Times New Roman"/>
                <w:iCs/>
                <w:color w:val="auto"/>
              </w:rPr>
              <w:t xml:space="preserve"> Магнитные линии.</w:t>
            </w:r>
          </w:p>
        </w:tc>
      </w:tr>
      <w:tr w:rsidR="005C3851" w:rsidRPr="005C3851" w:rsidTr="005C3851">
        <w:tc>
          <w:tcPr>
            <w:tcW w:w="1122"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Newton-Regular" w:hAnsi="Times New Roman" w:cs="Times New Roman"/>
                <w:color w:val="auto"/>
              </w:rPr>
              <w:t>54.</w:t>
            </w:r>
          </w:p>
        </w:tc>
        <w:tc>
          <w:tcPr>
            <w:tcW w:w="9249" w:type="dxa"/>
          </w:tcPr>
          <w:p w:rsidR="005C3851" w:rsidRPr="005C3851" w:rsidRDefault="005C3851" w:rsidP="005C3851">
            <w:pPr>
              <w:widowControl/>
              <w:autoSpaceDE w:val="0"/>
              <w:autoSpaceDN w:val="0"/>
              <w:adjustRightInd w:val="0"/>
              <w:rPr>
                <w:rFonts w:ascii="Times New Roman" w:eastAsia="Calibri" w:hAnsi="Times New Roman" w:cs="Times New Roman"/>
                <w:color w:val="auto"/>
              </w:rPr>
            </w:pPr>
            <w:r w:rsidRPr="005C3851">
              <w:rPr>
                <w:rFonts w:ascii="Times New Roman" w:eastAsia="Calibri" w:hAnsi="Times New Roman" w:cs="Times New Roman"/>
                <w:color w:val="auto"/>
              </w:rPr>
              <w:t xml:space="preserve">Магнитное поле катушки с током. Электромагниты и их применение. </w:t>
            </w:r>
          </w:p>
          <w:p w:rsidR="005C3851" w:rsidRPr="005C3851" w:rsidRDefault="005C3851"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Calibri" w:hAnsi="Times New Roman" w:cs="Times New Roman"/>
                <w:b/>
                <w:bCs/>
                <w:color w:val="auto"/>
              </w:rPr>
              <w:t xml:space="preserve">Фронтальная лабораторная работа </w:t>
            </w:r>
            <w:r w:rsidRPr="005C3851">
              <w:rPr>
                <w:rFonts w:ascii="Times New Roman" w:eastAsia="Calibri" w:hAnsi="Times New Roman" w:cs="Times New Roman"/>
                <w:b/>
                <w:color w:val="auto"/>
              </w:rPr>
              <w:t>№ 9</w:t>
            </w:r>
            <w:r w:rsidRPr="005C3851">
              <w:rPr>
                <w:rFonts w:ascii="Times New Roman" w:eastAsia="Calibri" w:hAnsi="Times New Roman" w:cs="Times New Roman"/>
                <w:color w:val="auto"/>
              </w:rPr>
              <w:t xml:space="preserve"> </w:t>
            </w:r>
            <w:r w:rsidRPr="005C3851">
              <w:rPr>
                <w:rFonts w:ascii="Times New Roman" w:eastAsia="Calibri" w:hAnsi="Times New Roman" w:cs="Times New Roman"/>
                <w:bCs/>
                <w:color w:val="auto"/>
              </w:rPr>
              <w:t>«Сборка электромагнита и испытание его действия»</w:t>
            </w:r>
          </w:p>
        </w:tc>
      </w:tr>
      <w:tr w:rsidR="005C3851" w:rsidRPr="005C3851" w:rsidTr="005C3851">
        <w:tc>
          <w:tcPr>
            <w:tcW w:w="1122"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Newton-Regular" w:hAnsi="Times New Roman" w:cs="Times New Roman"/>
                <w:color w:val="auto"/>
              </w:rPr>
              <w:t>55.</w:t>
            </w:r>
          </w:p>
        </w:tc>
        <w:tc>
          <w:tcPr>
            <w:tcW w:w="9249" w:type="dxa"/>
          </w:tcPr>
          <w:p w:rsidR="005C3851" w:rsidRPr="005C3851" w:rsidRDefault="005C3851" w:rsidP="005C3851">
            <w:pPr>
              <w:widowControl/>
              <w:autoSpaceDE w:val="0"/>
              <w:autoSpaceDN w:val="0"/>
              <w:adjustRightInd w:val="0"/>
              <w:rPr>
                <w:rFonts w:ascii="Times New Roman" w:eastAsia="Calibri" w:hAnsi="Times New Roman" w:cs="Times New Roman"/>
                <w:color w:val="auto"/>
              </w:rPr>
            </w:pPr>
            <w:r w:rsidRPr="005C3851">
              <w:rPr>
                <w:rFonts w:ascii="Times New Roman" w:eastAsia="Calibri" w:hAnsi="Times New Roman" w:cs="Times New Roman"/>
                <w:color w:val="auto"/>
              </w:rPr>
              <w:t>Постоянные магниты. Магнитное поле постоянных магнитов. Магнитное поле Земли</w:t>
            </w:r>
          </w:p>
        </w:tc>
      </w:tr>
      <w:tr w:rsidR="005C3851" w:rsidRPr="005C3851" w:rsidTr="005C3851">
        <w:tc>
          <w:tcPr>
            <w:tcW w:w="1122"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Newton-Regular" w:hAnsi="Times New Roman" w:cs="Times New Roman"/>
                <w:color w:val="auto"/>
              </w:rPr>
              <w:t>56.</w:t>
            </w:r>
          </w:p>
        </w:tc>
        <w:tc>
          <w:tcPr>
            <w:tcW w:w="9249" w:type="dxa"/>
          </w:tcPr>
          <w:p w:rsidR="005C3851" w:rsidRPr="005C3851" w:rsidRDefault="005C3851" w:rsidP="005C3851">
            <w:pPr>
              <w:widowControl/>
              <w:autoSpaceDE w:val="0"/>
              <w:autoSpaceDN w:val="0"/>
              <w:adjustRightInd w:val="0"/>
              <w:rPr>
                <w:rFonts w:ascii="Times New Roman" w:eastAsia="Calibri" w:hAnsi="Times New Roman" w:cs="Times New Roman"/>
                <w:color w:val="auto"/>
              </w:rPr>
            </w:pPr>
            <w:r w:rsidRPr="005C3851">
              <w:rPr>
                <w:rFonts w:ascii="Times New Roman" w:eastAsia="Calibri" w:hAnsi="Times New Roman" w:cs="Times New Roman"/>
                <w:color w:val="auto"/>
              </w:rPr>
              <w:t>Действие магнитного поля на проводник с током. Электрический двигатель.</w:t>
            </w:r>
          </w:p>
          <w:p w:rsidR="005C3851" w:rsidRPr="005C3851" w:rsidRDefault="005C3851"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Calibri" w:hAnsi="Times New Roman" w:cs="Times New Roman"/>
                <w:b/>
                <w:bCs/>
                <w:color w:val="auto"/>
              </w:rPr>
              <w:t xml:space="preserve">Фронтальная лабораторная работа </w:t>
            </w:r>
            <w:r w:rsidRPr="005C3851">
              <w:rPr>
                <w:rFonts w:ascii="Times New Roman" w:eastAsia="Calibri" w:hAnsi="Times New Roman" w:cs="Times New Roman"/>
                <w:b/>
                <w:color w:val="auto"/>
              </w:rPr>
              <w:t>№10 «</w:t>
            </w:r>
            <w:r w:rsidRPr="005C3851">
              <w:rPr>
                <w:rFonts w:ascii="Times New Roman" w:eastAsia="Calibri" w:hAnsi="Times New Roman" w:cs="Times New Roman"/>
                <w:bCs/>
                <w:color w:val="auto"/>
              </w:rPr>
              <w:t>Изучение электрического двигателя постоянного тока (на модели)»</w:t>
            </w:r>
          </w:p>
        </w:tc>
      </w:tr>
      <w:tr w:rsidR="005C3851" w:rsidRPr="005C3851" w:rsidTr="005C3851">
        <w:tc>
          <w:tcPr>
            <w:tcW w:w="1122"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Newton-Regular" w:hAnsi="Times New Roman" w:cs="Times New Roman"/>
                <w:color w:val="auto"/>
              </w:rPr>
              <w:t>57.</w:t>
            </w:r>
          </w:p>
        </w:tc>
        <w:tc>
          <w:tcPr>
            <w:tcW w:w="9249" w:type="dxa"/>
          </w:tcPr>
          <w:p w:rsidR="005C3851" w:rsidRPr="000F25B6" w:rsidRDefault="005C3851" w:rsidP="005C3851">
            <w:pPr>
              <w:widowControl/>
              <w:autoSpaceDE w:val="0"/>
              <w:autoSpaceDN w:val="0"/>
              <w:adjustRightInd w:val="0"/>
              <w:rPr>
                <w:rFonts w:ascii="Times New Roman" w:eastAsia="Newton-Regular" w:hAnsi="Times New Roman" w:cs="Times New Roman"/>
                <w:b/>
                <w:color w:val="auto"/>
              </w:rPr>
            </w:pPr>
            <w:r w:rsidRPr="000F25B6">
              <w:rPr>
                <w:rFonts w:ascii="Times New Roman" w:eastAsia="Newton-Regular" w:hAnsi="Times New Roman" w:cs="Times New Roman"/>
                <w:b/>
                <w:color w:val="auto"/>
              </w:rPr>
              <w:t>Контрольная работа</w:t>
            </w:r>
            <w:r w:rsidR="000F25B6">
              <w:rPr>
                <w:rFonts w:ascii="Times New Roman" w:eastAsia="Newton-Regular" w:hAnsi="Times New Roman" w:cs="Times New Roman"/>
                <w:b/>
                <w:color w:val="auto"/>
              </w:rPr>
              <w:t xml:space="preserve"> №5</w:t>
            </w:r>
            <w:r w:rsidRPr="000F25B6">
              <w:rPr>
                <w:rFonts w:ascii="Times New Roman" w:eastAsia="Newton-Regular" w:hAnsi="Times New Roman" w:cs="Times New Roman"/>
                <w:b/>
                <w:color w:val="auto"/>
              </w:rPr>
              <w:t>.</w:t>
            </w:r>
            <w:r w:rsidR="000F25B6">
              <w:rPr>
                <w:rFonts w:ascii="Times New Roman" w:eastAsia="Newton-Regular" w:hAnsi="Times New Roman" w:cs="Times New Roman"/>
                <w:b/>
                <w:color w:val="auto"/>
              </w:rPr>
              <w:t xml:space="preserve"> </w:t>
            </w:r>
            <w:r w:rsidR="000F25B6" w:rsidRPr="000F25B6">
              <w:rPr>
                <w:rFonts w:ascii="Times New Roman" w:eastAsia="Newton-Regular" w:hAnsi="Times New Roman" w:cs="Times New Roman"/>
                <w:b/>
                <w:color w:val="auto"/>
              </w:rPr>
              <w:t>«Электромагнитные явления»</w:t>
            </w:r>
          </w:p>
        </w:tc>
      </w:tr>
      <w:tr w:rsidR="005C3851" w:rsidRPr="005C3851" w:rsidTr="005C3851">
        <w:tc>
          <w:tcPr>
            <w:tcW w:w="10371" w:type="dxa"/>
            <w:gridSpan w:val="2"/>
          </w:tcPr>
          <w:p w:rsidR="005C3851" w:rsidRPr="005C3851" w:rsidRDefault="005C3851" w:rsidP="005C3851">
            <w:pPr>
              <w:widowControl/>
              <w:jc w:val="center"/>
              <w:rPr>
                <w:rFonts w:ascii="Times New Roman" w:eastAsia="Calibri" w:hAnsi="Times New Roman" w:cs="Times New Roman"/>
                <w:b/>
                <w:bCs/>
                <w:color w:val="auto"/>
              </w:rPr>
            </w:pPr>
            <w:r w:rsidRPr="005C3851">
              <w:rPr>
                <w:rFonts w:ascii="Times New Roman" w:eastAsia="Calibri" w:hAnsi="Times New Roman" w:cs="Times New Roman"/>
                <w:b/>
                <w:color w:val="auto"/>
              </w:rPr>
              <w:t xml:space="preserve">Глава 3.  </w:t>
            </w:r>
            <w:r w:rsidRPr="005C3851">
              <w:rPr>
                <w:rFonts w:ascii="Times New Roman" w:eastAsia="Calibri" w:hAnsi="Times New Roman" w:cs="Times New Roman"/>
                <w:b/>
                <w:bCs/>
                <w:shd w:val="clear" w:color="auto" w:fill="FFFFFF"/>
              </w:rPr>
              <w:t>Световые явления (10 ч)</w:t>
            </w:r>
          </w:p>
        </w:tc>
      </w:tr>
      <w:tr w:rsidR="005C3851" w:rsidRPr="005C3851" w:rsidTr="005C3851">
        <w:tc>
          <w:tcPr>
            <w:tcW w:w="1122"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Newton-Regular" w:hAnsi="Times New Roman" w:cs="Times New Roman"/>
                <w:color w:val="auto"/>
              </w:rPr>
              <w:t>58.</w:t>
            </w:r>
          </w:p>
        </w:tc>
        <w:tc>
          <w:tcPr>
            <w:tcW w:w="9249" w:type="dxa"/>
          </w:tcPr>
          <w:p w:rsidR="005C3851" w:rsidRPr="005C3851" w:rsidRDefault="005C3851"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Calibri" w:hAnsi="Times New Roman" w:cs="Times New Roman"/>
                <w:bCs/>
                <w:color w:val="auto"/>
              </w:rPr>
              <w:t>Источники света. Распространение света</w:t>
            </w:r>
          </w:p>
        </w:tc>
      </w:tr>
      <w:tr w:rsidR="005C3851" w:rsidRPr="005C3851" w:rsidTr="005C3851">
        <w:tc>
          <w:tcPr>
            <w:tcW w:w="1122"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Newton-Regular" w:hAnsi="Times New Roman" w:cs="Times New Roman"/>
                <w:color w:val="auto"/>
              </w:rPr>
              <w:t>59.</w:t>
            </w:r>
          </w:p>
        </w:tc>
        <w:tc>
          <w:tcPr>
            <w:tcW w:w="9249" w:type="dxa"/>
          </w:tcPr>
          <w:p w:rsidR="005C3851" w:rsidRPr="005C3851" w:rsidRDefault="005C3851"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Calibri" w:hAnsi="Times New Roman" w:cs="Times New Roman"/>
                <w:bCs/>
                <w:color w:val="auto"/>
              </w:rPr>
              <w:t xml:space="preserve">Видимое движение светил. </w:t>
            </w:r>
          </w:p>
        </w:tc>
      </w:tr>
      <w:tr w:rsidR="005C3851" w:rsidRPr="005C3851" w:rsidTr="005C3851">
        <w:tc>
          <w:tcPr>
            <w:tcW w:w="1122"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Newton-Regular" w:hAnsi="Times New Roman" w:cs="Times New Roman"/>
                <w:color w:val="auto"/>
              </w:rPr>
              <w:t>60.</w:t>
            </w:r>
          </w:p>
        </w:tc>
        <w:tc>
          <w:tcPr>
            <w:tcW w:w="9249" w:type="dxa"/>
          </w:tcPr>
          <w:p w:rsidR="005C3851" w:rsidRPr="005C3851" w:rsidRDefault="005C3851" w:rsidP="005C3851">
            <w:pPr>
              <w:widowControl/>
              <w:autoSpaceDE w:val="0"/>
              <w:autoSpaceDN w:val="0"/>
              <w:adjustRightInd w:val="0"/>
              <w:rPr>
                <w:rFonts w:ascii="Times New Roman" w:eastAsia="Calibri" w:hAnsi="Times New Roman" w:cs="Times New Roman"/>
                <w:bCs/>
                <w:color w:val="auto"/>
              </w:rPr>
            </w:pPr>
            <w:r w:rsidRPr="005C3851">
              <w:rPr>
                <w:rFonts w:ascii="Times New Roman" w:eastAsia="Calibri" w:hAnsi="Times New Roman" w:cs="Times New Roman"/>
                <w:bCs/>
                <w:color w:val="auto"/>
              </w:rPr>
              <w:t>Отражение света. Закон отражения света.</w:t>
            </w:r>
          </w:p>
        </w:tc>
      </w:tr>
      <w:tr w:rsidR="005C3851" w:rsidRPr="005C3851" w:rsidTr="005C3851">
        <w:tc>
          <w:tcPr>
            <w:tcW w:w="1122"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Newton-Regular" w:hAnsi="Times New Roman" w:cs="Times New Roman"/>
                <w:color w:val="auto"/>
              </w:rPr>
              <w:t>61.</w:t>
            </w:r>
          </w:p>
        </w:tc>
        <w:tc>
          <w:tcPr>
            <w:tcW w:w="9249" w:type="dxa"/>
          </w:tcPr>
          <w:p w:rsidR="005C3851" w:rsidRPr="005C3851" w:rsidRDefault="005C3851"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Calibri" w:hAnsi="Times New Roman" w:cs="Times New Roman"/>
                <w:bCs/>
                <w:color w:val="auto"/>
              </w:rPr>
              <w:t>Плоское зеркало. Изображение в плоском зеркале</w:t>
            </w:r>
          </w:p>
        </w:tc>
      </w:tr>
      <w:tr w:rsidR="005C3851" w:rsidRPr="005C3851" w:rsidTr="005C3851">
        <w:tc>
          <w:tcPr>
            <w:tcW w:w="1122"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Newton-Regular" w:hAnsi="Times New Roman" w:cs="Times New Roman"/>
                <w:color w:val="auto"/>
              </w:rPr>
              <w:t>62.</w:t>
            </w:r>
          </w:p>
        </w:tc>
        <w:tc>
          <w:tcPr>
            <w:tcW w:w="9249" w:type="dxa"/>
          </w:tcPr>
          <w:p w:rsidR="005C3851" w:rsidRPr="005C3851" w:rsidRDefault="005C3851"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Calibri" w:hAnsi="Times New Roman" w:cs="Times New Roman"/>
                <w:bCs/>
                <w:color w:val="auto"/>
              </w:rPr>
              <w:t>Преломление света. Закон преломления света</w:t>
            </w:r>
          </w:p>
        </w:tc>
      </w:tr>
      <w:tr w:rsidR="005C3851" w:rsidRPr="005C3851" w:rsidTr="005C3851">
        <w:tc>
          <w:tcPr>
            <w:tcW w:w="1122"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Newton-Regular" w:hAnsi="Times New Roman" w:cs="Times New Roman"/>
                <w:color w:val="auto"/>
              </w:rPr>
              <w:t>63.</w:t>
            </w:r>
          </w:p>
        </w:tc>
        <w:tc>
          <w:tcPr>
            <w:tcW w:w="9249" w:type="dxa"/>
          </w:tcPr>
          <w:p w:rsidR="005C3851" w:rsidRPr="005C3851" w:rsidRDefault="005C3851"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Calibri" w:hAnsi="Times New Roman" w:cs="Times New Roman"/>
                <w:bCs/>
                <w:color w:val="auto"/>
              </w:rPr>
              <w:t>Линзы. Оптическая сила линзы</w:t>
            </w:r>
          </w:p>
        </w:tc>
      </w:tr>
      <w:tr w:rsidR="005C3851" w:rsidRPr="005C3851" w:rsidTr="005C3851">
        <w:tc>
          <w:tcPr>
            <w:tcW w:w="1122"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Newton-Regular" w:hAnsi="Times New Roman" w:cs="Times New Roman"/>
                <w:color w:val="auto"/>
              </w:rPr>
              <w:t>64.</w:t>
            </w:r>
          </w:p>
        </w:tc>
        <w:tc>
          <w:tcPr>
            <w:tcW w:w="9249" w:type="dxa"/>
          </w:tcPr>
          <w:p w:rsidR="005C3851" w:rsidRPr="005C3851" w:rsidRDefault="005C3851"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Calibri" w:hAnsi="Times New Roman" w:cs="Times New Roman"/>
                <w:bCs/>
                <w:color w:val="auto"/>
              </w:rPr>
              <w:t>Изображения, даваемые линзой</w:t>
            </w:r>
          </w:p>
        </w:tc>
      </w:tr>
      <w:tr w:rsidR="005C3851" w:rsidRPr="005C3851" w:rsidTr="005C3851">
        <w:tc>
          <w:tcPr>
            <w:tcW w:w="1122"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Newton-Regular" w:hAnsi="Times New Roman" w:cs="Times New Roman"/>
                <w:color w:val="auto"/>
              </w:rPr>
              <w:t>65.</w:t>
            </w:r>
          </w:p>
        </w:tc>
        <w:tc>
          <w:tcPr>
            <w:tcW w:w="9249" w:type="dxa"/>
          </w:tcPr>
          <w:p w:rsidR="005C3851" w:rsidRPr="005C3851" w:rsidRDefault="005C3851"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Calibri" w:hAnsi="Times New Roman" w:cs="Times New Roman"/>
                <w:b/>
                <w:bCs/>
                <w:color w:val="auto"/>
              </w:rPr>
              <w:t>Фронтальная лабораторная работа № 11</w:t>
            </w:r>
            <w:r w:rsidRPr="005C3851">
              <w:rPr>
                <w:rFonts w:ascii="Times New Roman" w:eastAsia="Calibri" w:hAnsi="Times New Roman" w:cs="Times New Roman"/>
                <w:bCs/>
                <w:color w:val="auto"/>
              </w:rPr>
              <w:t xml:space="preserve"> «Получение изображений при помощи линзы»</w:t>
            </w:r>
          </w:p>
        </w:tc>
      </w:tr>
      <w:tr w:rsidR="005C3851" w:rsidRPr="005C3851" w:rsidTr="005C3851">
        <w:trPr>
          <w:trHeight w:val="195"/>
        </w:trPr>
        <w:tc>
          <w:tcPr>
            <w:tcW w:w="1122"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Newton-Regular" w:hAnsi="Times New Roman" w:cs="Times New Roman"/>
                <w:color w:val="auto"/>
              </w:rPr>
              <w:t>66.</w:t>
            </w:r>
          </w:p>
        </w:tc>
        <w:tc>
          <w:tcPr>
            <w:tcW w:w="9249" w:type="dxa"/>
          </w:tcPr>
          <w:p w:rsidR="005C3851" w:rsidRPr="005C3851" w:rsidRDefault="005C3851"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Calibri" w:hAnsi="Times New Roman" w:cs="Times New Roman"/>
                <w:bCs/>
                <w:color w:val="auto"/>
              </w:rPr>
              <w:t>Решение задач. Глаз и зрение</w:t>
            </w:r>
          </w:p>
        </w:tc>
      </w:tr>
      <w:tr w:rsidR="005C3851" w:rsidRPr="005C3851" w:rsidTr="005C3851">
        <w:trPr>
          <w:trHeight w:val="195"/>
        </w:trPr>
        <w:tc>
          <w:tcPr>
            <w:tcW w:w="1122"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Newton-Regular" w:hAnsi="Times New Roman" w:cs="Times New Roman"/>
                <w:color w:val="auto"/>
              </w:rPr>
              <w:t>67.</w:t>
            </w:r>
          </w:p>
        </w:tc>
        <w:tc>
          <w:tcPr>
            <w:tcW w:w="9249" w:type="dxa"/>
          </w:tcPr>
          <w:p w:rsidR="005C3851" w:rsidRPr="005C3851" w:rsidRDefault="005C3851" w:rsidP="005C3851">
            <w:pPr>
              <w:widowControl/>
              <w:autoSpaceDE w:val="0"/>
              <w:autoSpaceDN w:val="0"/>
              <w:adjustRightInd w:val="0"/>
              <w:rPr>
                <w:rFonts w:ascii="Times New Roman" w:eastAsia="Calibri" w:hAnsi="Times New Roman" w:cs="Times New Roman"/>
                <w:bCs/>
                <w:color w:val="auto"/>
              </w:rPr>
            </w:pPr>
            <w:r w:rsidRPr="005C3851">
              <w:rPr>
                <w:rFonts w:ascii="Times New Roman" w:eastAsia="Calibri" w:hAnsi="Times New Roman" w:cs="Times New Roman"/>
                <w:b/>
                <w:color w:val="auto"/>
              </w:rPr>
              <w:t>Контрольная работа №6. «Итоговая контрольная работа»</w:t>
            </w:r>
          </w:p>
        </w:tc>
      </w:tr>
      <w:tr w:rsidR="005C3851" w:rsidRPr="005C3851" w:rsidTr="005C3851">
        <w:tc>
          <w:tcPr>
            <w:tcW w:w="10371" w:type="dxa"/>
            <w:gridSpan w:val="2"/>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Cambria" w:hAnsi="Times New Roman" w:cs="Times New Roman"/>
                <w:b/>
                <w:bCs/>
                <w:color w:val="auto"/>
              </w:rPr>
              <w:t xml:space="preserve">Глава 5. </w:t>
            </w:r>
            <w:r w:rsidRPr="005C3851">
              <w:rPr>
                <w:rFonts w:ascii="Times New Roman" w:eastAsia="Newton-Regular" w:hAnsi="Times New Roman" w:cs="Times New Roman"/>
                <w:b/>
                <w:bCs/>
                <w:color w:val="auto"/>
              </w:rPr>
              <w:t>Повторение (1 ч)</w:t>
            </w:r>
          </w:p>
        </w:tc>
      </w:tr>
      <w:tr w:rsidR="005C3851" w:rsidRPr="005C3851" w:rsidTr="005C3851">
        <w:tc>
          <w:tcPr>
            <w:tcW w:w="1122"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Newton-Regular" w:hAnsi="Times New Roman" w:cs="Times New Roman"/>
                <w:color w:val="auto"/>
              </w:rPr>
              <w:t>68.</w:t>
            </w:r>
          </w:p>
        </w:tc>
        <w:tc>
          <w:tcPr>
            <w:tcW w:w="9249" w:type="dxa"/>
          </w:tcPr>
          <w:p w:rsidR="005C3851" w:rsidRPr="005C3851" w:rsidRDefault="005C3851"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Анализ ошибок, допущенных в контрольной работе</w:t>
            </w:r>
          </w:p>
        </w:tc>
      </w:tr>
      <w:tr w:rsidR="005C3851" w:rsidRPr="005C3851" w:rsidTr="005C3851">
        <w:tc>
          <w:tcPr>
            <w:tcW w:w="10371" w:type="dxa"/>
            <w:gridSpan w:val="2"/>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Cambria" w:hAnsi="Times New Roman" w:cs="Times New Roman"/>
                <w:b/>
                <w:bCs/>
                <w:color w:val="auto"/>
              </w:rPr>
              <w:t xml:space="preserve">Глава 6. </w:t>
            </w:r>
            <w:r w:rsidRPr="005C3851">
              <w:rPr>
                <w:rFonts w:ascii="Times New Roman" w:eastAsia="Newton-Regular" w:hAnsi="Times New Roman" w:cs="Times New Roman"/>
                <w:b/>
                <w:bCs/>
                <w:color w:val="auto"/>
              </w:rPr>
              <w:t>Резерв (2 ч)</w:t>
            </w:r>
          </w:p>
        </w:tc>
      </w:tr>
      <w:tr w:rsidR="005C3851" w:rsidRPr="005C3851" w:rsidTr="005C3851">
        <w:tc>
          <w:tcPr>
            <w:tcW w:w="1122"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Newton-Regular" w:hAnsi="Times New Roman" w:cs="Times New Roman"/>
                <w:color w:val="auto"/>
              </w:rPr>
              <w:t>69.</w:t>
            </w:r>
          </w:p>
        </w:tc>
        <w:tc>
          <w:tcPr>
            <w:tcW w:w="9249" w:type="dxa"/>
          </w:tcPr>
          <w:p w:rsidR="005C3851" w:rsidRPr="005C3851" w:rsidRDefault="005C3851"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Резервный урок</w:t>
            </w:r>
          </w:p>
        </w:tc>
      </w:tr>
      <w:tr w:rsidR="005C3851" w:rsidRPr="005C3851" w:rsidTr="005C3851">
        <w:tc>
          <w:tcPr>
            <w:tcW w:w="1122" w:type="dxa"/>
          </w:tcPr>
          <w:p w:rsidR="005C3851" w:rsidRPr="005C3851" w:rsidRDefault="005C3851" w:rsidP="005C3851">
            <w:pPr>
              <w:widowControl/>
              <w:autoSpaceDE w:val="0"/>
              <w:autoSpaceDN w:val="0"/>
              <w:adjustRightInd w:val="0"/>
              <w:jc w:val="center"/>
              <w:rPr>
                <w:rFonts w:ascii="Times New Roman" w:eastAsia="Newton-Regular" w:hAnsi="Times New Roman" w:cs="Times New Roman"/>
                <w:color w:val="auto"/>
              </w:rPr>
            </w:pPr>
            <w:r w:rsidRPr="005C3851">
              <w:rPr>
                <w:rFonts w:ascii="Times New Roman" w:eastAsia="Newton-Regular" w:hAnsi="Times New Roman" w:cs="Times New Roman"/>
                <w:color w:val="auto"/>
              </w:rPr>
              <w:t>70.</w:t>
            </w:r>
          </w:p>
        </w:tc>
        <w:tc>
          <w:tcPr>
            <w:tcW w:w="9249" w:type="dxa"/>
          </w:tcPr>
          <w:p w:rsidR="005C3851" w:rsidRPr="005C3851" w:rsidRDefault="005C3851"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Резервный урок</w:t>
            </w:r>
          </w:p>
        </w:tc>
      </w:tr>
    </w:tbl>
    <w:p w:rsidR="005C3851" w:rsidRPr="005C3851" w:rsidRDefault="005C3851" w:rsidP="005C3851">
      <w:pPr>
        <w:widowControl/>
        <w:spacing w:after="160" w:line="259" w:lineRule="auto"/>
        <w:contextualSpacing/>
        <w:rPr>
          <w:rFonts w:ascii="Calibri" w:eastAsia="Calibri" w:hAnsi="Calibri" w:cs="Times New Roman"/>
          <w:color w:val="auto"/>
          <w:sz w:val="22"/>
          <w:szCs w:val="22"/>
          <w:lang w:eastAsia="en-US"/>
        </w:rPr>
      </w:pPr>
    </w:p>
    <w:p w:rsidR="00B57088" w:rsidRPr="00AB1349" w:rsidRDefault="005C3851" w:rsidP="00AB1349">
      <w:pPr>
        <w:pStyle w:val="a8"/>
        <w:numPr>
          <w:ilvl w:val="1"/>
          <w:numId w:val="4"/>
        </w:numPr>
        <w:jc w:val="center"/>
        <w:rPr>
          <w:rFonts w:ascii="Times New Roman" w:hAnsi="Times New Roman"/>
          <w:b/>
          <w:sz w:val="28"/>
          <w:szCs w:val="28"/>
        </w:rPr>
      </w:pPr>
      <w:r w:rsidRPr="00E05C21">
        <w:rPr>
          <w:rFonts w:ascii="Times New Roman" w:hAnsi="Times New Roman"/>
          <w:b/>
          <w:sz w:val="28"/>
          <w:szCs w:val="28"/>
        </w:rPr>
        <w:t>Планируемые результаты освоения учебного предмета физика в 9 классе.</w:t>
      </w:r>
    </w:p>
    <w:p w:rsidR="005C3851" w:rsidRPr="00E05C21" w:rsidRDefault="005C3851" w:rsidP="005C3851">
      <w:pPr>
        <w:widowControl/>
        <w:jc w:val="both"/>
        <w:rPr>
          <w:rFonts w:ascii="Times New Roman" w:eastAsia="Calibri" w:hAnsi="Times New Roman" w:cs="Times New Roman"/>
          <w:b/>
          <w:color w:val="auto"/>
          <w:sz w:val="28"/>
          <w:szCs w:val="28"/>
          <w:lang w:eastAsia="en-US"/>
        </w:rPr>
      </w:pPr>
      <w:r w:rsidRPr="00E05C21">
        <w:rPr>
          <w:rFonts w:ascii="Times New Roman" w:eastAsia="Calibri" w:hAnsi="Times New Roman" w:cs="Times New Roman"/>
          <w:b/>
          <w:color w:val="auto"/>
          <w:sz w:val="28"/>
          <w:szCs w:val="28"/>
          <w:lang w:eastAsia="en-US"/>
        </w:rPr>
        <w:t xml:space="preserve">Программа обеспечивает достижения обучающимися следующих личностных, </w:t>
      </w:r>
      <w:proofErr w:type="spellStart"/>
      <w:r w:rsidRPr="00E05C21">
        <w:rPr>
          <w:rFonts w:ascii="Times New Roman" w:eastAsia="Cambria" w:hAnsi="Times New Roman" w:cs="Times New Roman"/>
          <w:b/>
          <w:bCs/>
          <w:iCs/>
          <w:color w:val="auto"/>
          <w:sz w:val="28"/>
          <w:szCs w:val="28"/>
          <w:lang w:eastAsia="en-US"/>
        </w:rPr>
        <w:t>метапредметных</w:t>
      </w:r>
      <w:proofErr w:type="spellEnd"/>
      <w:r w:rsidRPr="00E05C21">
        <w:rPr>
          <w:rFonts w:ascii="Times New Roman" w:eastAsia="Cambria" w:hAnsi="Times New Roman" w:cs="Times New Roman"/>
          <w:b/>
          <w:bCs/>
          <w:iCs/>
          <w:color w:val="auto"/>
          <w:sz w:val="28"/>
          <w:szCs w:val="28"/>
          <w:lang w:eastAsia="en-US"/>
        </w:rPr>
        <w:t xml:space="preserve"> и предметных результатов</w:t>
      </w:r>
      <w:r w:rsidRPr="00E05C21">
        <w:rPr>
          <w:rFonts w:ascii="Times New Roman" w:eastAsia="Cambria" w:hAnsi="Times New Roman" w:cs="Times New Roman"/>
          <w:b/>
          <w:bCs/>
          <w:i/>
          <w:iCs/>
          <w:color w:val="auto"/>
          <w:sz w:val="28"/>
          <w:szCs w:val="28"/>
          <w:lang w:eastAsia="en-US"/>
        </w:rPr>
        <w:t>:</w:t>
      </w:r>
    </w:p>
    <w:p w:rsidR="005C3851" w:rsidRPr="00E05C21" w:rsidRDefault="005C3851" w:rsidP="005C3851">
      <w:pPr>
        <w:widowControl/>
        <w:autoSpaceDE w:val="0"/>
        <w:autoSpaceDN w:val="0"/>
        <w:adjustRightInd w:val="0"/>
        <w:jc w:val="both"/>
        <w:rPr>
          <w:rFonts w:ascii="Times New Roman" w:eastAsia="Cambria" w:hAnsi="Times New Roman" w:cs="Times New Roman"/>
          <w:b/>
          <w:bCs/>
          <w:i/>
          <w:iCs/>
          <w:color w:val="auto"/>
          <w:sz w:val="28"/>
          <w:szCs w:val="28"/>
          <w:lang w:eastAsia="en-US"/>
        </w:rPr>
      </w:pPr>
      <w:r w:rsidRPr="00E05C21">
        <w:rPr>
          <w:rFonts w:ascii="Times New Roman" w:eastAsia="Cambria" w:hAnsi="Times New Roman" w:cs="Times New Roman"/>
          <w:b/>
          <w:bCs/>
          <w:i/>
          <w:iCs/>
          <w:color w:val="auto"/>
          <w:sz w:val="28"/>
          <w:szCs w:val="28"/>
          <w:lang w:eastAsia="en-US"/>
        </w:rPr>
        <w:t>Личностные:</w:t>
      </w:r>
    </w:p>
    <w:p w:rsidR="005C3851" w:rsidRPr="00E05C21" w:rsidRDefault="005C3851" w:rsidP="005C3851">
      <w:pPr>
        <w:widowControl/>
        <w:autoSpaceDE w:val="0"/>
        <w:autoSpaceDN w:val="0"/>
        <w:adjustRightInd w:val="0"/>
        <w:jc w:val="both"/>
        <w:rPr>
          <w:rFonts w:ascii="Times New Roman" w:eastAsia="Newton-Regular" w:hAnsi="Times New Roman" w:cs="Times New Roman"/>
          <w:color w:val="auto"/>
          <w:sz w:val="28"/>
          <w:szCs w:val="28"/>
          <w:lang w:eastAsia="en-US"/>
        </w:rPr>
      </w:pPr>
      <w:r w:rsidRPr="00E05C21">
        <w:rPr>
          <w:rFonts w:ascii="Times New Roman" w:eastAsia="Newton-Regular" w:hAnsi="Times New Roman" w:cs="Times New Roman"/>
          <w:color w:val="auto"/>
          <w:sz w:val="28"/>
          <w:szCs w:val="28"/>
          <w:lang w:eastAsia="en-US"/>
        </w:rPr>
        <w:t xml:space="preserve">• </w:t>
      </w:r>
      <w:proofErr w:type="spellStart"/>
      <w:r w:rsidRPr="00E05C21">
        <w:rPr>
          <w:rFonts w:ascii="Times New Roman" w:eastAsia="Newton-Regular" w:hAnsi="Times New Roman" w:cs="Times New Roman"/>
          <w:color w:val="auto"/>
          <w:sz w:val="28"/>
          <w:szCs w:val="28"/>
          <w:lang w:eastAsia="en-US"/>
        </w:rPr>
        <w:t>сформированность</w:t>
      </w:r>
      <w:proofErr w:type="spellEnd"/>
      <w:r w:rsidRPr="00E05C21">
        <w:rPr>
          <w:rFonts w:ascii="Times New Roman" w:eastAsia="Newton-Regular" w:hAnsi="Times New Roman" w:cs="Times New Roman"/>
          <w:color w:val="auto"/>
          <w:sz w:val="28"/>
          <w:szCs w:val="28"/>
          <w:lang w:eastAsia="en-US"/>
        </w:rPr>
        <w:t xml:space="preserve"> познавательных интересов на основе развития интеллектуальных и творческих способностей учащихся;</w:t>
      </w:r>
    </w:p>
    <w:p w:rsidR="005C3851" w:rsidRPr="00E05C21" w:rsidRDefault="005C3851" w:rsidP="005C3851">
      <w:pPr>
        <w:widowControl/>
        <w:autoSpaceDE w:val="0"/>
        <w:autoSpaceDN w:val="0"/>
        <w:adjustRightInd w:val="0"/>
        <w:jc w:val="both"/>
        <w:rPr>
          <w:rFonts w:ascii="Times New Roman" w:eastAsia="Newton-Regular" w:hAnsi="Times New Roman" w:cs="Times New Roman"/>
          <w:color w:val="auto"/>
          <w:sz w:val="28"/>
          <w:szCs w:val="28"/>
          <w:lang w:eastAsia="en-US"/>
        </w:rPr>
      </w:pPr>
      <w:r w:rsidRPr="00E05C21">
        <w:rPr>
          <w:rFonts w:ascii="Times New Roman" w:eastAsia="Newton-Regular" w:hAnsi="Times New Roman" w:cs="Times New Roman"/>
          <w:color w:val="auto"/>
          <w:sz w:val="28"/>
          <w:szCs w:val="28"/>
          <w:lang w:eastAsia="en-US"/>
        </w:rPr>
        <w:t>• убежденность в возможности познания природы, в необходимости разумного использования достижений науки и технологий для дальнейшего развития человеческого общества, уважение к творцам науки и техники, отношение к физике как элементу общечеловеческой культуры;</w:t>
      </w:r>
    </w:p>
    <w:p w:rsidR="005C3851" w:rsidRPr="00E05C21" w:rsidRDefault="005C3851" w:rsidP="005C3851">
      <w:pPr>
        <w:widowControl/>
        <w:autoSpaceDE w:val="0"/>
        <w:autoSpaceDN w:val="0"/>
        <w:adjustRightInd w:val="0"/>
        <w:jc w:val="both"/>
        <w:rPr>
          <w:rFonts w:ascii="Times New Roman" w:eastAsia="Newton-Regular" w:hAnsi="Times New Roman" w:cs="Times New Roman"/>
          <w:color w:val="auto"/>
          <w:sz w:val="28"/>
          <w:szCs w:val="28"/>
          <w:lang w:eastAsia="en-US"/>
        </w:rPr>
      </w:pPr>
      <w:r w:rsidRPr="00E05C21">
        <w:rPr>
          <w:rFonts w:ascii="Times New Roman" w:eastAsia="Newton-Regular" w:hAnsi="Times New Roman" w:cs="Times New Roman"/>
          <w:color w:val="auto"/>
          <w:sz w:val="28"/>
          <w:szCs w:val="28"/>
          <w:lang w:eastAsia="en-US"/>
        </w:rPr>
        <w:lastRenderedPageBreak/>
        <w:t>• самостоятельность в приобретении новых знаний и практических умений;</w:t>
      </w:r>
    </w:p>
    <w:p w:rsidR="005C3851" w:rsidRPr="00E05C21" w:rsidRDefault="005C3851" w:rsidP="005C3851">
      <w:pPr>
        <w:widowControl/>
        <w:autoSpaceDE w:val="0"/>
        <w:autoSpaceDN w:val="0"/>
        <w:adjustRightInd w:val="0"/>
        <w:jc w:val="both"/>
        <w:rPr>
          <w:rFonts w:ascii="Times New Roman" w:eastAsia="Newton-Regular" w:hAnsi="Times New Roman" w:cs="Times New Roman"/>
          <w:color w:val="auto"/>
          <w:sz w:val="28"/>
          <w:szCs w:val="28"/>
          <w:lang w:eastAsia="en-US"/>
        </w:rPr>
      </w:pPr>
      <w:r w:rsidRPr="00E05C21">
        <w:rPr>
          <w:rFonts w:ascii="Times New Roman" w:eastAsia="Newton-Regular" w:hAnsi="Times New Roman" w:cs="Times New Roman"/>
          <w:color w:val="auto"/>
          <w:sz w:val="28"/>
          <w:szCs w:val="28"/>
          <w:lang w:eastAsia="en-US"/>
        </w:rPr>
        <w:t>• готовность к выбору жизненного пути в соответствии с собственными интересами и возможностями;</w:t>
      </w:r>
    </w:p>
    <w:p w:rsidR="005C3851" w:rsidRPr="00E05C21" w:rsidRDefault="005C3851" w:rsidP="005C3851">
      <w:pPr>
        <w:widowControl/>
        <w:autoSpaceDE w:val="0"/>
        <w:autoSpaceDN w:val="0"/>
        <w:adjustRightInd w:val="0"/>
        <w:jc w:val="both"/>
        <w:rPr>
          <w:rFonts w:ascii="Times New Roman" w:eastAsia="Newton-Regular" w:hAnsi="Times New Roman" w:cs="Times New Roman"/>
          <w:color w:val="auto"/>
          <w:sz w:val="28"/>
          <w:szCs w:val="28"/>
          <w:lang w:eastAsia="en-US"/>
        </w:rPr>
      </w:pPr>
      <w:r w:rsidRPr="00E05C21">
        <w:rPr>
          <w:rFonts w:ascii="Times New Roman" w:eastAsia="Newton-Regular" w:hAnsi="Times New Roman" w:cs="Times New Roman"/>
          <w:color w:val="auto"/>
          <w:sz w:val="28"/>
          <w:szCs w:val="28"/>
          <w:lang w:eastAsia="en-US"/>
        </w:rPr>
        <w:t>• мотивация образовательной деятельности на основе личностно ориентированного подхода;</w:t>
      </w:r>
    </w:p>
    <w:p w:rsidR="005C3851" w:rsidRPr="00E05C21" w:rsidRDefault="005C3851" w:rsidP="005C3851">
      <w:pPr>
        <w:widowControl/>
        <w:autoSpaceDE w:val="0"/>
        <w:autoSpaceDN w:val="0"/>
        <w:adjustRightInd w:val="0"/>
        <w:jc w:val="both"/>
        <w:rPr>
          <w:rFonts w:ascii="Times New Roman" w:eastAsia="Newton-Regular" w:hAnsi="Times New Roman" w:cs="Times New Roman"/>
          <w:color w:val="auto"/>
          <w:sz w:val="28"/>
          <w:szCs w:val="28"/>
          <w:lang w:eastAsia="en-US"/>
        </w:rPr>
      </w:pPr>
      <w:r w:rsidRPr="00E05C21">
        <w:rPr>
          <w:rFonts w:ascii="Times New Roman" w:eastAsia="Newton-Regular" w:hAnsi="Times New Roman" w:cs="Times New Roman"/>
          <w:color w:val="auto"/>
          <w:sz w:val="28"/>
          <w:szCs w:val="28"/>
          <w:lang w:eastAsia="en-US"/>
        </w:rPr>
        <w:t>• формирование ценностных отношений друг к другу, учителю, авторам открытий и изобретений, результатам обучения.</w:t>
      </w:r>
    </w:p>
    <w:p w:rsidR="005C3851" w:rsidRPr="00E05C21" w:rsidRDefault="005C3851" w:rsidP="005C3851">
      <w:pPr>
        <w:widowControl/>
        <w:autoSpaceDE w:val="0"/>
        <w:autoSpaceDN w:val="0"/>
        <w:adjustRightInd w:val="0"/>
        <w:jc w:val="both"/>
        <w:rPr>
          <w:rFonts w:ascii="Times New Roman" w:eastAsia="Cambria" w:hAnsi="Times New Roman" w:cs="Times New Roman"/>
          <w:b/>
          <w:bCs/>
          <w:i/>
          <w:iCs/>
          <w:color w:val="auto"/>
          <w:sz w:val="28"/>
          <w:szCs w:val="28"/>
          <w:lang w:eastAsia="en-US"/>
        </w:rPr>
      </w:pPr>
      <w:proofErr w:type="spellStart"/>
      <w:r w:rsidRPr="00E05C21">
        <w:rPr>
          <w:rFonts w:ascii="Times New Roman" w:eastAsia="Cambria" w:hAnsi="Times New Roman" w:cs="Times New Roman"/>
          <w:b/>
          <w:bCs/>
          <w:i/>
          <w:iCs/>
          <w:color w:val="auto"/>
          <w:sz w:val="28"/>
          <w:szCs w:val="28"/>
          <w:lang w:eastAsia="en-US"/>
        </w:rPr>
        <w:t>Метапредметные</w:t>
      </w:r>
      <w:proofErr w:type="spellEnd"/>
      <w:r w:rsidRPr="00E05C21">
        <w:rPr>
          <w:rFonts w:ascii="Times New Roman" w:eastAsia="Cambria" w:hAnsi="Times New Roman" w:cs="Times New Roman"/>
          <w:b/>
          <w:bCs/>
          <w:i/>
          <w:iCs/>
          <w:color w:val="auto"/>
          <w:sz w:val="28"/>
          <w:szCs w:val="28"/>
          <w:lang w:eastAsia="en-US"/>
        </w:rPr>
        <w:t>:</w:t>
      </w:r>
    </w:p>
    <w:p w:rsidR="005C3851" w:rsidRPr="00E05C21" w:rsidRDefault="005C3851" w:rsidP="005C3851">
      <w:pPr>
        <w:widowControl/>
        <w:autoSpaceDE w:val="0"/>
        <w:autoSpaceDN w:val="0"/>
        <w:adjustRightInd w:val="0"/>
        <w:jc w:val="both"/>
        <w:rPr>
          <w:rFonts w:ascii="Times New Roman" w:eastAsia="Newton-Regular" w:hAnsi="Times New Roman" w:cs="Times New Roman"/>
          <w:color w:val="auto"/>
          <w:sz w:val="28"/>
          <w:szCs w:val="28"/>
          <w:lang w:eastAsia="en-US"/>
        </w:rPr>
      </w:pPr>
      <w:r w:rsidRPr="00E05C21">
        <w:rPr>
          <w:rFonts w:ascii="Times New Roman" w:eastAsia="Newton-Regular" w:hAnsi="Times New Roman" w:cs="Times New Roman"/>
          <w:color w:val="auto"/>
          <w:sz w:val="28"/>
          <w:szCs w:val="28"/>
          <w:lang w:eastAsia="en-US"/>
        </w:rPr>
        <w:t>• овладеть навыками самостоятельного приобретения новых знаний, организации учебной деятельности, постановки целей, планирования, самоконтроля и оценки результатов своей деятельности, умениями предвидеть возможные результаты своих действий;</w:t>
      </w:r>
    </w:p>
    <w:p w:rsidR="005C3851" w:rsidRPr="00E05C21" w:rsidRDefault="005C3851" w:rsidP="005C3851">
      <w:pPr>
        <w:widowControl/>
        <w:autoSpaceDE w:val="0"/>
        <w:autoSpaceDN w:val="0"/>
        <w:adjustRightInd w:val="0"/>
        <w:jc w:val="both"/>
        <w:rPr>
          <w:rFonts w:ascii="Times New Roman" w:eastAsia="Newton-Regular" w:hAnsi="Times New Roman" w:cs="Times New Roman"/>
          <w:color w:val="auto"/>
          <w:sz w:val="28"/>
          <w:szCs w:val="28"/>
          <w:lang w:eastAsia="en-US"/>
        </w:rPr>
      </w:pPr>
      <w:r w:rsidRPr="00E05C21">
        <w:rPr>
          <w:rFonts w:ascii="Times New Roman" w:eastAsia="Newton-Regular" w:hAnsi="Times New Roman" w:cs="Times New Roman"/>
          <w:color w:val="auto"/>
          <w:sz w:val="28"/>
          <w:szCs w:val="28"/>
          <w:lang w:eastAsia="en-US"/>
        </w:rPr>
        <w:t>• понимать различия между исходными фактами и гипотезами для их объяснения, теоретическими моделями и реальными объектами;</w:t>
      </w:r>
    </w:p>
    <w:p w:rsidR="005C3851" w:rsidRPr="00E05C21" w:rsidRDefault="005C3851" w:rsidP="005C3851">
      <w:pPr>
        <w:widowControl/>
        <w:autoSpaceDE w:val="0"/>
        <w:autoSpaceDN w:val="0"/>
        <w:adjustRightInd w:val="0"/>
        <w:jc w:val="both"/>
        <w:rPr>
          <w:rFonts w:ascii="Times New Roman" w:eastAsia="Newton-Regular" w:hAnsi="Times New Roman" w:cs="Times New Roman"/>
          <w:color w:val="auto"/>
          <w:sz w:val="28"/>
          <w:szCs w:val="28"/>
          <w:lang w:eastAsia="en-US"/>
        </w:rPr>
      </w:pPr>
      <w:r w:rsidRPr="00E05C21">
        <w:rPr>
          <w:rFonts w:ascii="Times New Roman" w:eastAsia="Newton-Regular" w:hAnsi="Times New Roman" w:cs="Times New Roman"/>
          <w:color w:val="auto"/>
          <w:sz w:val="28"/>
          <w:szCs w:val="28"/>
          <w:lang w:eastAsia="en-US"/>
        </w:rPr>
        <w:t>• овладевать универсальными учебными действиями на примерах гипотез для объяснения известных фактов и экспериментальной проверки выдвигаемых гипотез, разрабатывать теоретические модели процессов или явлений;</w:t>
      </w:r>
    </w:p>
    <w:p w:rsidR="005C3851" w:rsidRPr="00E05C21" w:rsidRDefault="005C3851" w:rsidP="005C3851">
      <w:pPr>
        <w:widowControl/>
        <w:autoSpaceDE w:val="0"/>
        <w:autoSpaceDN w:val="0"/>
        <w:adjustRightInd w:val="0"/>
        <w:jc w:val="both"/>
        <w:rPr>
          <w:rFonts w:ascii="Times New Roman" w:eastAsia="Newton-Regular" w:hAnsi="Times New Roman" w:cs="Times New Roman"/>
          <w:color w:val="auto"/>
          <w:sz w:val="28"/>
          <w:szCs w:val="28"/>
          <w:lang w:eastAsia="en-US"/>
        </w:rPr>
      </w:pPr>
      <w:r w:rsidRPr="00E05C21">
        <w:rPr>
          <w:rFonts w:ascii="Times New Roman" w:eastAsia="Newton-Regular" w:hAnsi="Times New Roman" w:cs="Times New Roman"/>
          <w:color w:val="auto"/>
          <w:sz w:val="28"/>
          <w:szCs w:val="28"/>
          <w:lang w:eastAsia="en-US"/>
        </w:rPr>
        <w:t>• формировать умения воспринимать, перерабатывать и предоставлять информацию в словесной, образной, символической формах;</w:t>
      </w:r>
    </w:p>
    <w:p w:rsidR="005C3851" w:rsidRPr="00E05C21" w:rsidRDefault="005C3851" w:rsidP="005C3851">
      <w:pPr>
        <w:widowControl/>
        <w:autoSpaceDE w:val="0"/>
        <w:autoSpaceDN w:val="0"/>
        <w:adjustRightInd w:val="0"/>
        <w:jc w:val="both"/>
        <w:rPr>
          <w:rFonts w:ascii="Times New Roman" w:eastAsia="Newton-Regular" w:hAnsi="Times New Roman" w:cs="Times New Roman"/>
          <w:color w:val="auto"/>
          <w:sz w:val="28"/>
          <w:szCs w:val="28"/>
          <w:lang w:eastAsia="en-US"/>
        </w:rPr>
      </w:pPr>
      <w:r w:rsidRPr="00E05C21">
        <w:rPr>
          <w:rFonts w:ascii="Times New Roman" w:eastAsia="Newton-Regular" w:hAnsi="Times New Roman" w:cs="Times New Roman"/>
          <w:color w:val="auto"/>
          <w:sz w:val="28"/>
          <w:szCs w:val="28"/>
          <w:lang w:eastAsia="en-US"/>
        </w:rPr>
        <w:t>• анализировать и перерабатывать полученную информацию в соответствии с поставленными задачами, выделять основное содержание</w:t>
      </w:r>
      <w:r w:rsidRPr="00E05C21">
        <w:rPr>
          <w:rFonts w:ascii="Newton-Regular" w:eastAsia="Newton-Regular" w:hAnsi="Calibri" w:cs="Newton-Regular" w:hint="eastAsia"/>
          <w:color w:val="auto"/>
          <w:sz w:val="28"/>
          <w:szCs w:val="28"/>
          <w:lang w:eastAsia="en-US"/>
        </w:rPr>
        <w:t xml:space="preserve"> </w:t>
      </w:r>
      <w:r w:rsidRPr="00E05C21">
        <w:rPr>
          <w:rFonts w:ascii="Times New Roman" w:eastAsia="Newton-Regular" w:hAnsi="Times New Roman" w:cs="Times New Roman"/>
          <w:color w:val="auto"/>
          <w:sz w:val="28"/>
          <w:szCs w:val="28"/>
          <w:lang w:eastAsia="en-US"/>
        </w:rPr>
        <w:t>прочитанного текста, находить в нем ответы на поставленные вопросы и излагать его;</w:t>
      </w:r>
    </w:p>
    <w:p w:rsidR="005C3851" w:rsidRPr="00E05C21" w:rsidRDefault="005C3851" w:rsidP="005C3851">
      <w:pPr>
        <w:widowControl/>
        <w:autoSpaceDE w:val="0"/>
        <w:autoSpaceDN w:val="0"/>
        <w:adjustRightInd w:val="0"/>
        <w:jc w:val="both"/>
        <w:rPr>
          <w:rFonts w:ascii="Times New Roman" w:eastAsia="Newton-Regular" w:hAnsi="Times New Roman" w:cs="Times New Roman"/>
          <w:color w:val="auto"/>
          <w:sz w:val="28"/>
          <w:szCs w:val="28"/>
          <w:lang w:eastAsia="en-US"/>
        </w:rPr>
      </w:pPr>
      <w:r w:rsidRPr="00E05C21">
        <w:rPr>
          <w:rFonts w:ascii="Times New Roman" w:eastAsia="Newton-Regular" w:hAnsi="Times New Roman" w:cs="Times New Roman"/>
          <w:color w:val="auto"/>
          <w:sz w:val="28"/>
          <w:szCs w:val="28"/>
          <w:lang w:eastAsia="en-US"/>
        </w:rPr>
        <w:t>• приобретать опыт самостоятельного поиска, анализа и отбора информации с использованием различных источников и новых информационных технологий для решения познавательных задач;</w:t>
      </w:r>
    </w:p>
    <w:p w:rsidR="005C3851" w:rsidRPr="00E05C21" w:rsidRDefault="005C3851" w:rsidP="005C3851">
      <w:pPr>
        <w:widowControl/>
        <w:autoSpaceDE w:val="0"/>
        <w:autoSpaceDN w:val="0"/>
        <w:adjustRightInd w:val="0"/>
        <w:jc w:val="both"/>
        <w:rPr>
          <w:rFonts w:ascii="Times New Roman" w:eastAsia="Newton-Regular" w:hAnsi="Times New Roman" w:cs="Times New Roman"/>
          <w:color w:val="auto"/>
          <w:sz w:val="28"/>
          <w:szCs w:val="28"/>
          <w:lang w:eastAsia="en-US"/>
        </w:rPr>
      </w:pPr>
      <w:r w:rsidRPr="00E05C21">
        <w:rPr>
          <w:rFonts w:ascii="Times New Roman" w:eastAsia="Newton-Regular" w:hAnsi="Times New Roman" w:cs="Times New Roman"/>
          <w:color w:val="auto"/>
          <w:sz w:val="28"/>
          <w:szCs w:val="28"/>
          <w:lang w:eastAsia="en-US"/>
        </w:rPr>
        <w:t>• развивать монологическую и диалогическую речь, уметь выражать свои мысли и выслушивать собеседника, понимать его точку зрения, признавать право другого человека на иное мнение;</w:t>
      </w:r>
    </w:p>
    <w:p w:rsidR="005C3851" w:rsidRPr="00E05C21" w:rsidRDefault="005C3851" w:rsidP="005C3851">
      <w:pPr>
        <w:widowControl/>
        <w:autoSpaceDE w:val="0"/>
        <w:autoSpaceDN w:val="0"/>
        <w:adjustRightInd w:val="0"/>
        <w:jc w:val="both"/>
        <w:rPr>
          <w:rFonts w:ascii="Times New Roman" w:eastAsia="Newton-Regular" w:hAnsi="Times New Roman" w:cs="Times New Roman"/>
          <w:color w:val="auto"/>
          <w:sz w:val="28"/>
          <w:szCs w:val="28"/>
          <w:lang w:eastAsia="en-US"/>
        </w:rPr>
      </w:pPr>
      <w:r w:rsidRPr="00E05C21">
        <w:rPr>
          <w:rFonts w:ascii="Times New Roman" w:eastAsia="Newton-Regular" w:hAnsi="Times New Roman" w:cs="Times New Roman"/>
          <w:color w:val="auto"/>
          <w:sz w:val="28"/>
          <w:szCs w:val="28"/>
          <w:lang w:eastAsia="en-US"/>
        </w:rPr>
        <w:t>• осваивать приемы действий в нестандартных ситуациях, овладевать эвристическими методами решения проблем;</w:t>
      </w:r>
    </w:p>
    <w:p w:rsidR="005C3851" w:rsidRPr="00E05C21" w:rsidRDefault="005C3851" w:rsidP="005C3851">
      <w:pPr>
        <w:widowControl/>
        <w:autoSpaceDE w:val="0"/>
        <w:autoSpaceDN w:val="0"/>
        <w:adjustRightInd w:val="0"/>
        <w:jc w:val="both"/>
        <w:rPr>
          <w:rFonts w:ascii="Times New Roman" w:eastAsia="Newton-Regular" w:hAnsi="Times New Roman" w:cs="Times New Roman"/>
          <w:color w:val="auto"/>
          <w:sz w:val="28"/>
          <w:szCs w:val="28"/>
          <w:lang w:eastAsia="en-US"/>
        </w:rPr>
      </w:pPr>
      <w:r w:rsidRPr="00E05C21">
        <w:rPr>
          <w:rFonts w:ascii="Times New Roman" w:eastAsia="Newton-Regular" w:hAnsi="Times New Roman" w:cs="Times New Roman"/>
          <w:color w:val="auto"/>
          <w:sz w:val="28"/>
          <w:szCs w:val="28"/>
          <w:lang w:eastAsia="en-US"/>
        </w:rPr>
        <w:t>• формировать умение работать в группе с выполнением различных социальных ролей, представлять и отстаивать свои взгляды и убеждения, вести дискуссию.</w:t>
      </w:r>
    </w:p>
    <w:p w:rsidR="005C3851" w:rsidRPr="00E05C21" w:rsidRDefault="005C3851" w:rsidP="005C3851">
      <w:pPr>
        <w:widowControl/>
        <w:autoSpaceDE w:val="0"/>
        <w:autoSpaceDN w:val="0"/>
        <w:adjustRightInd w:val="0"/>
        <w:jc w:val="both"/>
        <w:rPr>
          <w:rFonts w:ascii="Times New Roman" w:eastAsia="Cambria" w:hAnsi="Times New Roman" w:cs="Times New Roman"/>
          <w:b/>
          <w:bCs/>
          <w:i/>
          <w:iCs/>
          <w:color w:val="auto"/>
          <w:sz w:val="28"/>
          <w:szCs w:val="28"/>
          <w:lang w:eastAsia="en-US"/>
        </w:rPr>
      </w:pPr>
      <w:r w:rsidRPr="00E05C21">
        <w:rPr>
          <w:rFonts w:ascii="Times New Roman" w:eastAsia="Cambria" w:hAnsi="Times New Roman" w:cs="Times New Roman"/>
          <w:b/>
          <w:bCs/>
          <w:i/>
          <w:iCs/>
          <w:color w:val="auto"/>
          <w:sz w:val="28"/>
          <w:szCs w:val="28"/>
          <w:lang w:eastAsia="en-US"/>
        </w:rPr>
        <w:t>Предметные:</w:t>
      </w:r>
    </w:p>
    <w:p w:rsidR="005C3851" w:rsidRPr="00E05C21" w:rsidRDefault="005C3851" w:rsidP="005C3851">
      <w:pPr>
        <w:widowControl/>
        <w:autoSpaceDE w:val="0"/>
        <w:autoSpaceDN w:val="0"/>
        <w:adjustRightInd w:val="0"/>
        <w:jc w:val="both"/>
        <w:rPr>
          <w:rFonts w:ascii="Times New Roman" w:eastAsia="Newton-Regular" w:hAnsi="Times New Roman" w:cs="Times New Roman"/>
          <w:color w:val="auto"/>
          <w:sz w:val="28"/>
          <w:szCs w:val="28"/>
          <w:lang w:eastAsia="en-US"/>
        </w:rPr>
      </w:pPr>
      <w:r w:rsidRPr="00E05C21">
        <w:rPr>
          <w:rFonts w:ascii="Times New Roman" w:eastAsia="Newton-Regular" w:hAnsi="Times New Roman" w:cs="Times New Roman"/>
          <w:color w:val="auto"/>
          <w:sz w:val="28"/>
          <w:szCs w:val="28"/>
          <w:lang w:eastAsia="en-US"/>
        </w:rPr>
        <w:t>• формировать представления о закономерной связи и познании явлений природы, об объективности научного знания; о системообразующей роли физики для развития других естественных наук, техники и технологий; о научном мировоззрении как результате изучения основ строения материи и фундаментальных законов физики;</w:t>
      </w:r>
    </w:p>
    <w:p w:rsidR="005C3851" w:rsidRPr="00E05C21" w:rsidRDefault="005C3851" w:rsidP="005C3851">
      <w:pPr>
        <w:widowControl/>
        <w:autoSpaceDE w:val="0"/>
        <w:autoSpaceDN w:val="0"/>
        <w:adjustRightInd w:val="0"/>
        <w:jc w:val="both"/>
        <w:rPr>
          <w:rFonts w:ascii="Times New Roman" w:eastAsia="Newton-Regular" w:hAnsi="Times New Roman" w:cs="Times New Roman"/>
          <w:color w:val="auto"/>
          <w:sz w:val="28"/>
          <w:szCs w:val="28"/>
          <w:lang w:eastAsia="en-US"/>
        </w:rPr>
      </w:pPr>
      <w:r w:rsidRPr="00E05C21">
        <w:rPr>
          <w:rFonts w:ascii="Times New Roman" w:eastAsia="Newton-Regular" w:hAnsi="Times New Roman" w:cs="Times New Roman"/>
          <w:color w:val="auto"/>
          <w:sz w:val="28"/>
          <w:szCs w:val="28"/>
          <w:lang w:eastAsia="en-US"/>
        </w:rPr>
        <w:t>• формировать первоначальные представления о физической сущности явлений природы (механических, тепловых, электромагнитных и квантовых), видах материи (вещество и поле), движении как способе существования материи; усваивать основные идеи механики, атомно-молекулярного учения о строении вещества, элементов электродинамики и квантовой физики; овладевать понятийным аппаратом и символическим языком физики;</w:t>
      </w:r>
    </w:p>
    <w:p w:rsidR="005C3851" w:rsidRPr="00E05C21" w:rsidRDefault="005C3851" w:rsidP="005C3851">
      <w:pPr>
        <w:widowControl/>
        <w:autoSpaceDE w:val="0"/>
        <w:autoSpaceDN w:val="0"/>
        <w:adjustRightInd w:val="0"/>
        <w:jc w:val="both"/>
        <w:rPr>
          <w:rFonts w:ascii="Times New Roman" w:eastAsia="Newton-Regular" w:hAnsi="Times New Roman" w:cs="Times New Roman"/>
          <w:color w:val="auto"/>
          <w:sz w:val="28"/>
          <w:szCs w:val="28"/>
          <w:lang w:eastAsia="en-US"/>
        </w:rPr>
      </w:pPr>
      <w:r w:rsidRPr="00E05C21">
        <w:rPr>
          <w:rFonts w:ascii="Times New Roman" w:eastAsia="Newton-Regular" w:hAnsi="Times New Roman" w:cs="Times New Roman"/>
          <w:color w:val="auto"/>
          <w:sz w:val="28"/>
          <w:szCs w:val="28"/>
          <w:lang w:eastAsia="en-US"/>
        </w:rPr>
        <w:lastRenderedPageBreak/>
        <w:t>• приобретать опыт применения научных методов познания, наблюдения физических явлений, простых экспериментальных исследований, прямых и косвенных измерений с использованием аналоговых и цифровых измерительных приборов; понимать неизбежность погрешностей любых измерений;</w:t>
      </w:r>
    </w:p>
    <w:p w:rsidR="005C3851" w:rsidRPr="00E05C21" w:rsidRDefault="005C3851" w:rsidP="005C3851">
      <w:pPr>
        <w:widowControl/>
        <w:autoSpaceDE w:val="0"/>
        <w:autoSpaceDN w:val="0"/>
        <w:adjustRightInd w:val="0"/>
        <w:jc w:val="both"/>
        <w:rPr>
          <w:rFonts w:ascii="Times New Roman" w:eastAsia="Newton-Regular" w:hAnsi="Times New Roman" w:cs="Times New Roman"/>
          <w:color w:val="auto"/>
          <w:sz w:val="28"/>
          <w:szCs w:val="28"/>
          <w:lang w:eastAsia="en-US"/>
        </w:rPr>
      </w:pPr>
      <w:r w:rsidRPr="00E05C21">
        <w:rPr>
          <w:rFonts w:ascii="Times New Roman" w:eastAsia="Newton-Regular" w:hAnsi="Times New Roman" w:cs="Times New Roman"/>
          <w:color w:val="auto"/>
          <w:sz w:val="28"/>
          <w:szCs w:val="28"/>
          <w:lang w:eastAsia="en-US"/>
        </w:rPr>
        <w:t>• понимать физические основы и принципы действия (работы) машин и механизмов, средств передвижения и связи, бытовых приборов, промышленных технологических процессов, влияние их на окружающую среду;</w:t>
      </w:r>
    </w:p>
    <w:p w:rsidR="005C3851" w:rsidRPr="00E05C21" w:rsidRDefault="005C3851" w:rsidP="005C3851">
      <w:pPr>
        <w:widowControl/>
        <w:autoSpaceDE w:val="0"/>
        <w:autoSpaceDN w:val="0"/>
        <w:adjustRightInd w:val="0"/>
        <w:jc w:val="both"/>
        <w:rPr>
          <w:rFonts w:ascii="Times New Roman" w:eastAsia="Newton-Regular" w:hAnsi="Times New Roman" w:cs="Times New Roman"/>
          <w:color w:val="auto"/>
          <w:sz w:val="28"/>
          <w:szCs w:val="28"/>
          <w:lang w:eastAsia="en-US"/>
        </w:rPr>
      </w:pPr>
      <w:r w:rsidRPr="00E05C21">
        <w:rPr>
          <w:rFonts w:ascii="Times New Roman" w:eastAsia="Newton-Regular" w:hAnsi="Times New Roman" w:cs="Times New Roman"/>
          <w:color w:val="auto"/>
          <w:sz w:val="28"/>
          <w:szCs w:val="28"/>
          <w:lang w:eastAsia="en-US"/>
        </w:rPr>
        <w:t>• осознавать возможные причины техногенных и экологических катастроф;</w:t>
      </w:r>
    </w:p>
    <w:p w:rsidR="005C3851" w:rsidRPr="00E05C21" w:rsidRDefault="005C3851" w:rsidP="005C3851">
      <w:pPr>
        <w:widowControl/>
        <w:autoSpaceDE w:val="0"/>
        <w:autoSpaceDN w:val="0"/>
        <w:adjustRightInd w:val="0"/>
        <w:jc w:val="both"/>
        <w:rPr>
          <w:rFonts w:ascii="Times New Roman" w:eastAsia="Newton-Regular" w:hAnsi="Times New Roman" w:cs="Times New Roman"/>
          <w:color w:val="auto"/>
          <w:sz w:val="28"/>
          <w:szCs w:val="28"/>
          <w:lang w:eastAsia="en-US"/>
        </w:rPr>
      </w:pPr>
      <w:r w:rsidRPr="00E05C21">
        <w:rPr>
          <w:rFonts w:ascii="Times New Roman" w:eastAsia="Newton-Regular" w:hAnsi="Times New Roman" w:cs="Times New Roman"/>
          <w:color w:val="auto"/>
          <w:sz w:val="28"/>
          <w:szCs w:val="28"/>
          <w:lang w:eastAsia="en-US"/>
        </w:rPr>
        <w:t>• осознавать необходимость применения достижений физики и технологий для рационального природопользования</w:t>
      </w:r>
    </w:p>
    <w:p w:rsidR="005C3851" w:rsidRPr="00E05C21" w:rsidRDefault="005C3851" w:rsidP="005C3851">
      <w:pPr>
        <w:widowControl/>
        <w:autoSpaceDE w:val="0"/>
        <w:autoSpaceDN w:val="0"/>
        <w:adjustRightInd w:val="0"/>
        <w:jc w:val="both"/>
        <w:rPr>
          <w:rFonts w:ascii="Times New Roman" w:eastAsia="Newton-Regular" w:hAnsi="Times New Roman" w:cs="Times New Roman"/>
          <w:color w:val="auto"/>
          <w:sz w:val="28"/>
          <w:szCs w:val="28"/>
          <w:lang w:eastAsia="en-US"/>
        </w:rPr>
      </w:pPr>
      <w:r w:rsidRPr="00E05C21">
        <w:rPr>
          <w:rFonts w:ascii="Times New Roman" w:eastAsia="Newton-Regular" w:hAnsi="Times New Roman" w:cs="Times New Roman"/>
          <w:color w:val="auto"/>
          <w:sz w:val="28"/>
          <w:szCs w:val="28"/>
          <w:lang w:eastAsia="en-US"/>
        </w:rPr>
        <w:t xml:space="preserve">В результате изучения физики в 9 классе обучающиеся </w:t>
      </w:r>
    </w:p>
    <w:p w:rsidR="005C3851" w:rsidRPr="00E05C21" w:rsidRDefault="005C3851" w:rsidP="005C3851">
      <w:pPr>
        <w:widowControl/>
        <w:autoSpaceDE w:val="0"/>
        <w:autoSpaceDN w:val="0"/>
        <w:adjustRightInd w:val="0"/>
        <w:jc w:val="both"/>
        <w:rPr>
          <w:rFonts w:ascii="Times New Roman" w:eastAsia="Newton-Regular" w:hAnsi="Times New Roman" w:cs="Times New Roman"/>
          <w:color w:val="auto"/>
          <w:sz w:val="28"/>
          <w:szCs w:val="28"/>
          <w:lang w:eastAsia="en-US"/>
        </w:rPr>
      </w:pPr>
      <w:r w:rsidRPr="00E05C21">
        <w:rPr>
          <w:rFonts w:ascii="Times New Roman" w:eastAsia="Newton-Regular" w:hAnsi="Times New Roman" w:cs="Times New Roman"/>
          <w:b/>
          <w:color w:val="auto"/>
          <w:sz w:val="28"/>
          <w:szCs w:val="28"/>
          <w:lang w:eastAsia="en-US"/>
        </w:rPr>
        <w:t>научатся</w:t>
      </w:r>
      <w:r w:rsidRPr="00E05C21">
        <w:rPr>
          <w:rFonts w:ascii="Times New Roman" w:eastAsia="Newton-Regular" w:hAnsi="Times New Roman" w:cs="Times New Roman"/>
          <w:color w:val="auto"/>
          <w:sz w:val="28"/>
          <w:szCs w:val="28"/>
          <w:lang w:eastAsia="en-US"/>
        </w:rPr>
        <w:t xml:space="preserve">: </w:t>
      </w:r>
    </w:p>
    <w:p w:rsidR="005C3851" w:rsidRPr="00E05C21" w:rsidRDefault="005C3851" w:rsidP="005C3851">
      <w:pPr>
        <w:widowControl/>
        <w:numPr>
          <w:ilvl w:val="0"/>
          <w:numId w:val="6"/>
        </w:numPr>
        <w:autoSpaceDE w:val="0"/>
        <w:autoSpaceDN w:val="0"/>
        <w:adjustRightInd w:val="0"/>
        <w:spacing w:after="160" w:line="259" w:lineRule="auto"/>
        <w:contextualSpacing/>
        <w:jc w:val="both"/>
        <w:rPr>
          <w:rFonts w:ascii="Times New Roman" w:eastAsia="Newton-Regular" w:hAnsi="Times New Roman" w:cs="Times New Roman"/>
          <w:color w:val="auto"/>
          <w:sz w:val="28"/>
          <w:szCs w:val="28"/>
          <w:lang w:eastAsia="en-US"/>
        </w:rPr>
      </w:pPr>
      <w:r w:rsidRPr="00E05C21">
        <w:rPr>
          <w:rFonts w:ascii="Times New Roman" w:eastAsia="Calibri" w:hAnsi="Times New Roman" w:cs="Times New Roman"/>
          <w:color w:val="auto"/>
          <w:sz w:val="28"/>
          <w:szCs w:val="28"/>
        </w:rPr>
        <w:t>описывать и объяснять физические явления: равномерное прямолинейное движение, равноускоренное прямолинейное движение, свободное падение тел, механические колебания и волны, действие магнитного поля на проводник с током, действие магнитного поля на движущуюся заряженную частицу, электромагнитную индукцию, радиоактивность;</w:t>
      </w:r>
    </w:p>
    <w:p w:rsidR="005C3851" w:rsidRPr="00E05C21" w:rsidRDefault="005C3851" w:rsidP="005C3851">
      <w:pPr>
        <w:widowControl/>
        <w:numPr>
          <w:ilvl w:val="0"/>
          <w:numId w:val="6"/>
        </w:numPr>
        <w:autoSpaceDE w:val="0"/>
        <w:autoSpaceDN w:val="0"/>
        <w:adjustRightInd w:val="0"/>
        <w:spacing w:after="160" w:line="259" w:lineRule="auto"/>
        <w:contextualSpacing/>
        <w:jc w:val="both"/>
        <w:rPr>
          <w:rFonts w:ascii="Times New Roman" w:eastAsia="Newton-Regular" w:hAnsi="Times New Roman" w:cs="Times New Roman"/>
          <w:color w:val="auto"/>
          <w:sz w:val="28"/>
          <w:szCs w:val="28"/>
          <w:lang w:eastAsia="en-US"/>
        </w:rPr>
      </w:pPr>
      <w:r w:rsidRPr="00E05C21">
        <w:rPr>
          <w:rFonts w:ascii="Times New Roman" w:eastAsia="Calibri" w:hAnsi="Times New Roman" w:cs="Times New Roman"/>
          <w:color w:val="auto"/>
          <w:sz w:val="28"/>
          <w:szCs w:val="28"/>
        </w:rPr>
        <w:t xml:space="preserve"> использовать физические приборы и измерительные инструменты для измерения физических величин: расстояния, промежутка времени, силы упругости, силы тока; </w:t>
      </w:r>
    </w:p>
    <w:p w:rsidR="005C3851" w:rsidRPr="00E05C21" w:rsidRDefault="005C3851" w:rsidP="005C3851">
      <w:pPr>
        <w:widowControl/>
        <w:numPr>
          <w:ilvl w:val="0"/>
          <w:numId w:val="6"/>
        </w:numPr>
        <w:autoSpaceDE w:val="0"/>
        <w:autoSpaceDN w:val="0"/>
        <w:adjustRightInd w:val="0"/>
        <w:spacing w:after="160" w:line="259" w:lineRule="auto"/>
        <w:contextualSpacing/>
        <w:jc w:val="both"/>
        <w:rPr>
          <w:rFonts w:ascii="Times New Roman" w:eastAsia="Newton-Regular" w:hAnsi="Times New Roman" w:cs="Times New Roman"/>
          <w:color w:val="auto"/>
          <w:sz w:val="28"/>
          <w:szCs w:val="28"/>
          <w:lang w:eastAsia="en-US"/>
        </w:rPr>
      </w:pPr>
      <w:r w:rsidRPr="00E05C21">
        <w:rPr>
          <w:rFonts w:ascii="Calibri" w:eastAsia="Calibri" w:hAnsi="Calibri" w:cs="Times New Roman"/>
          <w:color w:val="auto"/>
          <w:sz w:val="28"/>
          <w:szCs w:val="28"/>
        </w:rPr>
        <w:t>п</w:t>
      </w:r>
      <w:r w:rsidRPr="00E05C21">
        <w:rPr>
          <w:rFonts w:ascii="Times New Roman" w:eastAsia="Calibri" w:hAnsi="Times New Roman" w:cs="Times New Roman"/>
          <w:color w:val="auto"/>
          <w:sz w:val="28"/>
          <w:szCs w:val="28"/>
        </w:rPr>
        <w:t>редставлять результаты измерений с помощью таблиц, графиков и</w:t>
      </w:r>
      <w:r w:rsidRPr="00E05C21">
        <w:rPr>
          <w:rFonts w:ascii="Calibri" w:eastAsia="Calibri" w:hAnsi="Calibri" w:cs="Times New Roman"/>
          <w:color w:val="auto"/>
          <w:sz w:val="28"/>
          <w:szCs w:val="28"/>
        </w:rPr>
        <w:t xml:space="preserve"> </w:t>
      </w:r>
      <w:r w:rsidRPr="00E05C21">
        <w:rPr>
          <w:rFonts w:ascii="Times New Roman" w:eastAsia="Calibri" w:hAnsi="Times New Roman" w:cs="Times New Roman"/>
          <w:color w:val="auto"/>
          <w:sz w:val="28"/>
          <w:szCs w:val="28"/>
        </w:rPr>
        <w:t>выявлять на этой основе эмпирические зависимости: пути от времени, силы упругости от удлинения пружины, периода колебаний маятника от длины нити, периода колебаний груза на пружине от массы груза и от жесткости пружины;</w:t>
      </w:r>
    </w:p>
    <w:p w:rsidR="005C3851" w:rsidRPr="00E05C21" w:rsidRDefault="005C3851" w:rsidP="005C3851">
      <w:pPr>
        <w:widowControl/>
        <w:numPr>
          <w:ilvl w:val="0"/>
          <w:numId w:val="6"/>
        </w:numPr>
        <w:autoSpaceDE w:val="0"/>
        <w:autoSpaceDN w:val="0"/>
        <w:adjustRightInd w:val="0"/>
        <w:spacing w:after="160" w:line="259" w:lineRule="auto"/>
        <w:contextualSpacing/>
        <w:jc w:val="both"/>
        <w:rPr>
          <w:rFonts w:ascii="Times New Roman" w:eastAsia="Newton-Regular" w:hAnsi="Times New Roman" w:cs="Times New Roman"/>
          <w:color w:val="auto"/>
          <w:sz w:val="28"/>
          <w:szCs w:val="28"/>
          <w:lang w:eastAsia="en-US"/>
        </w:rPr>
      </w:pPr>
      <w:r w:rsidRPr="00E05C21">
        <w:rPr>
          <w:rFonts w:ascii="Times New Roman" w:eastAsia="Calibri" w:hAnsi="Times New Roman" w:cs="Times New Roman"/>
          <w:color w:val="auto"/>
          <w:sz w:val="28"/>
          <w:szCs w:val="28"/>
        </w:rPr>
        <w:t xml:space="preserve">выражать результаты измерений и расчетов в единицах Международной системы; </w:t>
      </w:r>
    </w:p>
    <w:p w:rsidR="005C3851" w:rsidRPr="00E05C21" w:rsidRDefault="005C3851" w:rsidP="005C3851">
      <w:pPr>
        <w:widowControl/>
        <w:numPr>
          <w:ilvl w:val="0"/>
          <w:numId w:val="6"/>
        </w:numPr>
        <w:autoSpaceDE w:val="0"/>
        <w:autoSpaceDN w:val="0"/>
        <w:adjustRightInd w:val="0"/>
        <w:spacing w:after="160" w:line="259" w:lineRule="auto"/>
        <w:contextualSpacing/>
        <w:jc w:val="both"/>
        <w:rPr>
          <w:rFonts w:ascii="Times New Roman" w:eastAsia="Newton-Regular" w:hAnsi="Times New Roman" w:cs="Times New Roman"/>
          <w:color w:val="auto"/>
          <w:sz w:val="28"/>
          <w:szCs w:val="28"/>
          <w:lang w:eastAsia="en-US"/>
        </w:rPr>
      </w:pPr>
      <w:r w:rsidRPr="00E05C21">
        <w:rPr>
          <w:rFonts w:ascii="Times New Roman" w:eastAsia="Calibri" w:hAnsi="Times New Roman" w:cs="Times New Roman"/>
          <w:color w:val="auto"/>
          <w:sz w:val="28"/>
          <w:szCs w:val="28"/>
        </w:rPr>
        <w:t xml:space="preserve">приводить примеры практического использования изученных физических знаний о механических, звуковых, электромагнитных и квантовых явлениях; </w:t>
      </w:r>
    </w:p>
    <w:p w:rsidR="005C3851" w:rsidRPr="00E05C21" w:rsidRDefault="005C3851" w:rsidP="005C3851">
      <w:pPr>
        <w:widowControl/>
        <w:numPr>
          <w:ilvl w:val="0"/>
          <w:numId w:val="6"/>
        </w:numPr>
        <w:autoSpaceDE w:val="0"/>
        <w:autoSpaceDN w:val="0"/>
        <w:adjustRightInd w:val="0"/>
        <w:spacing w:after="160" w:line="259" w:lineRule="auto"/>
        <w:contextualSpacing/>
        <w:jc w:val="both"/>
        <w:rPr>
          <w:rFonts w:ascii="Times New Roman" w:eastAsia="Newton-Regular" w:hAnsi="Times New Roman" w:cs="Times New Roman"/>
          <w:color w:val="auto"/>
          <w:sz w:val="28"/>
          <w:szCs w:val="28"/>
          <w:lang w:eastAsia="en-US"/>
        </w:rPr>
      </w:pPr>
      <w:r w:rsidRPr="00E05C21">
        <w:rPr>
          <w:rFonts w:ascii="Times New Roman" w:eastAsia="Calibri" w:hAnsi="Times New Roman" w:cs="Times New Roman"/>
          <w:color w:val="auto"/>
          <w:sz w:val="28"/>
          <w:szCs w:val="28"/>
        </w:rPr>
        <w:t>решать задачи на применение изученных физических законов;</w:t>
      </w:r>
    </w:p>
    <w:p w:rsidR="005C3851" w:rsidRPr="00E05C21" w:rsidRDefault="005C3851" w:rsidP="005C3851">
      <w:pPr>
        <w:widowControl/>
        <w:autoSpaceDE w:val="0"/>
        <w:autoSpaceDN w:val="0"/>
        <w:adjustRightInd w:val="0"/>
        <w:jc w:val="both"/>
        <w:rPr>
          <w:rFonts w:ascii="Times New Roman" w:eastAsia="Newton-Regular" w:hAnsi="Times New Roman" w:cs="Times New Roman"/>
          <w:b/>
          <w:color w:val="auto"/>
          <w:sz w:val="28"/>
          <w:szCs w:val="28"/>
          <w:lang w:eastAsia="en-US"/>
        </w:rPr>
      </w:pPr>
      <w:r w:rsidRPr="00E05C21">
        <w:rPr>
          <w:rFonts w:ascii="Times New Roman" w:eastAsia="Newton-Regular" w:hAnsi="Times New Roman" w:cs="Times New Roman"/>
          <w:b/>
          <w:color w:val="auto"/>
          <w:sz w:val="28"/>
          <w:szCs w:val="28"/>
          <w:lang w:eastAsia="en-US"/>
        </w:rPr>
        <w:t>получат возможность научится</w:t>
      </w:r>
    </w:p>
    <w:p w:rsidR="005C3851" w:rsidRPr="00E05C21" w:rsidRDefault="005C3851" w:rsidP="005C3851">
      <w:pPr>
        <w:widowControl/>
        <w:numPr>
          <w:ilvl w:val="0"/>
          <w:numId w:val="7"/>
        </w:numPr>
        <w:autoSpaceDE w:val="0"/>
        <w:autoSpaceDN w:val="0"/>
        <w:adjustRightInd w:val="0"/>
        <w:spacing w:after="160" w:line="259" w:lineRule="auto"/>
        <w:ind w:left="709" w:hanging="283"/>
        <w:contextualSpacing/>
        <w:jc w:val="both"/>
        <w:rPr>
          <w:rFonts w:ascii="Times New Roman" w:eastAsia="Newton-Regular" w:hAnsi="Times New Roman" w:cs="Times New Roman"/>
          <w:b/>
          <w:color w:val="auto"/>
          <w:sz w:val="28"/>
          <w:szCs w:val="28"/>
          <w:lang w:eastAsia="en-US"/>
        </w:rPr>
      </w:pPr>
      <w:r w:rsidRPr="00E05C21">
        <w:rPr>
          <w:rFonts w:ascii="Times New Roman" w:eastAsia="Calibri" w:hAnsi="Times New Roman" w:cs="Times New Roman"/>
          <w:color w:val="auto"/>
          <w:sz w:val="28"/>
          <w:szCs w:val="28"/>
        </w:rPr>
        <w:t xml:space="preserve">осуществлять самостоятельный поиск информации естественнонаучного содержания с использованием различных источников (учебных текстов, справочных и научно-популярных изданий, компьютерных баз данных, ресурсов Интернета), ее обработку и представление в разных формах (словесно, с помощью графиков, математических символов, рисунков, структурных схем и т.д.); использовать приобретенные знания и умения в практической деятельности и повседневной жизни для: </w:t>
      </w:r>
    </w:p>
    <w:p w:rsidR="005C3851" w:rsidRPr="00E05C21" w:rsidRDefault="005C3851" w:rsidP="005C3851">
      <w:pPr>
        <w:widowControl/>
        <w:numPr>
          <w:ilvl w:val="0"/>
          <w:numId w:val="7"/>
        </w:numPr>
        <w:autoSpaceDE w:val="0"/>
        <w:autoSpaceDN w:val="0"/>
        <w:adjustRightInd w:val="0"/>
        <w:spacing w:after="160" w:line="259" w:lineRule="auto"/>
        <w:ind w:left="709" w:hanging="283"/>
        <w:contextualSpacing/>
        <w:jc w:val="both"/>
        <w:rPr>
          <w:rFonts w:ascii="Times New Roman" w:eastAsia="Newton-Regular" w:hAnsi="Times New Roman" w:cs="Times New Roman"/>
          <w:b/>
          <w:color w:val="auto"/>
          <w:sz w:val="28"/>
          <w:szCs w:val="28"/>
          <w:lang w:eastAsia="en-US"/>
        </w:rPr>
      </w:pPr>
      <w:r w:rsidRPr="00E05C21">
        <w:rPr>
          <w:rFonts w:ascii="Times New Roman" w:eastAsia="Calibri" w:hAnsi="Times New Roman" w:cs="Times New Roman"/>
          <w:color w:val="auto"/>
          <w:sz w:val="28"/>
          <w:szCs w:val="28"/>
        </w:rPr>
        <w:t xml:space="preserve">обеспечения безопасности в процессе использования транспортных средств, электробытовых приборов, электронной техники; </w:t>
      </w:r>
    </w:p>
    <w:p w:rsidR="005C3851" w:rsidRPr="00E05C21" w:rsidRDefault="005C3851" w:rsidP="005C3851">
      <w:pPr>
        <w:widowControl/>
        <w:numPr>
          <w:ilvl w:val="0"/>
          <w:numId w:val="7"/>
        </w:numPr>
        <w:autoSpaceDE w:val="0"/>
        <w:autoSpaceDN w:val="0"/>
        <w:adjustRightInd w:val="0"/>
        <w:spacing w:after="160" w:line="259" w:lineRule="auto"/>
        <w:ind w:left="709" w:hanging="283"/>
        <w:contextualSpacing/>
        <w:jc w:val="both"/>
        <w:rPr>
          <w:rFonts w:ascii="Times New Roman" w:eastAsia="Newton-Regular" w:hAnsi="Times New Roman" w:cs="Times New Roman"/>
          <w:b/>
          <w:color w:val="auto"/>
          <w:sz w:val="28"/>
          <w:szCs w:val="28"/>
          <w:lang w:eastAsia="en-US"/>
        </w:rPr>
      </w:pPr>
      <w:r w:rsidRPr="00E05C21">
        <w:rPr>
          <w:rFonts w:ascii="Times New Roman" w:eastAsia="Calibri" w:hAnsi="Times New Roman" w:cs="Times New Roman"/>
          <w:color w:val="auto"/>
          <w:sz w:val="28"/>
          <w:szCs w:val="28"/>
        </w:rPr>
        <w:lastRenderedPageBreak/>
        <w:t xml:space="preserve">контроля за исправностью электропроводки, водопровода, сантехники и газовых приборов в квартире; </w:t>
      </w:r>
    </w:p>
    <w:p w:rsidR="005C3851" w:rsidRPr="00E05C21" w:rsidRDefault="005C3851" w:rsidP="005C3851">
      <w:pPr>
        <w:widowControl/>
        <w:numPr>
          <w:ilvl w:val="0"/>
          <w:numId w:val="7"/>
        </w:numPr>
        <w:autoSpaceDE w:val="0"/>
        <w:autoSpaceDN w:val="0"/>
        <w:adjustRightInd w:val="0"/>
        <w:spacing w:after="160" w:line="259" w:lineRule="auto"/>
        <w:ind w:left="709" w:hanging="283"/>
        <w:contextualSpacing/>
        <w:jc w:val="both"/>
        <w:rPr>
          <w:rFonts w:ascii="Times New Roman" w:eastAsia="Newton-Regular" w:hAnsi="Times New Roman" w:cs="Times New Roman"/>
          <w:b/>
          <w:color w:val="auto"/>
          <w:sz w:val="28"/>
          <w:szCs w:val="28"/>
          <w:lang w:eastAsia="en-US"/>
        </w:rPr>
      </w:pPr>
      <w:r w:rsidRPr="00E05C21">
        <w:rPr>
          <w:rFonts w:ascii="Times New Roman" w:eastAsia="Calibri" w:hAnsi="Times New Roman" w:cs="Times New Roman"/>
          <w:color w:val="auto"/>
          <w:sz w:val="28"/>
          <w:szCs w:val="28"/>
        </w:rPr>
        <w:t xml:space="preserve">рационального применения простых механизмов;  </w:t>
      </w:r>
    </w:p>
    <w:p w:rsidR="005C3851" w:rsidRPr="00AB1349" w:rsidRDefault="005C3851" w:rsidP="005C3851">
      <w:pPr>
        <w:widowControl/>
        <w:numPr>
          <w:ilvl w:val="0"/>
          <w:numId w:val="7"/>
        </w:numPr>
        <w:autoSpaceDE w:val="0"/>
        <w:autoSpaceDN w:val="0"/>
        <w:adjustRightInd w:val="0"/>
        <w:spacing w:after="160" w:line="259" w:lineRule="auto"/>
        <w:ind w:left="709" w:hanging="283"/>
        <w:contextualSpacing/>
        <w:jc w:val="both"/>
        <w:rPr>
          <w:rFonts w:ascii="Times New Roman" w:eastAsia="Newton-Regular" w:hAnsi="Times New Roman" w:cs="Times New Roman"/>
          <w:b/>
          <w:color w:val="auto"/>
          <w:sz w:val="28"/>
          <w:szCs w:val="28"/>
          <w:lang w:eastAsia="en-US"/>
        </w:rPr>
      </w:pPr>
      <w:r w:rsidRPr="00E05C21">
        <w:rPr>
          <w:rFonts w:ascii="Times New Roman" w:eastAsia="Calibri" w:hAnsi="Times New Roman" w:cs="Times New Roman"/>
          <w:color w:val="auto"/>
          <w:sz w:val="28"/>
          <w:szCs w:val="28"/>
        </w:rPr>
        <w:t xml:space="preserve">оценки безопасности радиационного фона. </w:t>
      </w:r>
    </w:p>
    <w:p w:rsidR="00B57088" w:rsidRPr="00AB1349" w:rsidRDefault="005C3851" w:rsidP="00AB1349">
      <w:pPr>
        <w:pStyle w:val="a8"/>
        <w:numPr>
          <w:ilvl w:val="1"/>
          <w:numId w:val="4"/>
        </w:numPr>
        <w:autoSpaceDE w:val="0"/>
        <w:autoSpaceDN w:val="0"/>
        <w:adjustRightInd w:val="0"/>
        <w:jc w:val="center"/>
        <w:rPr>
          <w:rFonts w:ascii="Times New Roman" w:hAnsi="Times New Roman"/>
          <w:b/>
          <w:sz w:val="28"/>
          <w:szCs w:val="28"/>
        </w:rPr>
      </w:pPr>
      <w:r w:rsidRPr="00E05C21">
        <w:rPr>
          <w:rFonts w:ascii="Times New Roman" w:eastAsia="Cambria" w:hAnsi="Times New Roman"/>
          <w:b/>
          <w:bCs/>
          <w:sz w:val="28"/>
          <w:szCs w:val="28"/>
        </w:rPr>
        <w:t>Содержание программы</w:t>
      </w:r>
      <w:r w:rsidRPr="00E05C21">
        <w:rPr>
          <w:rFonts w:ascii="Times New Roman" w:hAnsi="Times New Roman"/>
          <w:b/>
          <w:sz w:val="28"/>
          <w:szCs w:val="28"/>
        </w:rPr>
        <w:t xml:space="preserve"> учебного предмета физика в 9 классе.</w:t>
      </w:r>
    </w:p>
    <w:tbl>
      <w:tblPr>
        <w:tblStyle w:val="31"/>
        <w:tblW w:w="10065" w:type="dxa"/>
        <w:tblInd w:w="-176" w:type="dxa"/>
        <w:tblLook w:val="04A0"/>
      </w:tblPr>
      <w:tblGrid>
        <w:gridCol w:w="486"/>
        <w:gridCol w:w="2396"/>
        <w:gridCol w:w="7183"/>
      </w:tblGrid>
      <w:tr w:rsidR="005C3851" w:rsidRPr="005C3851" w:rsidTr="00B57088">
        <w:tc>
          <w:tcPr>
            <w:tcW w:w="486" w:type="dxa"/>
          </w:tcPr>
          <w:p w:rsidR="005C3851" w:rsidRPr="005C3851" w:rsidRDefault="005C3851" w:rsidP="005C3851">
            <w:pPr>
              <w:widowControl/>
              <w:autoSpaceDE w:val="0"/>
              <w:autoSpaceDN w:val="0"/>
              <w:adjustRightInd w:val="0"/>
              <w:rPr>
                <w:rFonts w:ascii="Times New Roman" w:eastAsia="Cambria" w:hAnsi="Times New Roman" w:cs="Times New Roman"/>
                <w:color w:val="auto"/>
              </w:rPr>
            </w:pPr>
            <w:r w:rsidRPr="005C3851">
              <w:rPr>
                <w:rFonts w:ascii="Times New Roman" w:eastAsia="Cambria" w:hAnsi="Times New Roman" w:cs="Times New Roman"/>
                <w:color w:val="auto"/>
              </w:rPr>
              <w:t>№</w:t>
            </w:r>
          </w:p>
          <w:p w:rsidR="005C3851" w:rsidRPr="005C3851" w:rsidRDefault="005C3851" w:rsidP="005C3851">
            <w:pPr>
              <w:widowControl/>
              <w:autoSpaceDE w:val="0"/>
              <w:autoSpaceDN w:val="0"/>
              <w:adjustRightInd w:val="0"/>
              <w:rPr>
                <w:rFonts w:ascii="Times New Roman" w:eastAsia="Cambria" w:hAnsi="Times New Roman" w:cs="Times New Roman"/>
                <w:color w:val="auto"/>
              </w:rPr>
            </w:pPr>
            <w:r w:rsidRPr="005C3851">
              <w:rPr>
                <w:rFonts w:ascii="Times New Roman" w:eastAsia="Cambria" w:hAnsi="Times New Roman" w:cs="Times New Roman"/>
                <w:color w:val="auto"/>
              </w:rPr>
              <w:t>п/п</w:t>
            </w:r>
          </w:p>
        </w:tc>
        <w:tc>
          <w:tcPr>
            <w:tcW w:w="2396" w:type="dxa"/>
          </w:tcPr>
          <w:p w:rsidR="005C3851" w:rsidRPr="005C3851" w:rsidRDefault="005C3851" w:rsidP="005C3851">
            <w:pPr>
              <w:widowControl/>
              <w:autoSpaceDE w:val="0"/>
              <w:autoSpaceDN w:val="0"/>
              <w:adjustRightInd w:val="0"/>
              <w:rPr>
                <w:rFonts w:ascii="Times New Roman" w:eastAsia="Cambria" w:hAnsi="Times New Roman" w:cs="Times New Roman"/>
                <w:color w:val="auto"/>
              </w:rPr>
            </w:pPr>
            <w:r w:rsidRPr="005C3851">
              <w:rPr>
                <w:rFonts w:ascii="Times New Roman" w:eastAsia="Cambria" w:hAnsi="Times New Roman" w:cs="Times New Roman"/>
                <w:color w:val="auto"/>
              </w:rPr>
              <w:t>Название темы, раздела</w:t>
            </w:r>
          </w:p>
        </w:tc>
        <w:tc>
          <w:tcPr>
            <w:tcW w:w="7183" w:type="dxa"/>
          </w:tcPr>
          <w:p w:rsidR="005C3851" w:rsidRPr="005C3851" w:rsidRDefault="005C3851" w:rsidP="005C3851">
            <w:pPr>
              <w:widowControl/>
              <w:autoSpaceDE w:val="0"/>
              <w:autoSpaceDN w:val="0"/>
              <w:adjustRightInd w:val="0"/>
              <w:rPr>
                <w:rFonts w:ascii="Times New Roman" w:eastAsia="Cambria" w:hAnsi="Times New Roman" w:cs="Times New Roman"/>
                <w:color w:val="auto"/>
              </w:rPr>
            </w:pPr>
            <w:r w:rsidRPr="005C3851">
              <w:rPr>
                <w:rFonts w:ascii="Times New Roman" w:eastAsia="Cambria" w:hAnsi="Times New Roman" w:cs="Times New Roman"/>
                <w:color w:val="auto"/>
              </w:rPr>
              <w:t>Содержание</w:t>
            </w:r>
          </w:p>
        </w:tc>
      </w:tr>
      <w:tr w:rsidR="005C3851" w:rsidRPr="005C3851" w:rsidTr="00B57088">
        <w:tc>
          <w:tcPr>
            <w:tcW w:w="486" w:type="dxa"/>
          </w:tcPr>
          <w:p w:rsidR="005C3851" w:rsidRPr="005C3851" w:rsidRDefault="005C3851" w:rsidP="005C3851">
            <w:pPr>
              <w:widowControl/>
              <w:autoSpaceDE w:val="0"/>
              <w:autoSpaceDN w:val="0"/>
              <w:adjustRightInd w:val="0"/>
              <w:rPr>
                <w:rFonts w:ascii="Times New Roman" w:eastAsia="Cambria" w:hAnsi="Times New Roman" w:cs="Times New Roman"/>
                <w:color w:val="auto"/>
              </w:rPr>
            </w:pPr>
            <w:r w:rsidRPr="005C3851">
              <w:rPr>
                <w:rFonts w:ascii="Times New Roman" w:eastAsia="Cambria" w:hAnsi="Times New Roman" w:cs="Times New Roman"/>
                <w:color w:val="auto"/>
              </w:rPr>
              <w:t>1.</w:t>
            </w:r>
          </w:p>
        </w:tc>
        <w:tc>
          <w:tcPr>
            <w:tcW w:w="2396" w:type="dxa"/>
          </w:tcPr>
          <w:p w:rsidR="005C3851" w:rsidRPr="005C3851" w:rsidRDefault="005C3851" w:rsidP="005C3851">
            <w:pPr>
              <w:widowControl/>
              <w:autoSpaceDE w:val="0"/>
              <w:autoSpaceDN w:val="0"/>
              <w:adjustRightInd w:val="0"/>
              <w:rPr>
                <w:rFonts w:ascii="Times New Roman" w:eastAsia="Cambria" w:hAnsi="Times New Roman" w:cs="Times New Roman"/>
                <w:color w:val="auto"/>
              </w:rPr>
            </w:pPr>
            <w:r w:rsidRPr="005C3851">
              <w:rPr>
                <w:rFonts w:ascii="Times New Roman" w:eastAsia="Cambria" w:hAnsi="Times New Roman" w:cs="Times New Roman"/>
                <w:color w:val="auto"/>
              </w:rPr>
              <w:t>Законы взаимодействия и движения тел (</w:t>
            </w:r>
            <w:r w:rsidR="0055393A">
              <w:rPr>
                <w:rFonts w:ascii="Times New Roman" w:eastAsia="Cambria" w:hAnsi="Times New Roman" w:cs="Times New Roman"/>
                <w:color w:val="auto"/>
              </w:rPr>
              <w:t>36</w:t>
            </w:r>
            <w:r w:rsidRPr="005C3851">
              <w:rPr>
                <w:rFonts w:ascii="Times New Roman" w:eastAsia="Cambria" w:hAnsi="Times New Roman" w:cs="Times New Roman"/>
                <w:color w:val="auto"/>
              </w:rPr>
              <w:t xml:space="preserve"> ч)</w:t>
            </w:r>
          </w:p>
          <w:p w:rsidR="005C3851" w:rsidRPr="005C3851" w:rsidRDefault="005C3851" w:rsidP="005C3851">
            <w:pPr>
              <w:widowControl/>
              <w:autoSpaceDE w:val="0"/>
              <w:autoSpaceDN w:val="0"/>
              <w:adjustRightInd w:val="0"/>
              <w:rPr>
                <w:rFonts w:ascii="Times New Roman" w:eastAsia="Cambria" w:hAnsi="Times New Roman" w:cs="Times New Roman"/>
                <w:color w:val="auto"/>
              </w:rPr>
            </w:pPr>
          </w:p>
        </w:tc>
        <w:tc>
          <w:tcPr>
            <w:tcW w:w="7183" w:type="dxa"/>
          </w:tcPr>
          <w:p w:rsidR="005C3851" w:rsidRPr="005C3851" w:rsidRDefault="005C3851" w:rsidP="005C3851">
            <w:pPr>
              <w:widowControl/>
              <w:autoSpaceDE w:val="0"/>
              <w:autoSpaceDN w:val="0"/>
              <w:adjustRightInd w:val="0"/>
              <w:jc w:val="both"/>
              <w:rPr>
                <w:rFonts w:ascii="Times New Roman" w:eastAsia="Newton-Regular" w:hAnsi="Times New Roman" w:cs="Times New Roman"/>
                <w:color w:val="auto"/>
              </w:rPr>
            </w:pPr>
            <w:r w:rsidRPr="005C3851">
              <w:rPr>
                <w:rFonts w:ascii="Times New Roman" w:eastAsia="Newton-Regular" w:hAnsi="Times New Roman" w:cs="Times New Roman"/>
                <w:color w:val="auto"/>
              </w:rPr>
              <w:t xml:space="preserve">Материальная точка. Система отсчета. Перемещение. Скорость прямолинейного равномерного движения. Прямолинейное равноускоренное движение: мгновенная скорость, ускорение, перемещение. Графики зависимости кинематических величин от времени при равномерном и равноускоренном движении. Относительность механического движения. Геоцентрическая и гелиоцентрическая системы мира. Инерциальная система отсчета. Законы Ньютона. Свободное падение. Невесомость. Закон всемирного тяготения. </w:t>
            </w:r>
            <w:r w:rsidR="0055393A">
              <w:rPr>
                <w:rFonts w:ascii="Times New Roman" w:eastAsia="Newton-Regular" w:hAnsi="Times New Roman" w:cs="Times New Roman"/>
                <w:color w:val="auto"/>
              </w:rPr>
              <w:t xml:space="preserve">Криволинейное движение. Сила упругости. Сила трения. </w:t>
            </w:r>
            <w:r w:rsidR="0055393A" w:rsidRPr="005C3851">
              <w:rPr>
                <w:rFonts w:ascii="Times New Roman" w:eastAsia="Newton-Regular" w:hAnsi="Times New Roman" w:cs="Times New Roman"/>
                <w:color w:val="auto"/>
              </w:rPr>
              <w:t xml:space="preserve">Искусственные спутники Земли. </w:t>
            </w:r>
            <w:r w:rsidRPr="005C3851">
              <w:rPr>
                <w:rFonts w:ascii="Times New Roman" w:eastAsia="Newton-Regular" w:hAnsi="Times New Roman" w:cs="Times New Roman"/>
                <w:color w:val="auto"/>
              </w:rPr>
              <w:t>Импульс. Закон сохранения импульса. Реактивное движение.</w:t>
            </w:r>
            <w:r w:rsidR="0055393A">
              <w:rPr>
                <w:rFonts w:ascii="Times New Roman" w:eastAsia="Newton-Regular" w:hAnsi="Times New Roman" w:cs="Times New Roman"/>
                <w:color w:val="auto"/>
              </w:rPr>
              <w:t xml:space="preserve"> Работа силы. Потенциальная и кинетическая энергия. Закон сохранения энергии.</w:t>
            </w:r>
          </w:p>
          <w:p w:rsidR="005C3851" w:rsidRPr="005C3851" w:rsidRDefault="005C3851" w:rsidP="005C3851">
            <w:pPr>
              <w:widowControl/>
              <w:autoSpaceDE w:val="0"/>
              <w:autoSpaceDN w:val="0"/>
              <w:adjustRightInd w:val="0"/>
              <w:jc w:val="both"/>
              <w:rPr>
                <w:rFonts w:ascii="Times New Roman" w:eastAsia="Cambria" w:hAnsi="Times New Roman" w:cs="Times New Roman"/>
                <w:i/>
                <w:iCs/>
                <w:color w:val="auto"/>
              </w:rPr>
            </w:pPr>
            <w:r w:rsidRPr="005C3851">
              <w:rPr>
                <w:rFonts w:ascii="Times New Roman" w:eastAsia="Cambria" w:hAnsi="Times New Roman" w:cs="Times New Roman"/>
                <w:i/>
                <w:iCs/>
                <w:color w:val="auto"/>
              </w:rPr>
              <w:t>Фронтальные лабораторные работы:</w:t>
            </w:r>
          </w:p>
          <w:p w:rsidR="005C3851" w:rsidRPr="005C3851" w:rsidRDefault="005C3851" w:rsidP="005C3851">
            <w:pPr>
              <w:widowControl/>
              <w:autoSpaceDE w:val="0"/>
              <w:autoSpaceDN w:val="0"/>
              <w:adjustRightInd w:val="0"/>
              <w:jc w:val="both"/>
              <w:rPr>
                <w:rFonts w:ascii="Times New Roman" w:eastAsia="Newton-Regular" w:hAnsi="Times New Roman" w:cs="Times New Roman"/>
                <w:color w:val="auto"/>
              </w:rPr>
            </w:pPr>
            <w:r w:rsidRPr="005C3851">
              <w:rPr>
                <w:rFonts w:ascii="Times New Roman" w:eastAsia="Newton-Regular" w:hAnsi="Times New Roman" w:cs="Times New Roman"/>
                <w:color w:val="auto"/>
              </w:rPr>
              <w:t>1. Исследование равноускоренного движения без начальной скорости.</w:t>
            </w:r>
          </w:p>
          <w:p w:rsidR="005C3851" w:rsidRPr="005C3851" w:rsidRDefault="005C3851" w:rsidP="005C3851">
            <w:pPr>
              <w:widowControl/>
              <w:autoSpaceDE w:val="0"/>
              <w:autoSpaceDN w:val="0"/>
              <w:adjustRightInd w:val="0"/>
              <w:jc w:val="both"/>
              <w:rPr>
                <w:rFonts w:ascii="Times New Roman" w:eastAsia="Newton-Regular" w:hAnsi="Times New Roman" w:cs="Times New Roman"/>
                <w:color w:val="auto"/>
              </w:rPr>
            </w:pPr>
            <w:r w:rsidRPr="005C3851">
              <w:rPr>
                <w:rFonts w:ascii="Times New Roman" w:eastAsia="Newton-Regular" w:hAnsi="Times New Roman" w:cs="Times New Roman"/>
                <w:color w:val="auto"/>
              </w:rPr>
              <w:t>2. Измерение ускорения свободного падения.</w:t>
            </w:r>
          </w:p>
          <w:p w:rsidR="005C3851" w:rsidRPr="005C3851" w:rsidRDefault="005C3851" w:rsidP="005C3851">
            <w:pPr>
              <w:widowControl/>
              <w:autoSpaceDE w:val="0"/>
              <w:autoSpaceDN w:val="0"/>
              <w:adjustRightInd w:val="0"/>
              <w:jc w:val="both"/>
              <w:rPr>
                <w:rFonts w:ascii="Times New Roman" w:eastAsia="Cambria" w:hAnsi="Times New Roman" w:cs="Times New Roman"/>
                <w:i/>
                <w:iCs/>
                <w:color w:val="auto"/>
              </w:rPr>
            </w:pPr>
            <w:r w:rsidRPr="005C3851">
              <w:rPr>
                <w:rFonts w:ascii="Times New Roman" w:eastAsia="Cambria" w:hAnsi="Times New Roman" w:cs="Times New Roman"/>
                <w:i/>
                <w:iCs/>
                <w:color w:val="auto"/>
              </w:rPr>
              <w:t>Демонстрационный эксперимент</w:t>
            </w:r>
          </w:p>
          <w:p w:rsidR="005C3851" w:rsidRPr="005C3851" w:rsidRDefault="005C3851" w:rsidP="005C3851">
            <w:pPr>
              <w:widowControl/>
              <w:autoSpaceDE w:val="0"/>
              <w:autoSpaceDN w:val="0"/>
              <w:adjustRightInd w:val="0"/>
              <w:jc w:val="both"/>
              <w:rPr>
                <w:rFonts w:ascii="Times New Roman" w:eastAsia="Newton-Regular" w:hAnsi="Times New Roman" w:cs="Times New Roman"/>
                <w:color w:val="auto"/>
              </w:rPr>
            </w:pPr>
            <w:r w:rsidRPr="005C3851">
              <w:rPr>
                <w:rFonts w:ascii="Times New Roman" w:eastAsia="Newton-Regular" w:hAnsi="Times New Roman" w:cs="Times New Roman"/>
                <w:color w:val="auto"/>
              </w:rPr>
              <w:t xml:space="preserve">Определение координаты материальной точки в заданной системе отсчета. Путь и перемещение. Равномерное движение, измерение скорости тела при равномерном движении, построение графика зависимости </w:t>
            </w:r>
            <w:r w:rsidRPr="005C3851">
              <w:rPr>
                <w:rFonts w:ascii="Times New Roman" w:eastAsia="Cambria" w:hAnsi="Times New Roman" w:cs="Times New Roman"/>
                <w:i/>
                <w:iCs/>
                <w:color w:val="auto"/>
              </w:rPr>
              <w:t>v = v</w:t>
            </w:r>
            <w:r w:rsidRPr="005C3851">
              <w:rPr>
                <w:rFonts w:ascii="Times New Roman" w:eastAsia="Newton-Regular" w:hAnsi="Times New Roman" w:cs="Times New Roman"/>
                <w:color w:val="auto"/>
              </w:rPr>
              <w:t>(</w:t>
            </w:r>
            <w:r w:rsidRPr="005C3851">
              <w:rPr>
                <w:rFonts w:ascii="Times New Roman" w:eastAsia="Cambria" w:hAnsi="Times New Roman" w:cs="Times New Roman"/>
                <w:i/>
                <w:iCs/>
                <w:color w:val="auto"/>
              </w:rPr>
              <w:t>t</w:t>
            </w:r>
            <w:r w:rsidRPr="005C3851">
              <w:rPr>
                <w:rFonts w:ascii="Times New Roman" w:eastAsia="Newton-Regular" w:hAnsi="Times New Roman" w:cs="Times New Roman"/>
                <w:color w:val="auto"/>
              </w:rPr>
              <w:t>), вычисление по этому графику перемещения. Определение ускорения прямолинейного равноускоренного движения. Зависимость скорости от времени при прямолинейном равноускоренном движении. Зависимость модуля перемещения от времени при прямолинейном равноускоренном движении с нулевой начальной скоростью. Относительность скорости, перемещения, траектории. Явление инерции. Опыт, свидетельствующий о том, что ускорение, получаемое телом,</w:t>
            </w:r>
          </w:p>
          <w:p w:rsidR="005C3851" w:rsidRPr="005C3851" w:rsidRDefault="005C3851" w:rsidP="005C3851">
            <w:pPr>
              <w:widowControl/>
              <w:autoSpaceDE w:val="0"/>
              <w:autoSpaceDN w:val="0"/>
              <w:adjustRightInd w:val="0"/>
              <w:jc w:val="both"/>
              <w:rPr>
                <w:rFonts w:ascii="Times New Roman" w:eastAsia="Newton-Regular" w:hAnsi="Times New Roman" w:cs="Times New Roman"/>
                <w:color w:val="auto"/>
              </w:rPr>
            </w:pPr>
            <w:r w:rsidRPr="005C3851">
              <w:rPr>
                <w:rFonts w:ascii="Times New Roman" w:eastAsia="Newton-Regular" w:hAnsi="Times New Roman" w:cs="Times New Roman"/>
                <w:color w:val="auto"/>
              </w:rPr>
              <w:t>зависит от массы тела. Демонстрация второго закона</w:t>
            </w:r>
            <w:r w:rsidRPr="005C3851">
              <w:rPr>
                <w:rFonts w:ascii="Times New Roman" w:eastAsia="Cambria" w:hAnsi="Times New Roman" w:cs="Times New Roman"/>
                <w:color w:val="auto"/>
              </w:rPr>
              <w:t>.</w:t>
            </w:r>
            <w:r w:rsidRPr="005C3851">
              <w:rPr>
                <w:rFonts w:ascii="Newton-Regular" w:eastAsia="Newton-Regular" w:hAnsi="Calibri" w:cs="Newton-Regular" w:hint="eastAsia"/>
                <w:color w:val="auto"/>
              </w:rPr>
              <w:t xml:space="preserve"> </w:t>
            </w:r>
            <w:r w:rsidRPr="005C3851">
              <w:rPr>
                <w:rFonts w:ascii="Times New Roman" w:eastAsia="Newton-Regular" w:hAnsi="Times New Roman" w:cs="Times New Roman"/>
                <w:color w:val="auto"/>
              </w:rPr>
              <w:t>Взаимодействие магнитов на расстоянии. Взаимодействие движущихся сцепленных тел. Падение тела в воздухе и в разреженном пространстве.</w:t>
            </w:r>
            <w:r w:rsidRPr="005C3851">
              <w:rPr>
                <w:rFonts w:ascii="Times New Roman" w:eastAsia="Cambria" w:hAnsi="Times New Roman" w:cs="Times New Roman"/>
                <w:color w:val="auto"/>
              </w:rPr>
              <w:t xml:space="preserve"> </w:t>
            </w:r>
            <w:r w:rsidRPr="005C3851">
              <w:rPr>
                <w:rFonts w:ascii="Times New Roman" w:eastAsia="Newton-Regular" w:hAnsi="Times New Roman" w:cs="Times New Roman"/>
                <w:color w:val="auto"/>
              </w:rPr>
              <w:t>Невесомость. Падение на землю тел, не имеющих опоры или подвеса. Примеры прямолинейного и криволинейного движения, направление скорости</w:t>
            </w:r>
            <w:r w:rsidR="0055393A">
              <w:rPr>
                <w:rFonts w:ascii="Times New Roman" w:eastAsia="Newton-Regular" w:hAnsi="Times New Roman" w:cs="Times New Roman"/>
                <w:color w:val="auto"/>
              </w:rPr>
              <w:t xml:space="preserve"> </w:t>
            </w:r>
            <w:r w:rsidRPr="005C3851">
              <w:rPr>
                <w:rFonts w:ascii="Times New Roman" w:eastAsia="Newton-Regular" w:hAnsi="Times New Roman" w:cs="Times New Roman"/>
                <w:color w:val="auto"/>
              </w:rPr>
              <w:t>при движении тела по окружности. Импульс тела. Закон сохранения импульса. Реактивное движение. Модель ракеты.</w:t>
            </w:r>
            <w:r w:rsidR="0055393A">
              <w:rPr>
                <w:rFonts w:ascii="Times New Roman" w:eastAsia="Newton-Regular" w:hAnsi="Times New Roman" w:cs="Times New Roman"/>
                <w:color w:val="auto"/>
              </w:rPr>
              <w:t xml:space="preserve"> Закон сохранения энергии.</w:t>
            </w:r>
          </w:p>
        </w:tc>
      </w:tr>
      <w:tr w:rsidR="005C3851" w:rsidRPr="005C3851" w:rsidTr="00B57088">
        <w:tc>
          <w:tcPr>
            <w:tcW w:w="486" w:type="dxa"/>
          </w:tcPr>
          <w:p w:rsidR="005C3851" w:rsidRPr="005C3851" w:rsidRDefault="005C3851" w:rsidP="005C3851">
            <w:pPr>
              <w:widowControl/>
              <w:autoSpaceDE w:val="0"/>
              <w:autoSpaceDN w:val="0"/>
              <w:adjustRightInd w:val="0"/>
              <w:rPr>
                <w:rFonts w:ascii="Times New Roman" w:eastAsia="Cambria" w:hAnsi="Times New Roman" w:cs="Times New Roman"/>
                <w:color w:val="auto"/>
              </w:rPr>
            </w:pPr>
            <w:r w:rsidRPr="005C3851">
              <w:rPr>
                <w:rFonts w:ascii="Times New Roman" w:eastAsia="Cambria" w:hAnsi="Times New Roman" w:cs="Times New Roman"/>
                <w:color w:val="auto"/>
              </w:rPr>
              <w:t>2.</w:t>
            </w:r>
          </w:p>
        </w:tc>
        <w:tc>
          <w:tcPr>
            <w:tcW w:w="2396" w:type="dxa"/>
          </w:tcPr>
          <w:p w:rsidR="005C3851" w:rsidRPr="005C3851" w:rsidRDefault="005C3851"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Механические колебания и волны. Звук</w:t>
            </w:r>
          </w:p>
          <w:p w:rsidR="005C3851" w:rsidRPr="005C3851" w:rsidRDefault="005C3851"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 xml:space="preserve"> (12 ч)</w:t>
            </w:r>
          </w:p>
          <w:p w:rsidR="005C3851" w:rsidRPr="005C3851" w:rsidRDefault="005C3851" w:rsidP="005C3851">
            <w:pPr>
              <w:widowControl/>
              <w:autoSpaceDE w:val="0"/>
              <w:autoSpaceDN w:val="0"/>
              <w:adjustRightInd w:val="0"/>
              <w:rPr>
                <w:rFonts w:ascii="Times New Roman" w:eastAsia="Cambria" w:hAnsi="Times New Roman" w:cs="Times New Roman"/>
                <w:color w:val="auto"/>
              </w:rPr>
            </w:pPr>
          </w:p>
        </w:tc>
        <w:tc>
          <w:tcPr>
            <w:tcW w:w="7183" w:type="dxa"/>
          </w:tcPr>
          <w:p w:rsidR="005C3851" w:rsidRPr="005C3851" w:rsidRDefault="005C3851" w:rsidP="005C3851">
            <w:pPr>
              <w:widowControl/>
              <w:autoSpaceDE w:val="0"/>
              <w:autoSpaceDN w:val="0"/>
              <w:adjustRightInd w:val="0"/>
              <w:jc w:val="both"/>
              <w:rPr>
                <w:rFonts w:ascii="Times New Roman" w:eastAsia="Newton-Regular" w:hAnsi="Times New Roman" w:cs="Times New Roman"/>
                <w:color w:val="auto"/>
              </w:rPr>
            </w:pPr>
            <w:r w:rsidRPr="005C3851">
              <w:rPr>
                <w:rFonts w:ascii="Times New Roman" w:eastAsia="Newton-Regular" w:hAnsi="Times New Roman" w:cs="Times New Roman"/>
                <w:color w:val="auto"/>
              </w:rPr>
              <w:t>Колебательное движение. Колебания груза на пружине. Свободные колебания. Колебательная система. Маятник. Амплитуда, период, частота колебаний. Гармонические колебания. Превращение энергии при колебательном движении. Затухающие колебания. Вынужденные колебания. Резонанс. Распространение колебаний в упругих средах. Поперечные и продольные волны. Длина волны. Связь длины волны со скоростью ее распространения и периодом (частотой). Звуковые волны. Скорость звука. Высота, тембр и громкость звука. Эхо. Звуковой резонанс. Интерференция звука.</w:t>
            </w:r>
          </w:p>
          <w:p w:rsidR="005C3851" w:rsidRPr="005C3851" w:rsidRDefault="005C3851" w:rsidP="005C3851">
            <w:pPr>
              <w:widowControl/>
              <w:autoSpaceDE w:val="0"/>
              <w:autoSpaceDN w:val="0"/>
              <w:adjustRightInd w:val="0"/>
              <w:jc w:val="both"/>
              <w:rPr>
                <w:rFonts w:ascii="Times New Roman" w:eastAsia="Newton-Regular" w:hAnsi="Times New Roman" w:cs="Times New Roman"/>
                <w:i/>
                <w:iCs/>
                <w:color w:val="auto"/>
              </w:rPr>
            </w:pPr>
            <w:r w:rsidRPr="005C3851">
              <w:rPr>
                <w:rFonts w:ascii="Times New Roman" w:eastAsia="Newton-Regular" w:hAnsi="Times New Roman" w:cs="Times New Roman"/>
                <w:i/>
                <w:iCs/>
                <w:color w:val="auto"/>
              </w:rPr>
              <w:t>Фронтальная лабораторная работа:</w:t>
            </w:r>
          </w:p>
          <w:p w:rsidR="005C3851" w:rsidRPr="005C3851" w:rsidRDefault="005C3851" w:rsidP="005C3851">
            <w:pPr>
              <w:widowControl/>
              <w:autoSpaceDE w:val="0"/>
              <w:autoSpaceDN w:val="0"/>
              <w:adjustRightInd w:val="0"/>
              <w:jc w:val="both"/>
              <w:rPr>
                <w:rFonts w:ascii="Times New Roman" w:eastAsia="Newton-Regular" w:hAnsi="Times New Roman" w:cs="Times New Roman"/>
                <w:color w:val="auto"/>
              </w:rPr>
            </w:pPr>
            <w:r w:rsidRPr="005C3851">
              <w:rPr>
                <w:rFonts w:ascii="Times New Roman" w:eastAsia="Newton-Regular" w:hAnsi="Times New Roman" w:cs="Times New Roman"/>
                <w:color w:val="auto"/>
              </w:rPr>
              <w:t>3. Исследование зависимости периода и частоты свободных колебаний нитяного маятника от его длины.</w:t>
            </w:r>
          </w:p>
          <w:p w:rsidR="005C3851" w:rsidRPr="005C3851" w:rsidRDefault="005C3851" w:rsidP="005C3851">
            <w:pPr>
              <w:widowControl/>
              <w:autoSpaceDE w:val="0"/>
              <w:autoSpaceDN w:val="0"/>
              <w:adjustRightInd w:val="0"/>
              <w:jc w:val="both"/>
              <w:rPr>
                <w:rFonts w:ascii="Times New Roman" w:eastAsia="Newton-Regular" w:hAnsi="Times New Roman" w:cs="Times New Roman"/>
                <w:i/>
                <w:iCs/>
                <w:color w:val="auto"/>
              </w:rPr>
            </w:pPr>
            <w:r w:rsidRPr="005C3851">
              <w:rPr>
                <w:rFonts w:ascii="Times New Roman" w:eastAsia="Newton-Regular" w:hAnsi="Times New Roman" w:cs="Times New Roman"/>
                <w:i/>
                <w:iCs/>
                <w:color w:val="auto"/>
              </w:rPr>
              <w:t>Демонстрационный эксперимент</w:t>
            </w:r>
          </w:p>
          <w:p w:rsidR="005C3851" w:rsidRPr="005C3851" w:rsidRDefault="005C3851" w:rsidP="005C3851">
            <w:pPr>
              <w:widowControl/>
              <w:autoSpaceDE w:val="0"/>
              <w:autoSpaceDN w:val="0"/>
              <w:adjustRightInd w:val="0"/>
              <w:jc w:val="both"/>
              <w:rPr>
                <w:rFonts w:ascii="Times New Roman" w:eastAsia="Newton-Regular" w:hAnsi="Times New Roman" w:cs="Times New Roman"/>
                <w:color w:val="auto"/>
              </w:rPr>
            </w:pPr>
            <w:r w:rsidRPr="005C3851">
              <w:rPr>
                <w:rFonts w:ascii="Times New Roman" w:eastAsia="Newton-Regular" w:hAnsi="Times New Roman" w:cs="Times New Roman"/>
                <w:color w:val="auto"/>
              </w:rPr>
              <w:t>Примеры колебательных движений. Экспериментальная задача на повторение закона Гука и измерение жесткости пружины или шнура. Период колебаний пружинного маятника. Преобразование энергии в процессе свободных колебаний. Затухание свободных колебаний. Вынужденные колебания. Резонанс маятников. Образование и распространение поперечных и продольных волн. Действие электрического тока в проводнике на магнитную стрелку. Источники тока: гальванические элементы, аккумуляторы, термопара, фотоэлементы. Колеблющееся тело как источник звука. Зависимость</w:t>
            </w:r>
            <w:r w:rsidRPr="005C3851">
              <w:rPr>
                <w:rFonts w:ascii="Newton-Regular" w:eastAsia="Newton-Regular" w:hAnsi="Calibri" w:cs="Newton-Regular" w:hint="eastAsia"/>
                <w:color w:val="auto"/>
              </w:rPr>
              <w:t xml:space="preserve"> </w:t>
            </w:r>
            <w:r w:rsidRPr="005C3851">
              <w:rPr>
                <w:rFonts w:ascii="Times New Roman" w:eastAsia="Newton-Regular" w:hAnsi="Times New Roman" w:cs="Times New Roman"/>
                <w:color w:val="auto"/>
              </w:rPr>
              <w:t xml:space="preserve">высоты тона от частоты колебаний. Зависимость громкости звука от амплитуды колебаний. </w:t>
            </w:r>
            <w:r w:rsidRPr="005C3851">
              <w:rPr>
                <w:rFonts w:ascii="Times New Roman" w:eastAsia="Newton-Regular" w:hAnsi="Times New Roman" w:cs="Times New Roman"/>
                <w:color w:val="auto"/>
              </w:rPr>
              <w:lastRenderedPageBreak/>
              <w:t>Необходимость упругой среды для передачи звуковых колебаний.</w:t>
            </w:r>
            <w:r w:rsidRPr="005C3851">
              <w:rPr>
                <w:rFonts w:ascii="Newton-Regular" w:eastAsia="Newton-Regular" w:hAnsi="Calibri" w:cs="Newton-Regular" w:hint="eastAsia"/>
                <w:color w:val="auto"/>
              </w:rPr>
              <w:t xml:space="preserve"> </w:t>
            </w:r>
            <w:r w:rsidRPr="005C3851">
              <w:rPr>
                <w:rFonts w:ascii="Times New Roman" w:eastAsia="Newton-Regular" w:hAnsi="Times New Roman" w:cs="Times New Roman"/>
                <w:color w:val="auto"/>
              </w:rPr>
              <w:t>Отражение звуковых волн. Звуковой резонанс.</w:t>
            </w:r>
          </w:p>
        </w:tc>
      </w:tr>
      <w:tr w:rsidR="005C3851" w:rsidRPr="005C3851" w:rsidTr="00B57088">
        <w:tc>
          <w:tcPr>
            <w:tcW w:w="486" w:type="dxa"/>
          </w:tcPr>
          <w:p w:rsidR="005C3851" w:rsidRPr="005C3851" w:rsidRDefault="005C3851" w:rsidP="005C3851">
            <w:pPr>
              <w:widowControl/>
              <w:autoSpaceDE w:val="0"/>
              <w:autoSpaceDN w:val="0"/>
              <w:adjustRightInd w:val="0"/>
              <w:rPr>
                <w:rFonts w:ascii="Times New Roman" w:eastAsia="Cambria" w:hAnsi="Times New Roman" w:cs="Times New Roman"/>
                <w:color w:val="auto"/>
              </w:rPr>
            </w:pPr>
            <w:r w:rsidRPr="005C3851">
              <w:rPr>
                <w:rFonts w:ascii="Times New Roman" w:eastAsia="Cambria" w:hAnsi="Times New Roman" w:cs="Times New Roman"/>
                <w:color w:val="auto"/>
              </w:rPr>
              <w:lastRenderedPageBreak/>
              <w:t>3.</w:t>
            </w:r>
          </w:p>
        </w:tc>
        <w:tc>
          <w:tcPr>
            <w:tcW w:w="2396" w:type="dxa"/>
          </w:tcPr>
          <w:p w:rsidR="005C3851" w:rsidRPr="005C3851" w:rsidRDefault="005C3851"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 xml:space="preserve">Электромагнитное поле </w:t>
            </w:r>
          </w:p>
          <w:p w:rsidR="005C3851" w:rsidRDefault="0055393A" w:rsidP="005C3851">
            <w:pPr>
              <w:widowControl/>
              <w:autoSpaceDE w:val="0"/>
              <w:autoSpaceDN w:val="0"/>
              <w:adjustRightInd w:val="0"/>
              <w:rPr>
                <w:rFonts w:ascii="Times New Roman" w:eastAsia="Newton-Regular" w:hAnsi="Times New Roman" w:cs="Times New Roman"/>
                <w:color w:val="auto"/>
              </w:rPr>
            </w:pPr>
            <w:r>
              <w:rPr>
                <w:rFonts w:ascii="Times New Roman" w:eastAsia="Newton-Regular" w:hAnsi="Times New Roman" w:cs="Times New Roman"/>
                <w:color w:val="auto"/>
              </w:rPr>
              <w:t>(2</w:t>
            </w:r>
            <w:r w:rsidR="005C3851" w:rsidRPr="005C3851">
              <w:rPr>
                <w:rFonts w:ascii="Times New Roman" w:eastAsia="Newton-Regular" w:hAnsi="Times New Roman" w:cs="Times New Roman"/>
                <w:color w:val="auto"/>
              </w:rPr>
              <w:t>6 ч)</w:t>
            </w:r>
          </w:p>
          <w:p w:rsidR="00695586" w:rsidRPr="005C3851" w:rsidRDefault="00695586" w:rsidP="005C3851">
            <w:pPr>
              <w:widowControl/>
              <w:autoSpaceDE w:val="0"/>
              <w:autoSpaceDN w:val="0"/>
              <w:adjustRightInd w:val="0"/>
              <w:rPr>
                <w:rFonts w:ascii="Times New Roman" w:eastAsia="Cambria" w:hAnsi="Times New Roman" w:cs="Times New Roman"/>
                <w:color w:val="auto"/>
              </w:rPr>
            </w:pPr>
          </w:p>
        </w:tc>
        <w:tc>
          <w:tcPr>
            <w:tcW w:w="7183" w:type="dxa"/>
          </w:tcPr>
          <w:p w:rsidR="005C3851" w:rsidRPr="005C3851" w:rsidRDefault="005C3851" w:rsidP="005C3851">
            <w:pPr>
              <w:widowControl/>
              <w:autoSpaceDE w:val="0"/>
              <w:autoSpaceDN w:val="0"/>
              <w:adjustRightInd w:val="0"/>
              <w:jc w:val="both"/>
              <w:rPr>
                <w:rFonts w:ascii="Times New Roman" w:eastAsia="Newton-Regular" w:hAnsi="Times New Roman" w:cs="Times New Roman"/>
                <w:color w:val="auto"/>
              </w:rPr>
            </w:pPr>
            <w:r w:rsidRPr="005C3851">
              <w:rPr>
                <w:rFonts w:ascii="Times New Roman" w:eastAsia="Newton-Regular" w:hAnsi="Times New Roman" w:cs="Times New Roman"/>
                <w:color w:val="auto"/>
              </w:rPr>
              <w:t>Однородное и неоднородное магнитное поле. Направление тока и направление линий его магнитного поля. Правило буравчика. Обнаружение магнитного поля. Правило левой руки. Индукция магнитного поля. Магнитный поток. Опыты Фарадея. Электромагнитная индукция. Направление индукционного тока. Правило Ленца. Явление самоиндукции. Переменный ток. Генератор переменного тока. Преобразования энергии в электрогенераторах. Трансформатор. Передача электрической энергии на расстояние. Электромагнитное поле. Электромагнитные волны. Скорость распространения электромагнитных волн. Влияние электромагнитных излучений на живые организмы. Колебательный контур.</w:t>
            </w:r>
            <w:r w:rsidRPr="005C3851">
              <w:rPr>
                <w:rFonts w:ascii="Calibri" w:eastAsia="Newton-Regular" w:hAnsi="Calibri" w:cs="Newton-Regular"/>
                <w:color w:val="auto"/>
              </w:rPr>
              <w:t xml:space="preserve"> </w:t>
            </w:r>
            <w:r w:rsidRPr="005C3851">
              <w:rPr>
                <w:rFonts w:ascii="Times New Roman" w:eastAsia="Newton-Regular" w:hAnsi="Times New Roman" w:cs="Times New Roman"/>
                <w:color w:val="auto"/>
              </w:rPr>
              <w:t>Получение электромагнитных колебаний. Принципы радиосвязи и телевидения. Интерференция света.</w:t>
            </w:r>
          </w:p>
          <w:p w:rsidR="005C3851" w:rsidRPr="005C3851" w:rsidRDefault="005C3851" w:rsidP="005C3851">
            <w:pPr>
              <w:widowControl/>
              <w:autoSpaceDE w:val="0"/>
              <w:autoSpaceDN w:val="0"/>
              <w:adjustRightInd w:val="0"/>
              <w:jc w:val="both"/>
              <w:rPr>
                <w:rFonts w:ascii="Times New Roman" w:eastAsia="Newton-Regular" w:hAnsi="Times New Roman" w:cs="Times New Roman"/>
                <w:color w:val="auto"/>
              </w:rPr>
            </w:pPr>
            <w:r w:rsidRPr="005C3851">
              <w:rPr>
                <w:rFonts w:ascii="Times New Roman" w:eastAsia="Newton-Regular" w:hAnsi="Times New Roman" w:cs="Times New Roman"/>
                <w:color w:val="auto"/>
              </w:rPr>
              <w:t>Электромагнитная природа света. Преломление света. Показатель преломления. Дисперсия света. Цвета тел. Спектрограф и спектроскоп. Типы оптических спектров. Спектральный анализ. Поглощение и испускание света атомами.</w:t>
            </w:r>
          </w:p>
          <w:p w:rsidR="005C3851" w:rsidRPr="005C3851" w:rsidRDefault="005C3851" w:rsidP="005C3851">
            <w:pPr>
              <w:widowControl/>
              <w:autoSpaceDE w:val="0"/>
              <w:autoSpaceDN w:val="0"/>
              <w:adjustRightInd w:val="0"/>
              <w:rPr>
                <w:rFonts w:ascii="Times New Roman" w:eastAsia="Newton-Regular" w:hAnsi="Times New Roman" w:cs="Times New Roman"/>
                <w:i/>
                <w:iCs/>
                <w:color w:val="auto"/>
              </w:rPr>
            </w:pPr>
            <w:r w:rsidRPr="005C3851">
              <w:rPr>
                <w:rFonts w:ascii="Times New Roman" w:eastAsia="Newton-Regular" w:hAnsi="Times New Roman" w:cs="Times New Roman"/>
                <w:i/>
                <w:iCs/>
                <w:color w:val="auto"/>
              </w:rPr>
              <w:t>Фронтальные лабораторные работы:</w:t>
            </w:r>
          </w:p>
          <w:p w:rsidR="005C3851" w:rsidRPr="005C3851" w:rsidRDefault="005C3851"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4. Изучение явления электромагнитной индукции.</w:t>
            </w:r>
          </w:p>
          <w:p w:rsidR="005C3851" w:rsidRPr="005C3851" w:rsidRDefault="005C3851"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5. Наблюдение сплошного и линейчатых спектров испускания.</w:t>
            </w:r>
          </w:p>
          <w:p w:rsidR="005C3851" w:rsidRPr="005C3851" w:rsidRDefault="005C3851" w:rsidP="005C3851">
            <w:pPr>
              <w:widowControl/>
              <w:autoSpaceDE w:val="0"/>
              <w:autoSpaceDN w:val="0"/>
              <w:adjustRightInd w:val="0"/>
              <w:rPr>
                <w:rFonts w:ascii="Times New Roman" w:eastAsia="Newton-Regular" w:hAnsi="Times New Roman" w:cs="Times New Roman"/>
                <w:i/>
                <w:iCs/>
                <w:color w:val="auto"/>
              </w:rPr>
            </w:pPr>
            <w:r w:rsidRPr="005C3851">
              <w:rPr>
                <w:rFonts w:ascii="Times New Roman" w:eastAsia="Newton-Regular" w:hAnsi="Times New Roman" w:cs="Times New Roman"/>
                <w:i/>
                <w:iCs/>
                <w:color w:val="auto"/>
              </w:rPr>
              <w:t>Демонстрационный эксперимент</w:t>
            </w:r>
          </w:p>
          <w:p w:rsidR="005C3851" w:rsidRPr="005C3851" w:rsidRDefault="005C3851"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Пространственная модель магнитного поля постоянного магнита. Демонстрация спектров магнитного поля токов. Взаимодействие алюминиевых колец (сплошного и с прорезью) с магнитом. Проявление самоиндукции при замыкании и размыкании электрической цепи. Трансформатор универсальный. Излучение и прием электромагнитных волн.</w:t>
            </w:r>
          </w:p>
          <w:p w:rsidR="005C3851" w:rsidRPr="005C3851" w:rsidRDefault="005C3851"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Регистрация свободных электрических колебаний. Преломление светового луча. Разложение белого света на составляющие при прохождении через призму.</w:t>
            </w:r>
          </w:p>
        </w:tc>
      </w:tr>
      <w:tr w:rsidR="005C3851" w:rsidRPr="005C3851" w:rsidTr="00B57088">
        <w:tc>
          <w:tcPr>
            <w:tcW w:w="486" w:type="dxa"/>
          </w:tcPr>
          <w:p w:rsidR="005C3851" w:rsidRPr="005C3851" w:rsidRDefault="005C3851" w:rsidP="005C3851">
            <w:pPr>
              <w:widowControl/>
              <w:autoSpaceDE w:val="0"/>
              <w:autoSpaceDN w:val="0"/>
              <w:adjustRightInd w:val="0"/>
              <w:rPr>
                <w:rFonts w:ascii="Times New Roman" w:eastAsia="Cambria" w:hAnsi="Times New Roman" w:cs="Times New Roman"/>
                <w:color w:val="auto"/>
              </w:rPr>
            </w:pPr>
            <w:r w:rsidRPr="005C3851">
              <w:rPr>
                <w:rFonts w:ascii="Times New Roman" w:eastAsia="Cambria" w:hAnsi="Times New Roman" w:cs="Times New Roman"/>
                <w:color w:val="auto"/>
              </w:rPr>
              <w:t>4.</w:t>
            </w:r>
          </w:p>
        </w:tc>
        <w:tc>
          <w:tcPr>
            <w:tcW w:w="2396" w:type="dxa"/>
          </w:tcPr>
          <w:p w:rsidR="005C3851" w:rsidRPr="005C3851" w:rsidRDefault="005C3851"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Строение атома и атомного ядра. Использование энергии атомных ядер</w:t>
            </w:r>
          </w:p>
          <w:p w:rsidR="005C3851" w:rsidRPr="005C3851" w:rsidRDefault="00B55257" w:rsidP="005C3851">
            <w:pPr>
              <w:widowControl/>
              <w:autoSpaceDE w:val="0"/>
              <w:autoSpaceDN w:val="0"/>
              <w:adjustRightInd w:val="0"/>
              <w:rPr>
                <w:rFonts w:ascii="Times New Roman" w:eastAsia="Newton-Regular" w:hAnsi="Times New Roman" w:cs="Times New Roman"/>
                <w:color w:val="auto"/>
              </w:rPr>
            </w:pPr>
            <w:r>
              <w:rPr>
                <w:rFonts w:ascii="Times New Roman" w:eastAsia="Newton-Regular" w:hAnsi="Times New Roman" w:cs="Times New Roman"/>
                <w:color w:val="auto"/>
              </w:rPr>
              <w:t>(18</w:t>
            </w:r>
            <w:r w:rsidR="005C3851" w:rsidRPr="005C3851">
              <w:rPr>
                <w:rFonts w:ascii="Times New Roman" w:eastAsia="Newton-Regular" w:hAnsi="Times New Roman" w:cs="Times New Roman"/>
                <w:color w:val="auto"/>
              </w:rPr>
              <w:t xml:space="preserve"> ч)</w:t>
            </w:r>
          </w:p>
          <w:p w:rsidR="005C3851" w:rsidRPr="005C3851" w:rsidRDefault="005C3851" w:rsidP="005C3851">
            <w:pPr>
              <w:widowControl/>
              <w:autoSpaceDE w:val="0"/>
              <w:autoSpaceDN w:val="0"/>
              <w:adjustRightInd w:val="0"/>
              <w:rPr>
                <w:rFonts w:ascii="Times New Roman" w:eastAsia="Cambria" w:hAnsi="Times New Roman" w:cs="Times New Roman"/>
                <w:color w:val="auto"/>
              </w:rPr>
            </w:pPr>
          </w:p>
        </w:tc>
        <w:tc>
          <w:tcPr>
            <w:tcW w:w="7183" w:type="dxa"/>
          </w:tcPr>
          <w:p w:rsidR="005C3851" w:rsidRPr="005C3851" w:rsidRDefault="005C3851" w:rsidP="005C3851">
            <w:pPr>
              <w:widowControl/>
              <w:autoSpaceDE w:val="0"/>
              <w:autoSpaceDN w:val="0"/>
              <w:adjustRightInd w:val="0"/>
              <w:jc w:val="both"/>
              <w:rPr>
                <w:rFonts w:ascii="Times New Roman" w:eastAsia="Newton-Regular" w:hAnsi="Times New Roman" w:cs="Times New Roman"/>
                <w:color w:val="auto"/>
              </w:rPr>
            </w:pPr>
            <w:r w:rsidRPr="005C3851">
              <w:rPr>
                <w:rFonts w:ascii="Times New Roman" w:eastAsia="Newton-Regular" w:hAnsi="Times New Roman" w:cs="Times New Roman"/>
                <w:color w:val="auto"/>
              </w:rPr>
              <w:t xml:space="preserve">Радиоактивность как свидетельство сложного строения атомов. α-, β- и </w:t>
            </w:r>
            <w:proofErr w:type="gramStart"/>
            <w:r w:rsidRPr="005C3851">
              <w:rPr>
                <w:rFonts w:ascii="Times New Roman" w:eastAsia="Newton-Regular" w:hAnsi="Times New Roman" w:cs="Times New Roman"/>
                <w:color w:val="auto"/>
              </w:rPr>
              <w:t>γ-</w:t>
            </w:r>
            <w:proofErr w:type="gramEnd"/>
            <w:r w:rsidRPr="005C3851">
              <w:rPr>
                <w:rFonts w:ascii="Times New Roman" w:eastAsia="Newton-Regular" w:hAnsi="Times New Roman" w:cs="Times New Roman"/>
                <w:color w:val="auto"/>
              </w:rPr>
              <w:t>излучения. Опыты Резерфорда. Ядерная модель атома. Радиоактивные превращения атомных ядер. Сохранение зарядового и массового чисел при ядерных реакциях. Экспериментальные методы исследования частиц. Протонно-нейтронная модель ядра. Физический смысл</w:t>
            </w:r>
          </w:p>
          <w:p w:rsidR="005C3851" w:rsidRPr="005C3851" w:rsidRDefault="005C3851" w:rsidP="005C3851">
            <w:pPr>
              <w:widowControl/>
              <w:autoSpaceDE w:val="0"/>
              <w:autoSpaceDN w:val="0"/>
              <w:adjustRightInd w:val="0"/>
              <w:jc w:val="both"/>
              <w:rPr>
                <w:rFonts w:ascii="Times New Roman" w:eastAsia="Newton-Regular" w:hAnsi="Times New Roman" w:cs="Times New Roman"/>
                <w:color w:val="auto"/>
              </w:rPr>
            </w:pPr>
            <w:r w:rsidRPr="005C3851">
              <w:rPr>
                <w:rFonts w:ascii="Times New Roman" w:eastAsia="Newton-Regular" w:hAnsi="Times New Roman" w:cs="Times New Roman"/>
                <w:color w:val="auto"/>
              </w:rPr>
              <w:t>зарядового и массового чисел. Изотопы. Правила смещения для α- и β-распада при ядерных реакциях. Энергия связи частиц в ядре. Деление ядер урана.</w:t>
            </w:r>
            <w:r w:rsidRPr="005C3851">
              <w:rPr>
                <w:rFonts w:ascii="Newton-Regular" w:eastAsia="Newton-Regular" w:hAnsi="Calibri" w:cs="Newton-Regular" w:hint="eastAsia"/>
                <w:color w:val="auto"/>
              </w:rPr>
              <w:t xml:space="preserve"> </w:t>
            </w:r>
            <w:r w:rsidRPr="005C3851">
              <w:rPr>
                <w:rFonts w:ascii="Times New Roman" w:eastAsia="Newton-Regular" w:hAnsi="Times New Roman" w:cs="Times New Roman"/>
                <w:color w:val="auto"/>
              </w:rPr>
              <w:t>Цепная реакция. Ядерная энергетика. Экологические проблемы работы атомных электростанций. Дозиметрия. Период полураспада. Закон радиоактивного распада. Влияние радиоактивных излучений</w:t>
            </w:r>
          </w:p>
          <w:p w:rsidR="005C3851" w:rsidRPr="005C3851" w:rsidRDefault="005C3851" w:rsidP="005C3851">
            <w:pPr>
              <w:widowControl/>
              <w:autoSpaceDE w:val="0"/>
              <w:autoSpaceDN w:val="0"/>
              <w:adjustRightInd w:val="0"/>
              <w:rPr>
                <w:rFonts w:ascii="Times New Roman" w:eastAsia="Newton-Regular" w:hAnsi="Times New Roman" w:cs="Times New Roman"/>
                <w:i/>
                <w:iCs/>
                <w:color w:val="auto"/>
              </w:rPr>
            </w:pPr>
            <w:r w:rsidRPr="005C3851">
              <w:rPr>
                <w:rFonts w:ascii="Times New Roman" w:eastAsia="Newton-Regular" w:hAnsi="Times New Roman" w:cs="Times New Roman"/>
                <w:color w:val="auto"/>
              </w:rPr>
              <w:t>на живые организмы. Термоядерная реакция.</w:t>
            </w:r>
            <w:r w:rsidRPr="005C3851">
              <w:rPr>
                <w:rFonts w:ascii="Times New Roman" w:eastAsia="Newton-Regular" w:hAnsi="Times New Roman" w:cs="Times New Roman"/>
                <w:i/>
                <w:iCs/>
                <w:color w:val="auto"/>
              </w:rPr>
              <w:t xml:space="preserve"> </w:t>
            </w:r>
          </w:p>
          <w:p w:rsidR="005C3851" w:rsidRPr="005C3851" w:rsidRDefault="005C3851" w:rsidP="005C3851">
            <w:pPr>
              <w:widowControl/>
              <w:autoSpaceDE w:val="0"/>
              <w:autoSpaceDN w:val="0"/>
              <w:adjustRightInd w:val="0"/>
              <w:rPr>
                <w:rFonts w:ascii="Times New Roman" w:eastAsia="Newton-Regular" w:hAnsi="Times New Roman" w:cs="Times New Roman"/>
                <w:i/>
                <w:iCs/>
                <w:color w:val="auto"/>
              </w:rPr>
            </w:pPr>
            <w:r w:rsidRPr="005C3851">
              <w:rPr>
                <w:rFonts w:ascii="Times New Roman" w:eastAsia="Newton-Regular" w:hAnsi="Times New Roman" w:cs="Times New Roman"/>
                <w:i/>
                <w:iCs/>
                <w:color w:val="auto"/>
              </w:rPr>
              <w:t>Фронтальные лабораторные работы:</w:t>
            </w:r>
          </w:p>
          <w:p w:rsidR="005C3851" w:rsidRPr="005C3851" w:rsidRDefault="005C3851"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6. Измерение естественного радиационного фона дозиметром.</w:t>
            </w:r>
          </w:p>
          <w:p w:rsidR="005C3851" w:rsidRPr="005C3851" w:rsidRDefault="005C3851"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7. Изучение деления ядра атома урана по фотографии треков.</w:t>
            </w:r>
          </w:p>
          <w:p w:rsidR="005C3851" w:rsidRPr="005C3851" w:rsidRDefault="005C3851"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8. Оценка периода полураспада находящихся в воздухе продуктов распада газа радона.</w:t>
            </w:r>
          </w:p>
          <w:p w:rsidR="005C3851" w:rsidRPr="005C3851" w:rsidRDefault="005C3851"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9. Изучение треков заряженных частиц по готовым фотографиям.</w:t>
            </w:r>
          </w:p>
        </w:tc>
      </w:tr>
      <w:tr w:rsidR="005C3851" w:rsidRPr="005C3851" w:rsidTr="00B57088">
        <w:tc>
          <w:tcPr>
            <w:tcW w:w="486" w:type="dxa"/>
          </w:tcPr>
          <w:p w:rsidR="005C3851" w:rsidRPr="005C3851" w:rsidRDefault="005C3851" w:rsidP="005C3851">
            <w:pPr>
              <w:widowControl/>
              <w:autoSpaceDE w:val="0"/>
              <w:autoSpaceDN w:val="0"/>
              <w:adjustRightInd w:val="0"/>
              <w:rPr>
                <w:rFonts w:ascii="Times New Roman" w:eastAsia="Cambria" w:hAnsi="Times New Roman" w:cs="Times New Roman"/>
                <w:color w:val="auto"/>
              </w:rPr>
            </w:pPr>
            <w:r w:rsidRPr="005C3851">
              <w:rPr>
                <w:rFonts w:ascii="Times New Roman" w:eastAsia="Cambria" w:hAnsi="Times New Roman" w:cs="Times New Roman"/>
                <w:color w:val="auto"/>
              </w:rPr>
              <w:t>5.</w:t>
            </w:r>
          </w:p>
        </w:tc>
        <w:tc>
          <w:tcPr>
            <w:tcW w:w="2396" w:type="dxa"/>
          </w:tcPr>
          <w:p w:rsidR="005C3851" w:rsidRPr="005C3851" w:rsidRDefault="00B55257" w:rsidP="005C3851">
            <w:pPr>
              <w:widowControl/>
              <w:autoSpaceDE w:val="0"/>
              <w:autoSpaceDN w:val="0"/>
              <w:adjustRightInd w:val="0"/>
              <w:rPr>
                <w:rFonts w:ascii="Times New Roman" w:eastAsia="Newton-Regular" w:hAnsi="Times New Roman" w:cs="Times New Roman"/>
                <w:color w:val="auto"/>
              </w:rPr>
            </w:pPr>
            <w:r>
              <w:rPr>
                <w:rFonts w:ascii="Times New Roman" w:eastAsia="Newton-Regular" w:hAnsi="Times New Roman" w:cs="Times New Roman"/>
                <w:color w:val="auto"/>
              </w:rPr>
              <w:t>Строение и эволюция Вселенной (7</w:t>
            </w:r>
            <w:r w:rsidR="005C3851" w:rsidRPr="005C3851">
              <w:rPr>
                <w:rFonts w:ascii="Times New Roman" w:eastAsia="Newton-Regular" w:hAnsi="Times New Roman" w:cs="Times New Roman"/>
                <w:color w:val="auto"/>
              </w:rPr>
              <w:t xml:space="preserve"> ч)</w:t>
            </w:r>
          </w:p>
          <w:p w:rsidR="005C3851" w:rsidRPr="005C3851" w:rsidRDefault="005C3851" w:rsidP="005C3851">
            <w:pPr>
              <w:widowControl/>
              <w:autoSpaceDE w:val="0"/>
              <w:autoSpaceDN w:val="0"/>
              <w:adjustRightInd w:val="0"/>
              <w:rPr>
                <w:rFonts w:ascii="Times New Roman" w:eastAsia="Cambria" w:hAnsi="Times New Roman" w:cs="Times New Roman"/>
                <w:color w:val="auto"/>
              </w:rPr>
            </w:pPr>
          </w:p>
        </w:tc>
        <w:tc>
          <w:tcPr>
            <w:tcW w:w="7183" w:type="dxa"/>
          </w:tcPr>
          <w:p w:rsidR="005C3851" w:rsidRPr="005C3851" w:rsidRDefault="005C3851"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Источники энергии Солнца и звезд. Состав, строение и происхождение Солнечной системы. Планеты и малые тела Солнечной системы. Строение, излучение и эволюция Солнца и звезд. Строение и эволюция Вселенной.</w:t>
            </w:r>
          </w:p>
        </w:tc>
      </w:tr>
    </w:tbl>
    <w:p w:rsidR="005C3851" w:rsidRPr="005C3851" w:rsidRDefault="005C3851" w:rsidP="005C3851">
      <w:pPr>
        <w:widowControl/>
        <w:autoSpaceDE w:val="0"/>
        <w:autoSpaceDN w:val="0"/>
        <w:adjustRightInd w:val="0"/>
        <w:rPr>
          <w:rFonts w:ascii="Times New Roman" w:eastAsia="Cambria" w:hAnsi="Times New Roman" w:cs="Times New Roman"/>
          <w:b/>
          <w:bCs/>
          <w:color w:val="auto"/>
          <w:sz w:val="20"/>
          <w:szCs w:val="20"/>
          <w:lang w:eastAsia="en-US"/>
        </w:rPr>
      </w:pPr>
    </w:p>
    <w:p w:rsidR="00B57088" w:rsidRPr="00AB1349" w:rsidRDefault="005C3851" w:rsidP="00AB1349">
      <w:pPr>
        <w:pStyle w:val="a8"/>
        <w:numPr>
          <w:ilvl w:val="1"/>
          <w:numId w:val="4"/>
        </w:numPr>
        <w:autoSpaceDE w:val="0"/>
        <w:autoSpaceDN w:val="0"/>
        <w:adjustRightInd w:val="0"/>
        <w:jc w:val="center"/>
        <w:rPr>
          <w:rFonts w:ascii="Times New Roman" w:eastAsia="Cambria" w:hAnsi="Times New Roman"/>
          <w:b/>
          <w:bCs/>
          <w:sz w:val="28"/>
          <w:szCs w:val="28"/>
        </w:rPr>
      </w:pPr>
      <w:r w:rsidRPr="00E05C21">
        <w:rPr>
          <w:rFonts w:ascii="Times New Roman" w:eastAsia="Cambria" w:hAnsi="Times New Roman"/>
          <w:b/>
          <w:bCs/>
          <w:sz w:val="28"/>
          <w:szCs w:val="28"/>
        </w:rPr>
        <w:t>Тематическое планирование учебного материала</w:t>
      </w:r>
    </w:p>
    <w:tbl>
      <w:tblPr>
        <w:tblStyle w:val="31"/>
        <w:tblW w:w="0" w:type="auto"/>
        <w:tblInd w:w="-176" w:type="dxa"/>
        <w:tblLook w:val="04A0"/>
      </w:tblPr>
      <w:tblGrid>
        <w:gridCol w:w="1026"/>
        <w:gridCol w:w="9147"/>
      </w:tblGrid>
      <w:tr w:rsidR="005C3851" w:rsidRPr="005C3851" w:rsidTr="00B57088">
        <w:tc>
          <w:tcPr>
            <w:tcW w:w="1026" w:type="dxa"/>
          </w:tcPr>
          <w:p w:rsidR="005C3851" w:rsidRPr="005C3851" w:rsidRDefault="005C3851" w:rsidP="005C3851">
            <w:pPr>
              <w:widowControl/>
              <w:autoSpaceDE w:val="0"/>
              <w:autoSpaceDN w:val="0"/>
              <w:adjustRightInd w:val="0"/>
              <w:rPr>
                <w:rFonts w:ascii="Times New Roman" w:eastAsia="Cambria" w:hAnsi="Times New Roman" w:cs="Times New Roman"/>
                <w:color w:val="auto"/>
              </w:rPr>
            </w:pPr>
            <w:r w:rsidRPr="005C3851">
              <w:rPr>
                <w:rFonts w:ascii="Times New Roman" w:eastAsia="Cambria" w:hAnsi="Times New Roman" w:cs="Times New Roman"/>
                <w:color w:val="auto"/>
              </w:rPr>
              <w:t>№</w:t>
            </w:r>
          </w:p>
          <w:p w:rsidR="005C3851" w:rsidRPr="005C3851" w:rsidRDefault="005C3851"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Cambria" w:hAnsi="Times New Roman" w:cs="Times New Roman"/>
                <w:color w:val="auto"/>
              </w:rPr>
              <w:t>урока</w:t>
            </w:r>
          </w:p>
        </w:tc>
        <w:tc>
          <w:tcPr>
            <w:tcW w:w="9147" w:type="dxa"/>
          </w:tcPr>
          <w:p w:rsidR="005C3851" w:rsidRPr="005C3851" w:rsidRDefault="005C3851"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Cambria" w:hAnsi="Times New Roman" w:cs="Times New Roman"/>
                <w:color w:val="auto"/>
              </w:rPr>
              <w:t>Тема урока</w:t>
            </w:r>
          </w:p>
        </w:tc>
      </w:tr>
      <w:tr w:rsidR="005C3851" w:rsidRPr="005C3851" w:rsidTr="00B57088">
        <w:tc>
          <w:tcPr>
            <w:tcW w:w="10173" w:type="dxa"/>
            <w:gridSpan w:val="2"/>
          </w:tcPr>
          <w:p w:rsidR="005C3851" w:rsidRPr="005C3851" w:rsidRDefault="005C3851" w:rsidP="005C3851">
            <w:pPr>
              <w:widowControl/>
              <w:autoSpaceDE w:val="0"/>
              <w:autoSpaceDN w:val="0"/>
              <w:adjustRightInd w:val="0"/>
              <w:rPr>
                <w:rFonts w:ascii="Times New Roman" w:eastAsia="Cambria" w:hAnsi="Times New Roman" w:cs="Times New Roman"/>
                <w:color w:val="auto"/>
              </w:rPr>
            </w:pPr>
            <w:r w:rsidRPr="005C3851">
              <w:rPr>
                <w:rFonts w:ascii="Times New Roman" w:eastAsia="Cambria" w:hAnsi="Times New Roman" w:cs="Times New Roman"/>
                <w:color w:val="auto"/>
              </w:rPr>
              <w:t>Глава 1. Законы взаимодействия и движения тел (23 ч)</w:t>
            </w:r>
            <w:r w:rsidR="0062147D">
              <w:rPr>
                <w:rFonts w:ascii="Times New Roman" w:eastAsia="Cambria" w:hAnsi="Times New Roman" w:cs="Times New Roman"/>
                <w:color w:val="auto"/>
              </w:rPr>
              <w:t>36</w:t>
            </w:r>
          </w:p>
        </w:tc>
      </w:tr>
      <w:tr w:rsidR="005C3851" w:rsidRPr="005C3851" w:rsidTr="00B57088">
        <w:tc>
          <w:tcPr>
            <w:tcW w:w="1026" w:type="dxa"/>
          </w:tcPr>
          <w:p w:rsidR="005C3851" w:rsidRPr="005C3851" w:rsidRDefault="005C3851"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1.</w:t>
            </w:r>
          </w:p>
        </w:tc>
        <w:tc>
          <w:tcPr>
            <w:tcW w:w="9147" w:type="dxa"/>
          </w:tcPr>
          <w:p w:rsidR="005C3851" w:rsidRPr="005C3851" w:rsidRDefault="005C3851"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Материальная точка. Система отсчета</w:t>
            </w:r>
          </w:p>
        </w:tc>
      </w:tr>
      <w:tr w:rsidR="005C3851" w:rsidRPr="005C3851" w:rsidTr="00B57088">
        <w:tc>
          <w:tcPr>
            <w:tcW w:w="1026" w:type="dxa"/>
          </w:tcPr>
          <w:p w:rsidR="005C3851" w:rsidRPr="005C3851" w:rsidRDefault="005C3851"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2.</w:t>
            </w:r>
          </w:p>
        </w:tc>
        <w:tc>
          <w:tcPr>
            <w:tcW w:w="9147" w:type="dxa"/>
          </w:tcPr>
          <w:p w:rsidR="005C3851" w:rsidRPr="005C3851" w:rsidRDefault="005C3851"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Перемещение</w:t>
            </w:r>
          </w:p>
        </w:tc>
      </w:tr>
      <w:tr w:rsidR="00604B18" w:rsidRPr="005C3851" w:rsidTr="00B57088">
        <w:tc>
          <w:tcPr>
            <w:tcW w:w="1026" w:type="dxa"/>
          </w:tcPr>
          <w:p w:rsidR="00604B18" w:rsidRPr="005C3851" w:rsidRDefault="00604B18" w:rsidP="00B20043">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3.</w:t>
            </w:r>
          </w:p>
        </w:tc>
        <w:tc>
          <w:tcPr>
            <w:tcW w:w="9147" w:type="dxa"/>
          </w:tcPr>
          <w:p w:rsidR="00604B18" w:rsidRPr="005C3851" w:rsidRDefault="00604B18" w:rsidP="005C3851">
            <w:pPr>
              <w:widowControl/>
              <w:autoSpaceDE w:val="0"/>
              <w:autoSpaceDN w:val="0"/>
              <w:adjustRightInd w:val="0"/>
              <w:rPr>
                <w:rFonts w:ascii="Times New Roman" w:eastAsia="Newton-Regular" w:hAnsi="Times New Roman" w:cs="Times New Roman"/>
                <w:color w:val="auto"/>
              </w:rPr>
            </w:pPr>
            <w:r>
              <w:rPr>
                <w:rFonts w:ascii="Times New Roman" w:eastAsia="Newton-Regular" w:hAnsi="Times New Roman" w:cs="Times New Roman"/>
                <w:color w:val="auto"/>
              </w:rPr>
              <w:t>Решение задач.</w:t>
            </w:r>
          </w:p>
        </w:tc>
      </w:tr>
      <w:tr w:rsidR="00604B18" w:rsidRPr="005C3851" w:rsidTr="00B57088">
        <w:tc>
          <w:tcPr>
            <w:tcW w:w="1026" w:type="dxa"/>
          </w:tcPr>
          <w:p w:rsidR="00604B18" w:rsidRPr="005C3851" w:rsidRDefault="00604B18" w:rsidP="00B20043">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4.</w:t>
            </w:r>
          </w:p>
        </w:tc>
        <w:tc>
          <w:tcPr>
            <w:tcW w:w="9147" w:type="dxa"/>
          </w:tcPr>
          <w:p w:rsidR="00604B18" w:rsidRPr="005C3851" w:rsidRDefault="00604B18"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Определение координаты движущегося тела</w:t>
            </w:r>
          </w:p>
        </w:tc>
      </w:tr>
      <w:tr w:rsidR="00604B18" w:rsidRPr="005C3851" w:rsidTr="00B57088">
        <w:tc>
          <w:tcPr>
            <w:tcW w:w="1026" w:type="dxa"/>
          </w:tcPr>
          <w:p w:rsidR="00604B18" w:rsidRPr="005C3851" w:rsidRDefault="00604B18" w:rsidP="00A906DD">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5.</w:t>
            </w:r>
          </w:p>
        </w:tc>
        <w:tc>
          <w:tcPr>
            <w:tcW w:w="9147" w:type="dxa"/>
          </w:tcPr>
          <w:p w:rsidR="00604B18" w:rsidRPr="005C3851" w:rsidRDefault="00604B18"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Перемещение при прямолинейном равномерном движении</w:t>
            </w:r>
          </w:p>
        </w:tc>
      </w:tr>
      <w:tr w:rsidR="00604B18" w:rsidRPr="005C3851" w:rsidTr="00B57088">
        <w:tc>
          <w:tcPr>
            <w:tcW w:w="1026" w:type="dxa"/>
          </w:tcPr>
          <w:p w:rsidR="00604B18" w:rsidRPr="005C3851" w:rsidRDefault="00604B18" w:rsidP="00A906DD">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6.</w:t>
            </w:r>
          </w:p>
        </w:tc>
        <w:tc>
          <w:tcPr>
            <w:tcW w:w="9147" w:type="dxa"/>
          </w:tcPr>
          <w:p w:rsidR="00604B18" w:rsidRPr="005C3851" w:rsidRDefault="00604B18" w:rsidP="005C3851">
            <w:pPr>
              <w:widowControl/>
              <w:autoSpaceDE w:val="0"/>
              <w:autoSpaceDN w:val="0"/>
              <w:adjustRightInd w:val="0"/>
              <w:rPr>
                <w:rFonts w:ascii="Times New Roman" w:eastAsia="Newton-Regular" w:hAnsi="Times New Roman" w:cs="Times New Roman"/>
                <w:color w:val="auto"/>
              </w:rPr>
            </w:pPr>
            <w:r>
              <w:rPr>
                <w:rFonts w:ascii="Times New Roman" w:eastAsia="Newton-Regular" w:hAnsi="Times New Roman" w:cs="Times New Roman"/>
                <w:color w:val="auto"/>
              </w:rPr>
              <w:t>Решение задач.</w:t>
            </w:r>
          </w:p>
        </w:tc>
      </w:tr>
      <w:tr w:rsidR="00604B18" w:rsidRPr="005C3851" w:rsidTr="00B57088">
        <w:tc>
          <w:tcPr>
            <w:tcW w:w="1026" w:type="dxa"/>
          </w:tcPr>
          <w:p w:rsidR="00604B18" w:rsidRPr="005C3851" w:rsidRDefault="00604B18" w:rsidP="00386282">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7.</w:t>
            </w:r>
          </w:p>
        </w:tc>
        <w:tc>
          <w:tcPr>
            <w:tcW w:w="9147" w:type="dxa"/>
          </w:tcPr>
          <w:p w:rsidR="00604B18" w:rsidRPr="005C3851" w:rsidRDefault="00604B18"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Прямолинейное равноускоренное движение. Ускорение</w:t>
            </w:r>
          </w:p>
        </w:tc>
      </w:tr>
      <w:tr w:rsidR="00604B18" w:rsidRPr="005C3851" w:rsidTr="00B57088">
        <w:tc>
          <w:tcPr>
            <w:tcW w:w="1026" w:type="dxa"/>
          </w:tcPr>
          <w:p w:rsidR="00604B18" w:rsidRPr="005C3851" w:rsidRDefault="00604B18" w:rsidP="00386282">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8.</w:t>
            </w:r>
          </w:p>
        </w:tc>
        <w:tc>
          <w:tcPr>
            <w:tcW w:w="9147" w:type="dxa"/>
          </w:tcPr>
          <w:p w:rsidR="00604B18" w:rsidRPr="005C3851" w:rsidRDefault="00604B18"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Скорость прямолинейного равноускоренного движения. График скорости</w:t>
            </w:r>
          </w:p>
        </w:tc>
      </w:tr>
      <w:tr w:rsidR="00604B18" w:rsidRPr="005C3851" w:rsidTr="00B57088">
        <w:tc>
          <w:tcPr>
            <w:tcW w:w="1026" w:type="dxa"/>
          </w:tcPr>
          <w:p w:rsidR="00604B18" w:rsidRPr="005C3851" w:rsidRDefault="00604B18" w:rsidP="00386282">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9.</w:t>
            </w:r>
          </w:p>
        </w:tc>
        <w:tc>
          <w:tcPr>
            <w:tcW w:w="9147" w:type="dxa"/>
          </w:tcPr>
          <w:p w:rsidR="00604B18" w:rsidRPr="005C3851" w:rsidRDefault="00604B18" w:rsidP="005C3851">
            <w:pPr>
              <w:widowControl/>
              <w:autoSpaceDE w:val="0"/>
              <w:autoSpaceDN w:val="0"/>
              <w:adjustRightInd w:val="0"/>
              <w:rPr>
                <w:rFonts w:ascii="Times New Roman" w:eastAsia="Newton-Regular" w:hAnsi="Times New Roman" w:cs="Times New Roman"/>
                <w:color w:val="auto"/>
              </w:rPr>
            </w:pPr>
            <w:r>
              <w:rPr>
                <w:rFonts w:ascii="Times New Roman" w:eastAsia="Newton-Regular" w:hAnsi="Times New Roman" w:cs="Times New Roman"/>
                <w:color w:val="auto"/>
              </w:rPr>
              <w:t>Решение задач.</w:t>
            </w:r>
          </w:p>
        </w:tc>
      </w:tr>
      <w:tr w:rsidR="00604B18" w:rsidRPr="005C3851" w:rsidTr="00B57088">
        <w:tc>
          <w:tcPr>
            <w:tcW w:w="1026" w:type="dxa"/>
          </w:tcPr>
          <w:p w:rsidR="00604B18" w:rsidRPr="005C3851" w:rsidRDefault="00604B18" w:rsidP="00FE7076">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lastRenderedPageBreak/>
              <w:t>10.</w:t>
            </w:r>
          </w:p>
        </w:tc>
        <w:tc>
          <w:tcPr>
            <w:tcW w:w="9147" w:type="dxa"/>
          </w:tcPr>
          <w:p w:rsidR="00604B18" w:rsidRPr="005C3851" w:rsidRDefault="00604B18"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Перемещение тела при прямолинейном равноускоренном движении</w:t>
            </w:r>
          </w:p>
        </w:tc>
      </w:tr>
      <w:tr w:rsidR="00604B18" w:rsidRPr="005C3851" w:rsidTr="00B57088">
        <w:tc>
          <w:tcPr>
            <w:tcW w:w="1026" w:type="dxa"/>
          </w:tcPr>
          <w:p w:rsidR="00604B18" w:rsidRPr="005C3851" w:rsidRDefault="00604B18" w:rsidP="00FE7076">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11.</w:t>
            </w:r>
          </w:p>
        </w:tc>
        <w:tc>
          <w:tcPr>
            <w:tcW w:w="9147" w:type="dxa"/>
          </w:tcPr>
          <w:p w:rsidR="00604B18" w:rsidRPr="005C3851" w:rsidRDefault="00604B18"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Перемещение тела при прямолинейном равноускоренном движении без начальной скорости</w:t>
            </w:r>
          </w:p>
        </w:tc>
      </w:tr>
      <w:tr w:rsidR="00604B18" w:rsidRPr="005C3851" w:rsidTr="00B57088">
        <w:tc>
          <w:tcPr>
            <w:tcW w:w="1026" w:type="dxa"/>
          </w:tcPr>
          <w:p w:rsidR="00604B18" w:rsidRPr="005C3851" w:rsidRDefault="00604B18"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12.</w:t>
            </w:r>
          </w:p>
        </w:tc>
        <w:tc>
          <w:tcPr>
            <w:tcW w:w="9147" w:type="dxa"/>
          </w:tcPr>
          <w:p w:rsidR="00604B18" w:rsidRPr="005C3851" w:rsidRDefault="00604B18"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Фронтальная лабораторная работа № 1 «Исследование равноускоренного движения без начальной скорости»</w:t>
            </w:r>
          </w:p>
        </w:tc>
      </w:tr>
      <w:tr w:rsidR="00604B18" w:rsidRPr="005C3851" w:rsidTr="00B57088">
        <w:tc>
          <w:tcPr>
            <w:tcW w:w="1026" w:type="dxa"/>
          </w:tcPr>
          <w:p w:rsidR="00604B18" w:rsidRPr="005C3851" w:rsidRDefault="00604B18" w:rsidP="005D005F">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13.</w:t>
            </w:r>
          </w:p>
        </w:tc>
        <w:tc>
          <w:tcPr>
            <w:tcW w:w="9147" w:type="dxa"/>
          </w:tcPr>
          <w:p w:rsidR="00604B18" w:rsidRPr="005C3851" w:rsidRDefault="00604B18"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Относительность движения</w:t>
            </w:r>
          </w:p>
        </w:tc>
      </w:tr>
      <w:tr w:rsidR="00604B18" w:rsidRPr="005C3851" w:rsidTr="00B57088">
        <w:tc>
          <w:tcPr>
            <w:tcW w:w="1026" w:type="dxa"/>
          </w:tcPr>
          <w:p w:rsidR="00604B18" w:rsidRPr="005C3851" w:rsidRDefault="00604B18" w:rsidP="005D005F">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14.</w:t>
            </w:r>
          </w:p>
        </w:tc>
        <w:tc>
          <w:tcPr>
            <w:tcW w:w="9147" w:type="dxa"/>
          </w:tcPr>
          <w:p w:rsidR="00604B18" w:rsidRPr="005C3851" w:rsidRDefault="00604B18"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Инерциальные системы отсчета. Первый закон Ньютона</w:t>
            </w:r>
          </w:p>
        </w:tc>
      </w:tr>
      <w:tr w:rsidR="00604B18" w:rsidRPr="005C3851" w:rsidTr="00B57088">
        <w:tc>
          <w:tcPr>
            <w:tcW w:w="1026" w:type="dxa"/>
          </w:tcPr>
          <w:p w:rsidR="00604B18" w:rsidRPr="005C3851" w:rsidRDefault="00604B18" w:rsidP="005D005F">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15.</w:t>
            </w:r>
          </w:p>
        </w:tc>
        <w:tc>
          <w:tcPr>
            <w:tcW w:w="9147" w:type="dxa"/>
          </w:tcPr>
          <w:p w:rsidR="00604B18" w:rsidRPr="005C3851" w:rsidRDefault="00604B18" w:rsidP="005C3851">
            <w:pPr>
              <w:widowControl/>
              <w:autoSpaceDE w:val="0"/>
              <w:autoSpaceDN w:val="0"/>
              <w:adjustRightInd w:val="0"/>
              <w:rPr>
                <w:rFonts w:ascii="Times New Roman" w:eastAsia="Newton-Regular" w:hAnsi="Times New Roman" w:cs="Times New Roman"/>
                <w:color w:val="auto"/>
              </w:rPr>
            </w:pPr>
            <w:r>
              <w:rPr>
                <w:rFonts w:ascii="Times New Roman" w:eastAsia="Newton-Regular" w:hAnsi="Times New Roman" w:cs="Times New Roman"/>
                <w:color w:val="auto"/>
              </w:rPr>
              <w:t>Второй закон Ньютона.</w:t>
            </w:r>
          </w:p>
        </w:tc>
      </w:tr>
      <w:tr w:rsidR="00604B18" w:rsidRPr="005C3851" w:rsidTr="00B57088">
        <w:tc>
          <w:tcPr>
            <w:tcW w:w="1026" w:type="dxa"/>
          </w:tcPr>
          <w:p w:rsidR="00604B18" w:rsidRPr="005C3851" w:rsidRDefault="00604B18" w:rsidP="00B55EDB">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16.</w:t>
            </w:r>
          </w:p>
        </w:tc>
        <w:tc>
          <w:tcPr>
            <w:tcW w:w="9147" w:type="dxa"/>
          </w:tcPr>
          <w:p w:rsidR="00604B18" w:rsidRPr="005C3851" w:rsidRDefault="00604B18"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Третий закон Ньютона</w:t>
            </w:r>
            <w:r>
              <w:rPr>
                <w:rFonts w:ascii="Times New Roman" w:eastAsia="Newton-Regular" w:hAnsi="Times New Roman" w:cs="Times New Roman"/>
                <w:color w:val="auto"/>
              </w:rPr>
              <w:t>.</w:t>
            </w:r>
          </w:p>
        </w:tc>
      </w:tr>
      <w:tr w:rsidR="00604B18" w:rsidRPr="005C3851" w:rsidTr="00B57088">
        <w:tc>
          <w:tcPr>
            <w:tcW w:w="1026" w:type="dxa"/>
          </w:tcPr>
          <w:p w:rsidR="00604B18" w:rsidRPr="005C3851" w:rsidRDefault="00604B18" w:rsidP="00B55EDB">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17.</w:t>
            </w:r>
          </w:p>
        </w:tc>
        <w:tc>
          <w:tcPr>
            <w:tcW w:w="9147" w:type="dxa"/>
          </w:tcPr>
          <w:p w:rsidR="00604B18" w:rsidRPr="005C3851" w:rsidRDefault="00604B18" w:rsidP="005C3851">
            <w:pPr>
              <w:widowControl/>
              <w:autoSpaceDE w:val="0"/>
              <w:autoSpaceDN w:val="0"/>
              <w:adjustRightInd w:val="0"/>
              <w:rPr>
                <w:rFonts w:ascii="Times New Roman" w:eastAsia="Newton-Regular" w:hAnsi="Times New Roman" w:cs="Times New Roman"/>
                <w:color w:val="auto"/>
              </w:rPr>
            </w:pPr>
            <w:r>
              <w:rPr>
                <w:rFonts w:ascii="Times New Roman" w:eastAsia="Newton-Regular" w:hAnsi="Times New Roman" w:cs="Times New Roman"/>
                <w:color w:val="auto"/>
              </w:rPr>
              <w:t>Решение задач на законы Ньютона.</w:t>
            </w:r>
          </w:p>
        </w:tc>
      </w:tr>
      <w:tr w:rsidR="00604B18" w:rsidRPr="005C3851" w:rsidTr="00B57088">
        <w:tc>
          <w:tcPr>
            <w:tcW w:w="1026" w:type="dxa"/>
          </w:tcPr>
          <w:p w:rsidR="00604B18" w:rsidRPr="005C3851" w:rsidRDefault="00604B18" w:rsidP="00B55EDB">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18.</w:t>
            </w:r>
          </w:p>
        </w:tc>
        <w:tc>
          <w:tcPr>
            <w:tcW w:w="9147" w:type="dxa"/>
          </w:tcPr>
          <w:p w:rsidR="00604B18" w:rsidRDefault="00604B18" w:rsidP="005C3851">
            <w:pPr>
              <w:widowControl/>
              <w:autoSpaceDE w:val="0"/>
              <w:autoSpaceDN w:val="0"/>
              <w:adjustRightInd w:val="0"/>
              <w:rPr>
                <w:rFonts w:ascii="Times New Roman" w:eastAsia="Newton-Regular" w:hAnsi="Times New Roman" w:cs="Times New Roman"/>
                <w:color w:val="auto"/>
              </w:rPr>
            </w:pPr>
            <w:r>
              <w:rPr>
                <w:rFonts w:ascii="Times New Roman" w:eastAsia="Newton-Regular" w:hAnsi="Times New Roman" w:cs="Times New Roman"/>
                <w:color w:val="auto"/>
              </w:rPr>
              <w:t>Проверочная работа.</w:t>
            </w:r>
          </w:p>
        </w:tc>
      </w:tr>
      <w:tr w:rsidR="00604B18" w:rsidRPr="005C3851" w:rsidTr="00B57088">
        <w:tc>
          <w:tcPr>
            <w:tcW w:w="1026" w:type="dxa"/>
          </w:tcPr>
          <w:p w:rsidR="00604B18" w:rsidRPr="005C3851" w:rsidRDefault="00604B18" w:rsidP="001B7096">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19.</w:t>
            </w:r>
          </w:p>
        </w:tc>
        <w:tc>
          <w:tcPr>
            <w:tcW w:w="9147" w:type="dxa"/>
          </w:tcPr>
          <w:p w:rsidR="00604B18" w:rsidRPr="005C3851" w:rsidRDefault="00604B18"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Свободное падение тел</w:t>
            </w:r>
            <w:r>
              <w:rPr>
                <w:rFonts w:ascii="Times New Roman" w:eastAsia="Newton-Regular" w:hAnsi="Times New Roman" w:cs="Times New Roman"/>
                <w:color w:val="auto"/>
              </w:rPr>
              <w:t>.</w:t>
            </w:r>
          </w:p>
        </w:tc>
      </w:tr>
      <w:tr w:rsidR="00604B18" w:rsidRPr="005C3851" w:rsidTr="00B57088">
        <w:tc>
          <w:tcPr>
            <w:tcW w:w="1026" w:type="dxa"/>
          </w:tcPr>
          <w:p w:rsidR="00604B18" w:rsidRPr="005C3851" w:rsidRDefault="00604B18" w:rsidP="001B7096">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20.</w:t>
            </w:r>
          </w:p>
        </w:tc>
        <w:tc>
          <w:tcPr>
            <w:tcW w:w="9147" w:type="dxa"/>
          </w:tcPr>
          <w:p w:rsidR="00604B18" w:rsidRPr="005C3851" w:rsidRDefault="00604B18"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 xml:space="preserve">Движение тела, брошенного вертикально вверх. Невесомость. </w:t>
            </w:r>
          </w:p>
        </w:tc>
      </w:tr>
      <w:tr w:rsidR="00604B18" w:rsidRPr="005C3851" w:rsidTr="00B57088">
        <w:tc>
          <w:tcPr>
            <w:tcW w:w="1026" w:type="dxa"/>
          </w:tcPr>
          <w:p w:rsidR="00604B18" w:rsidRPr="005C3851" w:rsidRDefault="00604B18" w:rsidP="005A56EB">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21.</w:t>
            </w:r>
          </w:p>
        </w:tc>
        <w:tc>
          <w:tcPr>
            <w:tcW w:w="9147" w:type="dxa"/>
          </w:tcPr>
          <w:p w:rsidR="00604B18" w:rsidRPr="005C3851" w:rsidRDefault="00604B18"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Фронтальная лабораторная работа № 2 «Измерение ускорения свободного падения</w:t>
            </w:r>
            <w:r w:rsidRPr="005C3851">
              <w:rPr>
                <w:rFonts w:ascii="Cambria Math" w:eastAsia="Newton-Regular" w:hAnsi="Cambria Math" w:cs="Cambria Math"/>
                <w:color w:val="auto"/>
              </w:rPr>
              <w:t>»</w:t>
            </w:r>
          </w:p>
        </w:tc>
      </w:tr>
      <w:tr w:rsidR="00604B18" w:rsidRPr="005C3851" w:rsidTr="00B57088">
        <w:tc>
          <w:tcPr>
            <w:tcW w:w="1026" w:type="dxa"/>
          </w:tcPr>
          <w:p w:rsidR="00604B18" w:rsidRPr="005C3851" w:rsidRDefault="00604B18" w:rsidP="005A56EB">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22.</w:t>
            </w:r>
          </w:p>
        </w:tc>
        <w:tc>
          <w:tcPr>
            <w:tcW w:w="9147" w:type="dxa"/>
          </w:tcPr>
          <w:p w:rsidR="00604B18" w:rsidRPr="005C3851" w:rsidRDefault="00604B18"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Закон всемирного тяготения и условия его применимости</w:t>
            </w:r>
          </w:p>
        </w:tc>
      </w:tr>
      <w:tr w:rsidR="00604B18" w:rsidRPr="005C3851" w:rsidTr="00B57088">
        <w:tc>
          <w:tcPr>
            <w:tcW w:w="1026" w:type="dxa"/>
          </w:tcPr>
          <w:p w:rsidR="00604B18" w:rsidRPr="005C3851" w:rsidRDefault="00604B18" w:rsidP="005A56EB">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23.</w:t>
            </w:r>
          </w:p>
        </w:tc>
        <w:tc>
          <w:tcPr>
            <w:tcW w:w="9147" w:type="dxa"/>
          </w:tcPr>
          <w:p w:rsidR="00604B18" w:rsidRPr="005C3851" w:rsidRDefault="00604B18"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Ускорение свободного падения на Земле и других небесных телах</w:t>
            </w:r>
          </w:p>
        </w:tc>
      </w:tr>
      <w:tr w:rsidR="00604B18" w:rsidRPr="005C3851" w:rsidTr="00B57088">
        <w:tc>
          <w:tcPr>
            <w:tcW w:w="1026" w:type="dxa"/>
          </w:tcPr>
          <w:p w:rsidR="00604B18" w:rsidRPr="005C3851" w:rsidRDefault="00604B18" w:rsidP="005C3851">
            <w:pPr>
              <w:widowControl/>
              <w:autoSpaceDE w:val="0"/>
              <w:autoSpaceDN w:val="0"/>
              <w:adjustRightInd w:val="0"/>
              <w:rPr>
                <w:rFonts w:ascii="Times New Roman" w:eastAsia="Newton-Regular" w:hAnsi="Times New Roman" w:cs="Times New Roman"/>
                <w:color w:val="auto"/>
              </w:rPr>
            </w:pPr>
            <w:r>
              <w:rPr>
                <w:rFonts w:ascii="Times New Roman" w:eastAsia="Newton-Regular" w:hAnsi="Times New Roman" w:cs="Times New Roman"/>
                <w:color w:val="auto"/>
              </w:rPr>
              <w:t>24.</w:t>
            </w:r>
          </w:p>
        </w:tc>
        <w:tc>
          <w:tcPr>
            <w:tcW w:w="9147" w:type="dxa"/>
          </w:tcPr>
          <w:p w:rsidR="00604B18" w:rsidRPr="005C3851" w:rsidRDefault="00604B18" w:rsidP="005C3851">
            <w:pPr>
              <w:widowControl/>
              <w:autoSpaceDE w:val="0"/>
              <w:autoSpaceDN w:val="0"/>
              <w:adjustRightInd w:val="0"/>
              <w:rPr>
                <w:rFonts w:ascii="Times New Roman" w:eastAsia="Newton-Regular" w:hAnsi="Times New Roman" w:cs="Times New Roman"/>
                <w:color w:val="auto"/>
              </w:rPr>
            </w:pPr>
            <w:r>
              <w:rPr>
                <w:rFonts w:ascii="Times New Roman" w:eastAsia="Newton-Regular" w:hAnsi="Times New Roman" w:cs="Times New Roman"/>
                <w:color w:val="auto"/>
              </w:rPr>
              <w:t>Сила упругости.</w:t>
            </w:r>
          </w:p>
        </w:tc>
      </w:tr>
      <w:tr w:rsidR="00604B18" w:rsidRPr="005C3851" w:rsidTr="00B57088">
        <w:tc>
          <w:tcPr>
            <w:tcW w:w="1026" w:type="dxa"/>
          </w:tcPr>
          <w:p w:rsidR="00604B18" w:rsidRPr="005C3851" w:rsidRDefault="00604B18" w:rsidP="005C3851">
            <w:pPr>
              <w:widowControl/>
              <w:autoSpaceDE w:val="0"/>
              <w:autoSpaceDN w:val="0"/>
              <w:adjustRightInd w:val="0"/>
              <w:rPr>
                <w:rFonts w:ascii="Times New Roman" w:eastAsia="Newton-Regular" w:hAnsi="Times New Roman" w:cs="Times New Roman"/>
                <w:color w:val="auto"/>
              </w:rPr>
            </w:pPr>
            <w:r>
              <w:rPr>
                <w:rFonts w:ascii="Times New Roman" w:eastAsia="Newton-Regular" w:hAnsi="Times New Roman" w:cs="Times New Roman"/>
                <w:color w:val="auto"/>
              </w:rPr>
              <w:t>25.</w:t>
            </w:r>
          </w:p>
        </w:tc>
        <w:tc>
          <w:tcPr>
            <w:tcW w:w="9147" w:type="dxa"/>
          </w:tcPr>
          <w:p w:rsidR="00604B18" w:rsidRDefault="00604B18" w:rsidP="005C3851">
            <w:pPr>
              <w:widowControl/>
              <w:autoSpaceDE w:val="0"/>
              <w:autoSpaceDN w:val="0"/>
              <w:adjustRightInd w:val="0"/>
              <w:rPr>
                <w:rFonts w:ascii="Times New Roman" w:eastAsia="Newton-Regular" w:hAnsi="Times New Roman" w:cs="Times New Roman"/>
                <w:color w:val="auto"/>
              </w:rPr>
            </w:pPr>
            <w:r>
              <w:rPr>
                <w:rFonts w:ascii="Times New Roman" w:eastAsia="Newton-Regular" w:hAnsi="Times New Roman" w:cs="Times New Roman"/>
                <w:color w:val="auto"/>
              </w:rPr>
              <w:t>Решение задач.</w:t>
            </w:r>
          </w:p>
        </w:tc>
      </w:tr>
      <w:tr w:rsidR="00604B18" w:rsidRPr="005C3851" w:rsidTr="00B57088">
        <w:tc>
          <w:tcPr>
            <w:tcW w:w="1026" w:type="dxa"/>
          </w:tcPr>
          <w:p w:rsidR="00604B18" w:rsidRPr="005C3851" w:rsidRDefault="00604B18" w:rsidP="005C3851">
            <w:pPr>
              <w:widowControl/>
              <w:autoSpaceDE w:val="0"/>
              <w:autoSpaceDN w:val="0"/>
              <w:adjustRightInd w:val="0"/>
              <w:rPr>
                <w:rFonts w:ascii="Times New Roman" w:eastAsia="Newton-Regular" w:hAnsi="Times New Roman" w:cs="Times New Roman"/>
                <w:color w:val="auto"/>
              </w:rPr>
            </w:pPr>
            <w:r>
              <w:rPr>
                <w:rFonts w:ascii="Times New Roman" w:eastAsia="Newton-Regular" w:hAnsi="Times New Roman" w:cs="Times New Roman"/>
                <w:color w:val="auto"/>
              </w:rPr>
              <w:t>26.</w:t>
            </w:r>
          </w:p>
        </w:tc>
        <w:tc>
          <w:tcPr>
            <w:tcW w:w="9147" w:type="dxa"/>
          </w:tcPr>
          <w:p w:rsidR="00604B18" w:rsidRDefault="00604B18" w:rsidP="005C3851">
            <w:pPr>
              <w:widowControl/>
              <w:autoSpaceDE w:val="0"/>
              <w:autoSpaceDN w:val="0"/>
              <w:adjustRightInd w:val="0"/>
              <w:rPr>
                <w:rFonts w:ascii="Times New Roman" w:eastAsia="Newton-Regular" w:hAnsi="Times New Roman" w:cs="Times New Roman"/>
                <w:color w:val="auto"/>
              </w:rPr>
            </w:pPr>
            <w:r>
              <w:rPr>
                <w:rFonts w:ascii="Times New Roman" w:eastAsia="Newton-Regular" w:hAnsi="Times New Roman" w:cs="Times New Roman"/>
                <w:color w:val="auto"/>
              </w:rPr>
              <w:t>Сила трения.</w:t>
            </w:r>
          </w:p>
        </w:tc>
      </w:tr>
      <w:tr w:rsidR="00604B18" w:rsidRPr="005C3851" w:rsidTr="00B57088">
        <w:tc>
          <w:tcPr>
            <w:tcW w:w="1026" w:type="dxa"/>
          </w:tcPr>
          <w:p w:rsidR="00604B18" w:rsidRPr="005C3851" w:rsidRDefault="00604B18" w:rsidP="005C3851">
            <w:pPr>
              <w:widowControl/>
              <w:autoSpaceDE w:val="0"/>
              <w:autoSpaceDN w:val="0"/>
              <w:adjustRightInd w:val="0"/>
              <w:rPr>
                <w:rFonts w:ascii="Times New Roman" w:eastAsia="Newton-Regular" w:hAnsi="Times New Roman" w:cs="Times New Roman"/>
                <w:color w:val="auto"/>
              </w:rPr>
            </w:pPr>
            <w:r>
              <w:rPr>
                <w:rFonts w:ascii="Times New Roman" w:eastAsia="Newton-Regular" w:hAnsi="Times New Roman" w:cs="Times New Roman"/>
                <w:color w:val="auto"/>
              </w:rPr>
              <w:t>27.</w:t>
            </w:r>
          </w:p>
        </w:tc>
        <w:tc>
          <w:tcPr>
            <w:tcW w:w="9147" w:type="dxa"/>
          </w:tcPr>
          <w:p w:rsidR="00604B18" w:rsidRDefault="00604B18" w:rsidP="005C3851">
            <w:pPr>
              <w:widowControl/>
              <w:autoSpaceDE w:val="0"/>
              <w:autoSpaceDN w:val="0"/>
              <w:adjustRightInd w:val="0"/>
              <w:rPr>
                <w:rFonts w:ascii="Times New Roman" w:eastAsia="Newton-Regular" w:hAnsi="Times New Roman" w:cs="Times New Roman"/>
                <w:color w:val="auto"/>
              </w:rPr>
            </w:pPr>
            <w:r>
              <w:rPr>
                <w:rFonts w:ascii="Times New Roman" w:eastAsia="Newton-Regular" w:hAnsi="Times New Roman" w:cs="Times New Roman"/>
                <w:color w:val="auto"/>
              </w:rPr>
              <w:t>Решение задач.</w:t>
            </w:r>
          </w:p>
        </w:tc>
      </w:tr>
      <w:tr w:rsidR="00604B18" w:rsidRPr="005C3851" w:rsidTr="00B57088">
        <w:tc>
          <w:tcPr>
            <w:tcW w:w="1026" w:type="dxa"/>
          </w:tcPr>
          <w:p w:rsidR="00604B18" w:rsidRPr="005C3851" w:rsidRDefault="00604B18" w:rsidP="005C3851">
            <w:pPr>
              <w:widowControl/>
              <w:autoSpaceDE w:val="0"/>
              <w:autoSpaceDN w:val="0"/>
              <w:adjustRightInd w:val="0"/>
              <w:rPr>
                <w:rFonts w:ascii="Times New Roman" w:eastAsia="Newton-Regular" w:hAnsi="Times New Roman" w:cs="Times New Roman"/>
                <w:color w:val="auto"/>
              </w:rPr>
            </w:pPr>
            <w:r>
              <w:rPr>
                <w:rFonts w:ascii="Times New Roman" w:eastAsia="Newton-Regular" w:hAnsi="Times New Roman" w:cs="Times New Roman"/>
                <w:color w:val="auto"/>
              </w:rPr>
              <w:t>28.</w:t>
            </w:r>
          </w:p>
        </w:tc>
        <w:tc>
          <w:tcPr>
            <w:tcW w:w="9147" w:type="dxa"/>
          </w:tcPr>
          <w:p w:rsidR="00604B18" w:rsidRPr="005C3851" w:rsidRDefault="00604B18"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Прямолинейное и криволинейное движение. Движение тела по окружности с постоянной по модулю скоростью</w:t>
            </w:r>
          </w:p>
        </w:tc>
      </w:tr>
      <w:tr w:rsidR="00604B18" w:rsidRPr="005C3851" w:rsidTr="00B57088">
        <w:tc>
          <w:tcPr>
            <w:tcW w:w="1026" w:type="dxa"/>
          </w:tcPr>
          <w:p w:rsidR="00604B18" w:rsidRPr="005C3851" w:rsidRDefault="00604B18" w:rsidP="005C3851">
            <w:pPr>
              <w:widowControl/>
              <w:autoSpaceDE w:val="0"/>
              <w:autoSpaceDN w:val="0"/>
              <w:adjustRightInd w:val="0"/>
              <w:rPr>
                <w:rFonts w:ascii="Times New Roman" w:eastAsia="Newton-Regular" w:hAnsi="Times New Roman" w:cs="Times New Roman"/>
                <w:color w:val="auto"/>
              </w:rPr>
            </w:pPr>
            <w:r>
              <w:rPr>
                <w:rFonts w:ascii="Times New Roman" w:eastAsia="Newton-Regular" w:hAnsi="Times New Roman" w:cs="Times New Roman"/>
                <w:color w:val="auto"/>
              </w:rPr>
              <w:t>29.</w:t>
            </w:r>
          </w:p>
        </w:tc>
        <w:tc>
          <w:tcPr>
            <w:tcW w:w="9147" w:type="dxa"/>
          </w:tcPr>
          <w:p w:rsidR="00604B18" w:rsidRPr="005C3851" w:rsidRDefault="00604B18" w:rsidP="005C3851">
            <w:pPr>
              <w:widowControl/>
              <w:autoSpaceDE w:val="0"/>
              <w:autoSpaceDN w:val="0"/>
              <w:adjustRightInd w:val="0"/>
              <w:rPr>
                <w:rFonts w:ascii="Times New Roman" w:eastAsia="Newton-Regular" w:hAnsi="Times New Roman" w:cs="Times New Roman"/>
                <w:color w:val="auto"/>
              </w:rPr>
            </w:pPr>
            <w:r>
              <w:rPr>
                <w:rFonts w:ascii="Times New Roman" w:eastAsia="Newton-Regular" w:hAnsi="Times New Roman" w:cs="Times New Roman"/>
                <w:color w:val="auto"/>
              </w:rPr>
              <w:t>Искусственные спутники Земли.</w:t>
            </w:r>
          </w:p>
        </w:tc>
      </w:tr>
      <w:tr w:rsidR="00604B18" w:rsidRPr="005C3851" w:rsidTr="00B57088">
        <w:tc>
          <w:tcPr>
            <w:tcW w:w="1026" w:type="dxa"/>
          </w:tcPr>
          <w:p w:rsidR="00604B18" w:rsidRPr="005C3851" w:rsidRDefault="00604B18" w:rsidP="005C3851">
            <w:pPr>
              <w:widowControl/>
              <w:autoSpaceDE w:val="0"/>
              <w:autoSpaceDN w:val="0"/>
              <w:adjustRightInd w:val="0"/>
              <w:rPr>
                <w:rFonts w:ascii="Times New Roman" w:eastAsia="Newton-Regular" w:hAnsi="Times New Roman" w:cs="Times New Roman"/>
                <w:color w:val="auto"/>
              </w:rPr>
            </w:pPr>
            <w:r>
              <w:rPr>
                <w:rFonts w:ascii="Times New Roman" w:eastAsia="Newton-Regular" w:hAnsi="Times New Roman" w:cs="Times New Roman"/>
                <w:color w:val="auto"/>
              </w:rPr>
              <w:t>30.</w:t>
            </w:r>
          </w:p>
        </w:tc>
        <w:tc>
          <w:tcPr>
            <w:tcW w:w="9147" w:type="dxa"/>
          </w:tcPr>
          <w:p w:rsidR="00604B18" w:rsidRPr="005C3851" w:rsidRDefault="00604B18"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Импульс тела. Закон сохранения импульса</w:t>
            </w:r>
          </w:p>
        </w:tc>
      </w:tr>
      <w:tr w:rsidR="00604B18" w:rsidRPr="005C3851" w:rsidTr="00B57088">
        <w:tc>
          <w:tcPr>
            <w:tcW w:w="1026" w:type="dxa"/>
          </w:tcPr>
          <w:p w:rsidR="00604B18" w:rsidRPr="005C3851" w:rsidRDefault="00604B18" w:rsidP="005C3851">
            <w:pPr>
              <w:widowControl/>
              <w:autoSpaceDE w:val="0"/>
              <w:autoSpaceDN w:val="0"/>
              <w:adjustRightInd w:val="0"/>
              <w:rPr>
                <w:rFonts w:ascii="Times New Roman" w:eastAsia="Newton-Regular" w:hAnsi="Times New Roman" w:cs="Times New Roman"/>
                <w:color w:val="auto"/>
              </w:rPr>
            </w:pPr>
            <w:r>
              <w:rPr>
                <w:rFonts w:ascii="Times New Roman" w:eastAsia="Newton-Regular" w:hAnsi="Times New Roman" w:cs="Times New Roman"/>
                <w:color w:val="auto"/>
              </w:rPr>
              <w:t>31.</w:t>
            </w:r>
          </w:p>
        </w:tc>
        <w:tc>
          <w:tcPr>
            <w:tcW w:w="9147" w:type="dxa"/>
          </w:tcPr>
          <w:p w:rsidR="00604B18" w:rsidRPr="005C3851" w:rsidRDefault="00604B18"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Реактивное движение. Ракеты.</w:t>
            </w:r>
          </w:p>
        </w:tc>
      </w:tr>
      <w:tr w:rsidR="00604B18" w:rsidRPr="005C3851" w:rsidTr="00B57088">
        <w:tc>
          <w:tcPr>
            <w:tcW w:w="1026" w:type="dxa"/>
          </w:tcPr>
          <w:p w:rsidR="00604B18" w:rsidRPr="005C3851" w:rsidRDefault="00604B18" w:rsidP="005C3851">
            <w:pPr>
              <w:widowControl/>
              <w:autoSpaceDE w:val="0"/>
              <w:autoSpaceDN w:val="0"/>
              <w:adjustRightInd w:val="0"/>
              <w:rPr>
                <w:rFonts w:ascii="Times New Roman" w:eastAsia="Newton-Regular" w:hAnsi="Times New Roman" w:cs="Times New Roman"/>
                <w:color w:val="auto"/>
              </w:rPr>
            </w:pPr>
            <w:r>
              <w:rPr>
                <w:rFonts w:ascii="Times New Roman" w:eastAsia="Newton-Regular" w:hAnsi="Times New Roman" w:cs="Times New Roman"/>
                <w:color w:val="auto"/>
              </w:rPr>
              <w:t>32.</w:t>
            </w:r>
          </w:p>
        </w:tc>
        <w:tc>
          <w:tcPr>
            <w:tcW w:w="9147" w:type="dxa"/>
          </w:tcPr>
          <w:p w:rsidR="00604B18" w:rsidRPr="005C3851" w:rsidRDefault="00604B18" w:rsidP="005C3851">
            <w:pPr>
              <w:widowControl/>
              <w:autoSpaceDE w:val="0"/>
              <w:autoSpaceDN w:val="0"/>
              <w:adjustRightInd w:val="0"/>
              <w:rPr>
                <w:rFonts w:ascii="Times New Roman" w:eastAsia="Newton-Regular" w:hAnsi="Times New Roman" w:cs="Times New Roman"/>
                <w:color w:val="auto"/>
              </w:rPr>
            </w:pPr>
            <w:r>
              <w:rPr>
                <w:rFonts w:ascii="Times New Roman" w:eastAsia="Newton-Regular" w:hAnsi="Times New Roman" w:cs="Times New Roman"/>
                <w:color w:val="auto"/>
              </w:rPr>
              <w:t>Работа силы.</w:t>
            </w:r>
          </w:p>
        </w:tc>
      </w:tr>
      <w:tr w:rsidR="00604B18" w:rsidRPr="005C3851" w:rsidTr="00B57088">
        <w:tc>
          <w:tcPr>
            <w:tcW w:w="1026" w:type="dxa"/>
          </w:tcPr>
          <w:p w:rsidR="00604B18" w:rsidRPr="005C3851" w:rsidRDefault="00604B18" w:rsidP="005C3851">
            <w:pPr>
              <w:widowControl/>
              <w:autoSpaceDE w:val="0"/>
              <w:autoSpaceDN w:val="0"/>
              <w:adjustRightInd w:val="0"/>
              <w:rPr>
                <w:rFonts w:ascii="Times New Roman" w:eastAsia="Newton-Regular" w:hAnsi="Times New Roman" w:cs="Times New Roman"/>
                <w:color w:val="auto"/>
              </w:rPr>
            </w:pPr>
            <w:r>
              <w:rPr>
                <w:rFonts w:ascii="Times New Roman" w:eastAsia="Newton-Regular" w:hAnsi="Times New Roman" w:cs="Times New Roman"/>
                <w:color w:val="auto"/>
              </w:rPr>
              <w:t>33.</w:t>
            </w:r>
          </w:p>
        </w:tc>
        <w:tc>
          <w:tcPr>
            <w:tcW w:w="9147" w:type="dxa"/>
          </w:tcPr>
          <w:p w:rsidR="00604B18" w:rsidRDefault="00604B18" w:rsidP="005C3851">
            <w:pPr>
              <w:widowControl/>
              <w:autoSpaceDE w:val="0"/>
              <w:autoSpaceDN w:val="0"/>
              <w:adjustRightInd w:val="0"/>
              <w:rPr>
                <w:rFonts w:ascii="Times New Roman" w:eastAsia="Newton-Regular" w:hAnsi="Times New Roman" w:cs="Times New Roman"/>
                <w:color w:val="auto"/>
              </w:rPr>
            </w:pPr>
            <w:r>
              <w:rPr>
                <w:rFonts w:ascii="Times New Roman" w:eastAsia="Newton-Regular" w:hAnsi="Times New Roman" w:cs="Times New Roman"/>
                <w:color w:val="auto"/>
              </w:rPr>
              <w:t>Потенциальная и кинетическая энергия.</w:t>
            </w:r>
          </w:p>
        </w:tc>
      </w:tr>
      <w:tr w:rsidR="00604B18" w:rsidRPr="005C3851" w:rsidTr="00B57088">
        <w:tc>
          <w:tcPr>
            <w:tcW w:w="1026" w:type="dxa"/>
          </w:tcPr>
          <w:p w:rsidR="00604B18" w:rsidRPr="005C3851" w:rsidRDefault="00604B18" w:rsidP="005C3851">
            <w:pPr>
              <w:widowControl/>
              <w:autoSpaceDE w:val="0"/>
              <w:autoSpaceDN w:val="0"/>
              <w:adjustRightInd w:val="0"/>
              <w:rPr>
                <w:rFonts w:ascii="Times New Roman" w:eastAsia="Newton-Regular" w:hAnsi="Times New Roman" w:cs="Times New Roman"/>
                <w:color w:val="auto"/>
              </w:rPr>
            </w:pPr>
            <w:r>
              <w:rPr>
                <w:rFonts w:ascii="Times New Roman" w:eastAsia="Newton-Regular" w:hAnsi="Times New Roman" w:cs="Times New Roman"/>
                <w:color w:val="auto"/>
              </w:rPr>
              <w:t>34.</w:t>
            </w:r>
          </w:p>
        </w:tc>
        <w:tc>
          <w:tcPr>
            <w:tcW w:w="9147" w:type="dxa"/>
          </w:tcPr>
          <w:p w:rsidR="00604B18" w:rsidRPr="005C3851" w:rsidRDefault="00604B18"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Вывод закона сохранения механической энергии</w:t>
            </w:r>
          </w:p>
        </w:tc>
      </w:tr>
      <w:tr w:rsidR="00604B18" w:rsidRPr="005C3851" w:rsidTr="00B57088">
        <w:tc>
          <w:tcPr>
            <w:tcW w:w="1026" w:type="dxa"/>
          </w:tcPr>
          <w:p w:rsidR="00604B18" w:rsidRPr="005C3851" w:rsidRDefault="00604B18" w:rsidP="005C3851">
            <w:pPr>
              <w:widowControl/>
              <w:autoSpaceDE w:val="0"/>
              <w:autoSpaceDN w:val="0"/>
              <w:adjustRightInd w:val="0"/>
              <w:rPr>
                <w:rFonts w:ascii="Times New Roman" w:eastAsia="Newton-Regular" w:hAnsi="Times New Roman" w:cs="Times New Roman"/>
                <w:color w:val="auto"/>
              </w:rPr>
            </w:pPr>
            <w:r>
              <w:rPr>
                <w:rFonts w:ascii="Times New Roman" w:eastAsia="Newton-Regular" w:hAnsi="Times New Roman" w:cs="Times New Roman"/>
                <w:color w:val="auto"/>
              </w:rPr>
              <w:t>35.</w:t>
            </w:r>
          </w:p>
        </w:tc>
        <w:tc>
          <w:tcPr>
            <w:tcW w:w="9147" w:type="dxa"/>
          </w:tcPr>
          <w:p w:rsidR="00604B18" w:rsidRPr="005C3851" w:rsidRDefault="00604B18" w:rsidP="0062147D">
            <w:pPr>
              <w:widowControl/>
              <w:autoSpaceDE w:val="0"/>
              <w:autoSpaceDN w:val="0"/>
              <w:adjustRightInd w:val="0"/>
              <w:rPr>
                <w:rFonts w:ascii="Times New Roman" w:eastAsia="Cambria" w:hAnsi="Times New Roman" w:cs="Times New Roman"/>
                <w:iCs/>
                <w:color w:val="auto"/>
              </w:rPr>
            </w:pPr>
            <w:r w:rsidRPr="005C3851">
              <w:rPr>
                <w:rFonts w:ascii="Times New Roman" w:eastAsia="Cambria" w:hAnsi="Times New Roman" w:cs="Times New Roman"/>
                <w:iCs/>
                <w:color w:val="auto"/>
              </w:rPr>
              <w:t xml:space="preserve">Решение задач. </w:t>
            </w:r>
          </w:p>
        </w:tc>
      </w:tr>
      <w:tr w:rsidR="00604B18" w:rsidRPr="005C3851" w:rsidTr="00B57088">
        <w:tc>
          <w:tcPr>
            <w:tcW w:w="1026" w:type="dxa"/>
          </w:tcPr>
          <w:p w:rsidR="00604B18" w:rsidRPr="005C3851" w:rsidRDefault="00604B18" w:rsidP="005C3851">
            <w:pPr>
              <w:widowControl/>
              <w:autoSpaceDE w:val="0"/>
              <w:autoSpaceDN w:val="0"/>
              <w:adjustRightInd w:val="0"/>
              <w:rPr>
                <w:rFonts w:ascii="Times New Roman" w:eastAsia="Newton-Regular" w:hAnsi="Times New Roman" w:cs="Times New Roman"/>
                <w:color w:val="auto"/>
              </w:rPr>
            </w:pPr>
            <w:r>
              <w:rPr>
                <w:rFonts w:ascii="Times New Roman" w:eastAsia="Newton-Regular" w:hAnsi="Times New Roman" w:cs="Times New Roman"/>
                <w:color w:val="auto"/>
              </w:rPr>
              <w:t>36.</w:t>
            </w:r>
          </w:p>
        </w:tc>
        <w:tc>
          <w:tcPr>
            <w:tcW w:w="9147" w:type="dxa"/>
          </w:tcPr>
          <w:p w:rsidR="00604B18" w:rsidRPr="005C3851" w:rsidRDefault="00604B18" w:rsidP="005C3851">
            <w:pPr>
              <w:widowControl/>
              <w:autoSpaceDE w:val="0"/>
              <w:autoSpaceDN w:val="0"/>
              <w:adjustRightInd w:val="0"/>
              <w:rPr>
                <w:rFonts w:ascii="Times New Roman" w:eastAsia="Cambria" w:hAnsi="Times New Roman" w:cs="Times New Roman"/>
                <w:iCs/>
                <w:color w:val="auto"/>
              </w:rPr>
            </w:pPr>
            <w:r w:rsidRPr="005C3851">
              <w:rPr>
                <w:rFonts w:ascii="Times New Roman" w:eastAsia="Cambria" w:hAnsi="Times New Roman" w:cs="Times New Roman"/>
                <w:iCs/>
                <w:color w:val="auto"/>
              </w:rPr>
              <w:t>Контрольная работа № 1 по теме «Законы взаимодействия и движения тел»</w:t>
            </w:r>
          </w:p>
        </w:tc>
      </w:tr>
      <w:tr w:rsidR="00604B18" w:rsidRPr="005C3851" w:rsidTr="00B57088">
        <w:tc>
          <w:tcPr>
            <w:tcW w:w="10173" w:type="dxa"/>
            <w:gridSpan w:val="2"/>
          </w:tcPr>
          <w:p w:rsidR="00604B18" w:rsidRPr="005C3851" w:rsidRDefault="00604B18"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Cambria" w:hAnsi="Times New Roman" w:cs="Times New Roman"/>
                <w:color w:val="auto"/>
              </w:rPr>
              <w:t>Глава 2. Механические колебания и волны. Звук (12 ч)</w:t>
            </w:r>
          </w:p>
        </w:tc>
      </w:tr>
      <w:tr w:rsidR="00604B18" w:rsidRPr="005C3851" w:rsidTr="00B57088">
        <w:tc>
          <w:tcPr>
            <w:tcW w:w="1026" w:type="dxa"/>
          </w:tcPr>
          <w:p w:rsidR="00604B18" w:rsidRPr="005C3851" w:rsidRDefault="00604B18" w:rsidP="005B2D82">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37.</w:t>
            </w:r>
          </w:p>
        </w:tc>
        <w:tc>
          <w:tcPr>
            <w:tcW w:w="9147" w:type="dxa"/>
          </w:tcPr>
          <w:p w:rsidR="00604B18" w:rsidRPr="005C3851" w:rsidRDefault="00604B18"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Колебательное движение. Свободные колебания</w:t>
            </w:r>
          </w:p>
        </w:tc>
      </w:tr>
      <w:tr w:rsidR="00604B18" w:rsidRPr="005C3851" w:rsidTr="00B57088">
        <w:tc>
          <w:tcPr>
            <w:tcW w:w="1026" w:type="dxa"/>
          </w:tcPr>
          <w:p w:rsidR="00604B18" w:rsidRPr="005C3851" w:rsidRDefault="00604B18" w:rsidP="005B2D82">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38.</w:t>
            </w:r>
          </w:p>
        </w:tc>
        <w:tc>
          <w:tcPr>
            <w:tcW w:w="9147" w:type="dxa"/>
          </w:tcPr>
          <w:p w:rsidR="00604B18" w:rsidRPr="005C3851" w:rsidRDefault="00604B18"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Величины, характеризующие колебательное движение</w:t>
            </w:r>
          </w:p>
        </w:tc>
      </w:tr>
      <w:tr w:rsidR="00604B18" w:rsidRPr="005C3851" w:rsidTr="00B57088">
        <w:tc>
          <w:tcPr>
            <w:tcW w:w="1026" w:type="dxa"/>
          </w:tcPr>
          <w:p w:rsidR="00604B18" w:rsidRPr="005C3851" w:rsidRDefault="00604B18" w:rsidP="005B2D82">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39.</w:t>
            </w:r>
          </w:p>
        </w:tc>
        <w:tc>
          <w:tcPr>
            <w:tcW w:w="9147" w:type="dxa"/>
          </w:tcPr>
          <w:p w:rsidR="00604B18" w:rsidRPr="005C3851" w:rsidRDefault="00604B18"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Фронтальная лабораторная работа № 3 «Исследование зависимости периода и частоты</w:t>
            </w:r>
          </w:p>
          <w:p w:rsidR="00604B18" w:rsidRPr="005C3851" w:rsidRDefault="00604B18"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свободных колебаний нитяного маятника от его длины»</w:t>
            </w:r>
          </w:p>
        </w:tc>
      </w:tr>
      <w:tr w:rsidR="00604B18" w:rsidRPr="005C3851" w:rsidTr="00B57088">
        <w:tc>
          <w:tcPr>
            <w:tcW w:w="1026" w:type="dxa"/>
          </w:tcPr>
          <w:p w:rsidR="00604B18" w:rsidRPr="005C3851" w:rsidRDefault="00604B18" w:rsidP="005B2D82">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40.</w:t>
            </w:r>
          </w:p>
        </w:tc>
        <w:tc>
          <w:tcPr>
            <w:tcW w:w="9147" w:type="dxa"/>
          </w:tcPr>
          <w:p w:rsidR="00604B18" w:rsidRPr="005C3851" w:rsidRDefault="00604B18"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Затухающие колебания. Вынужденные колебания</w:t>
            </w:r>
          </w:p>
        </w:tc>
      </w:tr>
      <w:tr w:rsidR="00604B18" w:rsidRPr="005C3851" w:rsidTr="00B57088">
        <w:tc>
          <w:tcPr>
            <w:tcW w:w="1026" w:type="dxa"/>
          </w:tcPr>
          <w:p w:rsidR="00604B18" w:rsidRPr="005C3851" w:rsidRDefault="00604B18" w:rsidP="005B2D82">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41.</w:t>
            </w:r>
          </w:p>
        </w:tc>
        <w:tc>
          <w:tcPr>
            <w:tcW w:w="9147" w:type="dxa"/>
          </w:tcPr>
          <w:p w:rsidR="00604B18" w:rsidRPr="005C3851" w:rsidRDefault="00604B18"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Резонанс</w:t>
            </w:r>
          </w:p>
        </w:tc>
      </w:tr>
      <w:tr w:rsidR="00604B18" w:rsidRPr="005C3851" w:rsidTr="00B57088">
        <w:tc>
          <w:tcPr>
            <w:tcW w:w="1026" w:type="dxa"/>
          </w:tcPr>
          <w:p w:rsidR="00604B18" w:rsidRPr="005C3851" w:rsidRDefault="00604B18" w:rsidP="005B2D82">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42.</w:t>
            </w:r>
          </w:p>
        </w:tc>
        <w:tc>
          <w:tcPr>
            <w:tcW w:w="9147" w:type="dxa"/>
          </w:tcPr>
          <w:p w:rsidR="00604B18" w:rsidRPr="005C3851" w:rsidRDefault="00604B18"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Распространение колебаний в среде. Волны</w:t>
            </w:r>
          </w:p>
        </w:tc>
      </w:tr>
      <w:tr w:rsidR="00604B18" w:rsidRPr="005C3851" w:rsidTr="00B57088">
        <w:tc>
          <w:tcPr>
            <w:tcW w:w="1026" w:type="dxa"/>
          </w:tcPr>
          <w:p w:rsidR="00604B18" w:rsidRPr="005C3851" w:rsidRDefault="00604B18" w:rsidP="005B2D82">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43.</w:t>
            </w:r>
          </w:p>
        </w:tc>
        <w:tc>
          <w:tcPr>
            <w:tcW w:w="9147" w:type="dxa"/>
          </w:tcPr>
          <w:p w:rsidR="00604B18" w:rsidRPr="005C3851" w:rsidRDefault="00604B18"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Длина волны. Скорость распространения волн</w:t>
            </w:r>
          </w:p>
        </w:tc>
      </w:tr>
      <w:tr w:rsidR="00604B18" w:rsidRPr="005C3851" w:rsidTr="00B57088">
        <w:tc>
          <w:tcPr>
            <w:tcW w:w="1026" w:type="dxa"/>
          </w:tcPr>
          <w:p w:rsidR="00604B18" w:rsidRPr="005C3851" w:rsidRDefault="00604B18" w:rsidP="005B2D82">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44.</w:t>
            </w:r>
          </w:p>
        </w:tc>
        <w:tc>
          <w:tcPr>
            <w:tcW w:w="9147" w:type="dxa"/>
          </w:tcPr>
          <w:p w:rsidR="00604B18" w:rsidRPr="005C3851" w:rsidRDefault="00604B18"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Источники звука. Звуковые колебания</w:t>
            </w:r>
          </w:p>
        </w:tc>
      </w:tr>
      <w:tr w:rsidR="00604B18" w:rsidRPr="005C3851" w:rsidTr="00B57088">
        <w:tc>
          <w:tcPr>
            <w:tcW w:w="1026" w:type="dxa"/>
          </w:tcPr>
          <w:p w:rsidR="00604B18" w:rsidRPr="005C3851" w:rsidRDefault="00604B18" w:rsidP="005B2D82">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45.</w:t>
            </w:r>
          </w:p>
        </w:tc>
        <w:tc>
          <w:tcPr>
            <w:tcW w:w="9147" w:type="dxa"/>
          </w:tcPr>
          <w:p w:rsidR="00604B18" w:rsidRPr="005C3851" w:rsidRDefault="00604B18"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Высота, тембр и громкость звука</w:t>
            </w:r>
          </w:p>
        </w:tc>
      </w:tr>
      <w:tr w:rsidR="00604B18" w:rsidRPr="005C3851" w:rsidTr="00B57088">
        <w:tc>
          <w:tcPr>
            <w:tcW w:w="1026" w:type="dxa"/>
          </w:tcPr>
          <w:p w:rsidR="00604B18" w:rsidRPr="005C3851" w:rsidRDefault="00604B18" w:rsidP="005B2D82">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46.</w:t>
            </w:r>
          </w:p>
        </w:tc>
        <w:tc>
          <w:tcPr>
            <w:tcW w:w="9147" w:type="dxa"/>
          </w:tcPr>
          <w:p w:rsidR="00604B18" w:rsidRPr="005C3851" w:rsidRDefault="00604B18"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Распространение звука. Звуковые волны</w:t>
            </w:r>
          </w:p>
        </w:tc>
      </w:tr>
      <w:tr w:rsidR="00604B18" w:rsidRPr="005C3851" w:rsidTr="00B57088">
        <w:tc>
          <w:tcPr>
            <w:tcW w:w="1026" w:type="dxa"/>
          </w:tcPr>
          <w:p w:rsidR="00604B18" w:rsidRPr="005C3851" w:rsidRDefault="00604B18" w:rsidP="005B2D82">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47.</w:t>
            </w:r>
          </w:p>
        </w:tc>
        <w:tc>
          <w:tcPr>
            <w:tcW w:w="9147" w:type="dxa"/>
          </w:tcPr>
          <w:p w:rsidR="00604B18" w:rsidRPr="005C3851" w:rsidRDefault="00604B18"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Отражение звука. Звуковой резонанс</w:t>
            </w:r>
          </w:p>
        </w:tc>
      </w:tr>
      <w:tr w:rsidR="00604B18" w:rsidRPr="005C3851" w:rsidTr="00B57088">
        <w:tc>
          <w:tcPr>
            <w:tcW w:w="1026" w:type="dxa"/>
          </w:tcPr>
          <w:p w:rsidR="00604B18" w:rsidRPr="005C3851" w:rsidRDefault="00604B18" w:rsidP="005B2D82">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48.</w:t>
            </w:r>
          </w:p>
        </w:tc>
        <w:tc>
          <w:tcPr>
            <w:tcW w:w="9147" w:type="dxa"/>
          </w:tcPr>
          <w:p w:rsidR="00604B18" w:rsidRPr="005C3851" w:rsidRDefault="00604B18" w:rsidP="005C3851">
            <w:pPr>
              <w:widowControl/>
              <w:autoSpaceDE w:val="0"/>
              <w:autoSpaceDN w:val="0"/>
              <w:adjustRightInd w:val="0"/>
              <w:rPr>
                <w:rFonts w:ascii="Times New Roman" w:eastAsia="Cambria" w:hAnsi="Times New Roman" w:cs="Times New Roman"/>
                <w:iCs/>
                <w:color w:val="auto"/>
              </w:rPr>
            </w:pPr>
            <w:r w:rsidRPr="005C3851">
              <w:rPr>
                <w:rFonts w:ascii="Times New Roman" w:eastAsia="Cambria" w:hAnsi="Times New Roman" w:cs="Times New Roman"/>
                <w:iCs/>
                <w:color w:val="auto"/>
              </w:rPr>
              <w:t>Контрольная работа № 2 по теме «Механические колебания и волны. Звук»</w:t>
            </w:r>
          </w:p>
        </w:tc>
      </w:tr>
      <w:tr w:rsidR="00604B18" w:rsidRPr="005C3851" w:rsidTr="00B57088">
        <w:tc>
          <w:tcPr>
            <w:tcW w:w="10173" w:type="dxa"/>
            <w:gridSpan w:val="2"/>
          </w:tcPr>
          <w:p w:rsidR="00604B18" w:rsidRPr="005C3851" w:rsidRDefault="00604B18"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Cambria" w:hAnsi="Times New Roman" w:cs="Times New Roman"/>
                <w:color w:val="auto"/>
              </w:rPr>
              <w:t>Г</w:t>
            </w:r>
            <w:r w:rsidR="00895289">
              <w:rPr>
                <w:rFonts w:ascii="Times New Roman" w:eastAsia="Cambria" w:hAnsi="Times New Roman" w:cs="Times New Roman"/>
                <w:color w:val="auto"/>
              </w:rPr>
              <w:t>лава 3. Электромагнитное поле (2</w:t>
            </w:r>
            <w:r w:rsidRPr="005C3851">
              <w:rPr>
                <w:rFonts w:ascii="Times New Roman" w:eastAsia="Cambria" w:hAnsi="Times New Roman" w:cs="Times New Roman"/>
                <w:color w:val="auto"/>
              </w:rPr>
              <w:t>6 ч)</w:t>
            </w:r>
          </w:p>
        </w:tc>
      </w:tr>
      <w:tr w:rsidR="00604B18" w:rsidRPr="005C3851" w:rsidTr="00B57088">
        <w:tc>
          <w:tcPr>
            <w:tcW w:w="1026" w:type="dxa"/>
          </w:tcPr>
          <w:p w:rsidR="00604B18" w:rsidRPr="005C3851" w:rsidRDefault="00604B18" w:rsidP="000A666D">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49.</w:t>
            </w:r>
          </w:p>
        </w:tc>
        <w:tc>
          <w:tcPr>
            <w:tcW w:w="9147" w:type="dxa"/>
          </w:tcPr>
          <w:p w:rsidR="00604B18" w:rsidRPr="005C3851" w:rsidRDefault="00604B18"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Магнитное поле</w:t>
            </w:r>
          </w:p>
        </w:tc>
      </w:tr>
      <w:tr w:rsidR="00604B18" w:rsidRPr="005C3851" w:rsidTr="00B57088">
        <w:tc>
          <w:tcPr>
            <w:tcW w:w="1026" w:type="dxa"/>
          </w:tcPr>
          <w:p w:rsidR="00604B18" w:rsidRPr="005C3851" w:rsidRDefault="00604B18" w:rsidP="000A666D">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50.</w:t>
            </w:r>
          </w:p>
        </w:tc>
        <w:tc>
          <w:tcPr>
            <w:tcW w:w="9147" w:type="dxa"/>
          </w:tcPr>
          <w:p w:rsidR="00604B18" w:rsidRPr="005C3851" w:rsidRDefault="00604B18"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Направление тока и направление линий его магнитного поля</w:t>
            </w:r>
          </w:p>
        </w:tc>
      </w:tr>
      <w:tr w:rsidR="00604B18" w:rsidRPr="005C3851" w:rsidTr="00B57088">
        <w:tc>
          <w:tcPr>
            <w:tcW w:w="1026" w:type="dxa"/>
          </w:tcPr>
          <w:p w:rsidR="00604B18" w:rsidRPr="005C3851" w:rsidRDefault="00604B18" w:rsidP="000A666D">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51.</w:t>
            </w:r>
          </w:p>
        </w:tc>
        <w:tc>
          <w:tcPr>
            <w:tcW w:w="9147" w:type="dxa"/>
          </w:tcPr>
          <w:p w:rsidR="00604B18" w:rsidRPr="005C3851" w:rsidRDefault="00604B18"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Обнаружение магнитного поля по его действию на электрический ток. Правило левой руки</w:t>
            </w:r>
          </w:p>
        </w:tc>
      </w:tr>
      <w:tr w:rsidR="00604B18" w:rsidRPr="005C3851" w:rsidTr="00B57088">
        <w:tc>
          <w:tcPr>
            <w:tcW w:w="1026" w:type="dxa"/>
          </w:tcPr>
          <w:p w:rsidR="00604B18" w:rsidRPr="005C3851" w:rsidRDefault="00604B18"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52.</w:t>
            </w:r>
          </w:p>
        </w:tc>
        <w:tc>
          <w:tcPr>
            <w:tcW w:w="9147" w:type="dxa"/>
          </w:tcPr>
          <w:p w:rsidR="00604B18" w:rsidRPr="005C3851" w:rsidRDefault="00604B18" w:rsidP="00604B18">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 xml:space="preserve">Индукция магнитного поля. </w:t>
            </w:r>
          </w:p>
        </w:tc>
      </w:tr>
      <w:tr w:rsidR="00604B18" w:rsidRPr="005C3851" w:rsidTr="00B57088">
        <w:tc>
          <w:tcPr>
            <w:tcW w:w="1026" w:type="dxa"/>
          </w:tcPr>
          <w:p w:rsidR="00604B18" w:rsidRPr="005C3851" w:rsidRDefault="00604B18" w:rsidP="00A70DAA">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53.</w:t>
            </w:r>
          </w:p>
        </w:tc>
        <w:tc>
          <w:tcPr>
            <w:tcW w:w="9147" w:type="dxa"/>
          </w:tcPr>
          <w:p w:rsidR="00604B18" w:rsidRPr="005C3851" w:rsidRDefault="00604B18"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Магнитный поток</w:t>
            </w:r>
            <w:r>
              <w:rPr>
                <w:rFonts w:ascii="Times New Roman" w:eastAsia="Newton-Regular" w:hAnsi="Times New Roman" w:cs="Times New Roman"/>
                <w:color w:val="auto"/>
              </w:rPr>
              <w:t>.</w:t>
            </w:r>
          </w:p>
        </w:tc>
      </w:tr>
      <w:tr w:rsidR="00604B18" w:rsidRPr="005C3851" w:rsidTr="00B57088">
        <w:tc>
          <w:tcPr>
            <w:tcW w:w="1026" w:type="dxa"/>
          </w:tcPr>
          <w:p w:rsidR="00604B18" w:rsidRPr="005C3851" w:rsidRDefault="00604B18" w:rsidP="00A70DAA">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54.</w:t>
            </w:r>
          </w:p>
        </w:tc>
        <w:tc>
          <w:tcPr>
            <w:tcW w:w="9147" w:type="dxa"/>
          </w:tcPr>
          <w:p w:rsidR="00604B18" w:rsidRPr="005C3851" w:rsidRDefault="00604B18"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Явление электромагнитной индукции.</w:t>
            </w:r>
          </w:p>
        </w:tc>
      </w:tr>
      <w:tr w:rsidR="00604B18" w:rsidRPr="005C3851" w:rsidTr="00B57088">
        <w:tc>
          <w:tcPr>
            <w:tcW w:w="1026" w:type="dxa"/>
          </w:tcPr>
          <w:p w:rsidR="00604B18" w:rsidRPr="005C3851" w:rsidRDefault="00604B18" w:rsidP="00A70DAA">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55.</w:t>
            </w:r>
          </w:p>
        </w:tc>
        <w:tc>
          <w:tcPr>
            <w:tcW w:w="9147" w:type="dxa"/>
          </w:tcPr>
          <w:p w:rsidR="00604B18" w:rsidRPr="005C3851" w:rsidRDefault="00604B18" w:rsidP="005C3851">
            <w:pPr>
              <w:widowControl/>
              <w:autoSpaceDE w:val="0"/>
              <w:autoSpaceDN w:val="0"/>
              <w:adjustRightInd w:val="0"/>
              <w:rPr>
                <w:rFonts w:ascii="Times New Roman" w:eastAsia="Newton-Regular" w:hAnsi="Times New Roman" w:cs="Times New Roman"/>
                <w:color w:val="auto"/>
              </w:rPr>
            </w:pPr>
            <w:r>
              <w:rPr>
                <w:rFonts w:ascii="Times New Roman" w:eastAsia="Newton-Regular" w:hAnsi="Times New Roman" w:cs="Times New Roman"/>
                <w:color w:val="auto"/>
              </w:rPr>
              <w:t>Решение задач.</w:t>
            </w:r>
          </w:p>
        </w:tc>
      </w:tr>
      <w:tr w:rsidR="00604B18" w:rsidRPr="005C3851" w:rsidTr="00B57088">
        <w:tc>
          <w:tcPr>
            <w:tcW w:w="1026" w:type="dxa"/>
          </w:tcPr>
          <w:p w:rsidR="00604B18" w:rsidRPr="005C3851" w:rsidRDefault="00604B18" w:rsidP="00A70DAA">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56.</w:t>
            </w:r>
          </w:p>
        </w:tc>
        <w:tc>
          <w:tcPr>
            <w:tcW w:w="9147" w:type="dxa"/>
          </w:tcPr>
          <w:p w:rsidR="00604B18" w:rsidRPr="005C3851" w:rsidRDefault="00604B18"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Фронтальная лабораторная работа № 4 «Изучение явления электромагнитной индукции</w:t>
            </w:r>
            <w:r w:rsidRPr="005C3851">
              <w:rPr>
                <w:rFonts w:ascii="Cambria Math" w:eastAsia="Newton-Regular" w:hAnsi="Cambria Math" w:cs="Cambria Math"/>
                <w:color w:val="auto"/>
              </w:rPr>
              <w:t>»</w:t>
            </w:r>
          </w:p>
        </w:tc>
      </w:tr>
      <w:tr w:rsidR="00604B18" w:rsidRPr="005C3851" w:rsidTr="00B57088">
        <w:tc>
          <w:tcPr>
            <w:tcW w:w="1026" w:type="dxa"/>
          </w:tcPr>
          <w:p w:rsidR="00604B18" w:rsidRPr="005C3851" w:rsidRDefault="00604B18" w:rsidP="00A70DAA">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57.</w:t>
            </w:r>
          </w:p>
        </w:tc>
        <w:tc>
          <w:tcPr>
            <w:tcW w:w="9147" w:type="dxa"/>
          </w:tcPr>
          <w:p w:rsidR="00604B18" w:rsidRPr="005C3851" w:rsidRDefault="00604B18"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Направление индукционного тока. Правило Ленца</w:t>
            </w:r>
            <w:r>
              <w:rPr>
                <w:rFonts w:ascii="Times New Roman" w:eastAsia="Newton-Regular" w:hAnsi="Times New Roman" w:cs="Times New Roman"/>
                <w:color w:val="auto"/>
              </w:rPr>
              <w:t>.</w:t>
            </w:r>
          </w:p>
        </w:tc>
      </w:tr>
      <w:tr w:rsidR="00604B18" w:rsidRPr="005C3851" w:rsidTr="00B57088">
        <w:tc>
          <w:tcPr>
            <w:tcW w:w="1026" w:type="dxa"/>
          </w:tcPr>
          <w:p w:rsidR="00604B18" w:rsidRPr="005C3851" w:rsidRDefault="00604B18" w:rsidP="000E763A">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58.</w:t>
            </w:r>
          </w:p>
        </w:tc>
        <w:tc>
          <w:tcPr>
            <w:tcW w:w="9147" w:type="dxa"/>
          </w:tcPr>
          <w:p w:rsidR="00604B18" w:rsidRPr="005C3851" w:rsidRDefault="00604B18" w:rsidP="00604B18">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Явление самоиндукции</w:t>
            </w:r>
            <w:r>
              <w:rPr>
                <w:rFonts w:ascii="Times New Roman" w:eastAsia="Newton-Regular" w:hAnsi="Times New Roman" w:cs="Times New Roman"/>
                <w:color w:val="auto"/>
              </w:rPr>
              <w:t xml:space="preserve">. </w:t>
            </w:r>
          </w:p>
        </w:tc>
      </w:tr>
      <w:tr w:rsidR="00604B18" w:rsidRPr="005C3851" w:rsidTr="00B57088">
        <w:tc>
          <w:tcPr>
            <w:tcW w:w="1026" w:type="dxa"/>
          </w:tcPr>
          <w:p w:rsidR="00604B18" w:rsidRPr="005C3851" w:rsidRDefault="00604B18" w:rsidP="000E763A">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59.</w:t>
            </w:r>
          </w:p>
        </w:tc>
        <w:tc>
          <w:tcPr>
            <w:tcW w:w="9147" w:type="dxa"/>
          </w:tcPr>
          <w:p w:rsidR="00604B18" w:rsidRPr="005C3851" w:rsidRDefault="00604B18" w:rsidP="005C3851">
            <w:pPr>
              <w:widowControl/>
              <w:autoSpaceDE w:val="0"/>
              <w:autoSpaceDN w:val="0"/>
              <w:adjustRightInd w:val="0"/>
              <w:rPr>
                <w:rFonts w:ascii="Times New Roman" w:eastAsia="Newton-Regular" w:hAnsi="Times New Roman" w:cs="Times New Roman"/>
                <w:color w:val="auto"/>
              </w:rPr>
            </w:pPr>
            <w:r>
              <w:rPr>
                <w:rFonts w:ascii="Times New Roman" w:eastAsia="Newton-Regular" w:hAnsi="Times New Roman" w:cs="Times New Roman"/>
                <w:color w:val="auto"/>
              </w:rPr>
              <w:t>Энергия магнитного поля.</w:t>
            </w:r>
          </w:p>
        </w:tc>
      </w:tr>
      <w:tr w:rsidR="00604B18" w:rsidRPr="005C3851" w:rsidTr="00B57088">
        <w:tc>
          <w:tcPr>
            <w:tcW w:w="1026" w:type="dxa"/>
          </w:tcPr>
          <w:p w:rsidR="00604B18" w:rsidRPr="005C3851" w:rsidRDefault="00604B18" w:rsidP="000E763A">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60.</w:t>
            </w:r>
          </w:p>
        </w:tc>
        <w:tc>
          <w:tcPr>
            <w:tcW w:w="9147" w:type="dxa"/>
          </w:tcPr>
          <w:p w:rsidR="00604B18" w:rsidRPr="005C3851" w:rsidRDefault="00604B18"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Получение и передача переменного электрического тока. Трансформатор</w:t>
            </w:r>
            <w:r>
              <w:rPr>
                <w:rFonts w:ascii="Times New Roman" w:eastAsia="Newton-Regular" w:hAnsi="Times New Roman" w:cs="Times New Roman"/>
                <w:color w:val="auto"/>
              </w:rPr>
              <w:t>.</w:t>
            </w:r>
          </w:p>
        </w:tc>
      </w:tr>
      <w:tr w:rsidR="00604B18" w:rsidRPr="005C3851" w:rsidTr="00B57088">
        <w:tc>
          <w:tcPr>
            <w:tcW w:w="1026" w:type="dxa"/>
          </w:tcPr>
          <w:p w:rsidR="00604B18" w:rsidRPr="005C3851" w:rsidRDefault="00604B18" w:rsidP="000E763A">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61.</w:t>
            </w:r>
          </w:p>
        </w:tc>
        <w:tc>
          <w:tcPr>
            <w:tcW w:w="9147" w:type="dxa"/>
          </w:tcPr>
          <w:p w:rsidR="00604B18" w:rsidRPr="005C3851" w:rsidRDefault="00604B18" w:rsidP="00604B18">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 xml:space="preserve">Электромагнитное поле. </w:t>
            </w:r>
          </w:p>
        </w:tc>
      </w:tr>
      <w:tr w:rsidR="00604B18" w:rsidRPr="005C3851" w:rsidTr="00B57088">
        <w:tc>
          <w:tcPr>
            <w:tcW w:w="1026" w:type="dxa"/>
          </w:tcPr>
          <w:p w:rsidR="00604B18" w:rsidRPr="005C3851" w:rsidRDefault="00604B18" w:rsidP="000E763A">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62.</w:t>
            </w:r>
          </w:p>
        </w:tc>
        <w:tc>
          <w:tcPr>
            <w:tcW w:w="9147" w:type="dxa"/>
          </w:tcPr>
          <w:p w:rsidR="00604B18" w:rsidRPr="005C3851" w:rsidRDefault="00604B18"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Электромагнитные волны</w:t>
            </w:r>
            <w:r>
              <w:rPr>
                <w:rFonts w:ascii="Times New Roman" w:eastAsia="Newton-Regular" w:hAnsi="Times New Roman" w:cs="Times New Roman"/>
                <w:color w:val="auto"/>
              </w:rPr>
              <w:t>.</w:t>
            </w:r>
          </w:p>
        </w:tc>
      </w:tr>
      <w:tr w:rsidR="00604B18" w:rsidRPr="005C3851" w:rsidTr="00B57088">
        <w:tc>
          <w:tcPr>
            <w:tcW w:w="1026" w:type="dxa"/>
          </w:tcPr>
          <w:p w:rsidR="00604B18" w:rsidRPr="005C3851" w:rsidRDefault="00604B18" w:rsidP="000E763A">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63.</w:t>
            </w:r>
          </w:p>
        </w:tc>
        <w:tc>
          <w:tcPr>
            <w:tcW w:w="9147" w:type="dxa"/>
          </w:tcPr>
          <w:p w:rsidR="00604B18" w:rsidRPr="005C3851" w:rsidRDefault="00604B18"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Колебательный контур. Получение электромагнитных колебаний</w:t>
            </w:r>
          </w:p>
        </w:tc>
      </w:tr>
      <w:tr w:rsidR="00895289" w:rsidRPr="005C3851" w:rsidTr="00B57088">
        <w:tc>
          <w:tcPr>
            <w:tcW w:w="1026" w:type="dxa"/>
          </w:tcPr>
          <w:p w:rsidR="00895289" w:rsidRPr="005C3851" w:rsidRDefault="00895289" w:rsidP="002C7632">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64.</w:t>
            </w:r>
          </w:p>
        </w:tc>
        <w:tc>
          <w:tcPr>
            <w:tcW w:w="9147" w:type="dxa"/>
          </w:tcPr>
          <w:p w:rsidR="00895289" w:rsidRPr="005C3851" w:rsidRDefault="00895289" w:rsidP="002C7632">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Принципы радиосвязи и телевидения</w:t>
            </w:r>
          </w:p>
        </w:tc>
      </w:tr>
      <w:tr w:rsidR="00895289" w:rsidRPr="005C3851" w:rsidTr="00B57088">
        <w:tc>
          <w:tcPr>
            <w:tcW w:w="1026" w:type="dxa"/>
          </w:tcPr>
          <w:p w:rsidR="00895289" w:rsidRPr="005C3851" w:rsidRDefault="00895289"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65.</w:t>
            </w:r>
          </w:p>
        </w:tc>
        <w:tc>
          <w:tcPr>
            <w:tcW w:w="9147" w:type="dxa"/>
          </w:tcPr>
          <w:p w:rsidR="00895289" w:rsidRPr="005C3851" w:rsidRDefault="00895289" w:rsidP="005C3851">
            <w:pPr>
              <w:widowControl/>
              <w:autoSpaceDE w:val="0"/>
              <w:autoSpaceDN w:val="0"/>
              <w:adjustRightInd w:val="0"/>
              <w:rPr>
                <w:rFonts w:ascii="Times New Roman" w:eastAsia="Newton-Regular" w:hAnsi="Times New Roman" w:cs="Times New Roman"/>
                <w:color w:val="auto"/>
              </w:rPr>
            </w:pPr>
            <w:r>
              <w:rPr>
                <w:rFonts w:ascii="Times New Roman" w:eastAsia="Newton-Regular" w:hAnsi="Times New Roman" w:cs="Times New Roman"/>
                <w:color w:val="auto"/>
              </w:rPr>
              <w:t>Решение задач.</w:t>
            </w:r>
          </w:p>
        </w:tc>
      </w:tr>
      <w:tr w:rsidR="00895289" w:rsidRPr="005C3851" w:rsidTr="00B57088">
        <w:tc>
          <w:tcPr>
            <w:tcW w:w="1026" w:type="dxa"/>
          </w:tcPr>
          <w:p w:rsidR="00895289" w:rsidRPr="005C3851" w:rsidRDefault="00895289" w:rsidP="000C1CDD">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lastRenderedPageBreak/>
              <w:t>66.</w:t>
            </w:r>
          </w:p>
        </w:tc>
        <w:tc>
          <w:tcPr>
            <w:tcW w:w="9147" w:type="dxa"/>
          </w:tcPr>
          <w:p w:rsidR="00895289" w:rsidRDefault="00895289" w:rsidP="005C3851">
            <w:pPr>
              <w:widowControl/>
              <w:autoSpaceDE w:val="0"/>
              <w:autoSpaceDN w:val="0"/>
              <w:adjustRightInd w:val="0"/>
              <w:rPr>
                <w:rFonts w:ascii="Times New Roman" w:eastAsia="Newton-Regular" w:hAnsi="Times New Roman" w:cs="Times New Roman"/>
                <w:color w:val="auto"/>
              </w:rPr>
            </w:pPr>
            <w:r>
              <w:rPr>
                <w:rFonts w:ascii="Times New Roman" w:eastAsia="Newton-Regular" w:hAnsi="Times New Roman" w:cs="Times New Roman"/>
                <w:color w:val="auto"/>
              </w:rPr>
              <w:t>Проверочная работа.</w:t>
            </w:r>
          </w:p>
        </w:tc>
      </w:tr>
      <w:tr w:rsidR="00895289" w:rsidRPr="005C3851" w:rsidTr="00B57088">
        <w:tc>
          <w:tcPr>
            <w:tcW w:w="1026" w:type="dxa"/>
          </w:tcPr>
          <w:p w:rsidR="00895289" w:rsidRPr="005C3851" w:rsidRDefault="00895289" w:rsidP="000C1CDD">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67.</w:t>
            </w:r>
          </w:p>
        </w:tc>
        <w:tc>
          <w:tcPr>
            <w:tcW w:w="9147" w:type="dxa"/>
          </w:tcPr>
          <w:p w:rsidR="00895289" w:rsidRPr="005C3851" w:rsidRDefault="00895289"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Электромагнитная природа света</w:t>
            </w:r>
            <w:r>
              <w:rPr>
                <w:rFonts w:ascii="Times New Roman" w:eastAsia="Newton-Regular" w:hAnsi="Times New Roman" w:cs="Times New Roman"/>
                <w:color w:val="auto"/>
              </w:rPr>
              <w:t>.</w:t>
            </w:r>
          </w:p>
        </w:tc>
      </w:tr>
      <w:tr w:rsidR="00895289" w:rsidRPr="005C3851" w:rsidTr="00B57088">
        <w:tc>
          <w:tcPr>
            <w:tcW w:w="1026" w:type="dxa"/>
          </w:tcPr>
          <w:p w:rsidR="00895289" w:rsidRPr="005C3851" w:rsidRDefault="00895289" w:rsidP="008F7CCE">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68.</w:t>
            </w:r>
          </w:p>
        </w:tc>
        <w:tc>
          <w:tcPr>
            <w:tcW w:w="9147" w:type="dxa"/>
          </w:tcPr>
          <w:p w:rsidR="00895289" w:rsidRPr="005C3851" w:rsidRDefault="00895289" w:rsidP="000F25B6">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 xml:space="preserve">Преломление света. Физический смысл показателя преломления. </w:t>
            </w:r>
          </w:p>
        </w:tc>
      </w:tr>
      <w:tr w:rsidR="00895289" w:rsidRPr="005C3851" w:rsidTr="00B57088">
        <w:tc>
          <w:tcPr>
            <w:tcW w:w="1026" w:type="dxa"/>
          </w:tcPr>
          <w:p w:rsidR="00895289" w:rsidRPr="005C3851" w:rsidRDefault="00895289" w:rsidP="008F7CCE">
            <w:pPr>
              <w:widowControl/>
              <w:autoSpaceDE w:val="0"/>
              <w:autoSpaceDN w:val="0"/>
              <w:adjustRightInd w:val="0"/>
              <w:rPr>
                <w:rFonts w:ascii="Times New Roman" w:eastAsia="Newton-Regular" w:hAnsi="Times New Roman" w:cs="Times New Roman"/>
                <w:color w:val="auto"/>
              </w:rPr>
            </w:pPr>
            <w:r>
              <w:rPr>
                <w:rFonts w:ascii="Times New Roman" w:eastAsia="Newton-Regular" w:hAnsi="Times New Roman" w:cs="Times New Roman"/>
                <w:color w:val="auto"/>
              </w:rPr>
              <w:t>69.</w:t>
            </w:r>
          </w:p>
        </w:tc>
        <w:tc>
          <w:tcPr>
            <w:tcW w:w="9147" w:type="dxa"/>
          </w:tcPr>
          <w:p w:rsidR="00895289" w:rsidRPr="005C3851" w:rsidRDefault="00895289" w:rsidP="000F25B6">
            <w:pPr>
              <w:widowControl/>
              <w:autoSpaceDE w:val="0"/>
              <w:autoSpaceDN w:val="0"/>
              <w:adjustRightInd w:val="0"/>
              <w:rPr>
                <w:rFonts w:ascii="Times New Roman" w:eastAsia="Newton-Regular" w:hAnsi="Times New Roman" w:cs="Times New Roman"/>
                <w:color w:val="auto"/>
              </w:rPr>
            </w:pPr>
            <w:r>
              <w:rPr>
                <w:rFonts w:ascii="Times New Roman" w:eastAsia="Newton-Regular" w:hAnsi="Times New Roman" w:cs="Times New Roman"/>
                <w:color w:val="auto"/>
              </w:rPr>
              <w:t>Решение задач.</w:t>
            </w:r>
          </w:p>
        </w:tc>
      </w:tr>
      <w:tr w:rsidR="00895289" w:rsidRPr="005C3851" w:rsidTr="00B57088">
        <w:tc>
          <w:tcPr>
            <w:tcW w:w="1026" w:type="dxa"/>
          </w:tcPr>
          <w:p w:rsidR="00895289" w:rsidRPr="005C3851" w:rsidRDefault="00895289" w:rsidP="00D51B03">
            <w:pPr>
              <w:widowControl/>
              <w:autoSpaceDE w:val="0"/>
              <w:autoSpaceDN w:val="0"/>
              <w:adjustRightInd w:val="0"/>
              <w:rPr>
                <w:rFonts w:ascii="Times New Roman" w:eastAsia="Newton-Regular" w:hAnsi="Times New Roman" w:cs="Times New Roman"/>
                <w:color w:val="auto"/>
              </w:rPr>
            </w:pPr>
            <w:r>
              <w:rPr>
                <w:rFonts w:ascii="Times New Roman" w:eastAsia="Newton-Regular" w:hAnsi="Times New Roman" w:cs="Times New Roman"/>
                <w:color w:val="auto"/>
              </w:rPr>
              <w:t>70.</w:t>
            </w:r>
          </w:p>
        </w:tc>
        <w:tc>
          <w:tcPr>
            <w:tcW w:w="9147" w:type="dxa"/>
          </w:tcPr>
          <w:p w:rsidR="00895289" w:rsidRPr="005C3851" w:rsidRDefault="00895289" w:rsidP="00895289">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Дисперсия света. Цвета тел.</w:t>
            </w:r>
            <w:r>
              <w:rPr>
                <w:rFonts w:ascii="Times New Roman" w:eastAsia="Newton-Regular" w:hAnsi="Times New Roman" w:cs="Times New Roman"/>
                <w:color w:val="auto"/>
              </w:rPr>
              <w:t xml:space="preserve"> </w:t>
            </w:r>
          </w:p>
          <w:p w:rsidR="00895289" w:rsidRPr="005C3851" w:rsidRDefault="00895289" w:rsidP="005C3851">
            <w:pPr>
              <w:widowControl/>
              <w:autoSpaceDE w:val="0"/>
              <w:autoSpaceDN w:val="0"/>
              <w:adjustRightInd w:val="0"/>
              <w:rPr>
                <w:rFonts w:ascii="Times New Roman" w:eastAsia="Newton-Regular" w:hAnsi="Times New Roman" w:cs="Times New Roman"/>
                <w:color w:val="auto"/>
              </w:rPr>
            </w:pPr>
          </w:p>
        </w:tc>
      </w:tr>
      <w:tr w:rsidR="00895289" w:rsidRPr="005C3851" w:rsidTr="00B57088">
        <w:tc>
          <w:tcPr>
            <w:tcW w:w="1026" w:type="dxa"/>
          </w:tcPr>
          <w:p w:rsidR="00895289" w:rsidRDefault="00895289" w:rsidP="00D51B03">
            <w:pPr>
              <w:widowControl/>
              <w:autoSpaceDE w:val="0"/>
              <w:autoSpaceDN w:val="0"/>
              <w:adjustRightInd w:val="0"/>
              <w:rPr>
                <w:rFonts w:ascii="Times New Roman" w:eastAsia="Newton-Regular" w:hAnsi="Times New Roman" w:cs="Times New Roman"/>
                <w:color w:val="auto"/>
              </w:rPr>
            </w:pPr>
            <w:r>
              <w:rPr>
                <w:rFonts w:ascii="Times New Roman" w:eastAsia="Newton-Regular" w:hAnsi="Times New Roman" w:cs="Times New Roman"/>
                <w:color w:val="auto"/>
              </w:rPr>
              <w:t>71.</w:t>
            </w:r>
          </w:p>
        </w:tc>
        <w:tc>
          <w:tcPr>
            <w:tcW w:w="9147" w:type="dxa"/>
          </w:tcPr>
          <w:p w:rsidR="00895289" w:rsidRPr="005C3851" w:rsidRDefault="00895289" w:rsidP="00895289">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 xml:space="preserve">Типы оптических спектров. </w:t>
            </w:r>
          </w:p>
          <w:p w:rsidR="00895289" w:rsidRPr="005C3851" w:rsidRDefault="00895289" w:rsidP="00895289">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Фронтальная лабораторная работа № 5 «Наблюдение сплошного и линейчатых спектров испускания»</w:t>
            </w:r>
            <w:r>
              <w:rPr>
                <w:rFonts w:ascii="Times New Roman" w:eastAsia="Newton-Regular" w:hAnsi="Times New Roman" w:cs="Times New Roman"/>
                <w:color w:val="auto"/>
              </w:rPr>
              <w:t>.</w:t>
            </w:r>
          </w:p>
        </w:tc>
      </w:tr>
      <w:tr w:rsidR="00895289" w:rsidRPr="005C3851" w:rsidTr="00B57088">
        <w:tc>
          <w:tcPr>
            <w:tcW w:w="1026" w:type="dxa"/>
          </w:tcPr>
          <w:p w:rsidR="00895289" w:rsidRPr="005C3851" w:rsidRDefault="00895289" w:rsidP="00D51B03">
            <w:pPr>
              <w:widowControl/>
              <w:autoSpaceDE w:val="0"/>
              <w:autoSpaceDN w:val="0"/>
              <w:adjustRightInd w:val="0"/>
              <w:rPr>
                <w:rFonts w:ascii="Times New Roman" w:eastAsia="Newton-Regular" w:hAnsi="Times New Roman" w:cs="Times New Roman"/>
                <w:color w:val="auto"/>
              </w:rPr>
            </w:pPr>
            <w:r>
              <w:rPr>
                <w:rFonts w:ascii="Times New Roman" w:eastAsia="Newton-Regular" w:hAnsi="Times New Roman" w:cs="Times New Roman"/>
                <w:color w:val="auto"/>
              </w:rPr>
              <w:t>72.</w:t>
            </w:r>
          </w:p>
        </w:tc>
        <w:tc>
          <w:tcPr>
            <w:tcW w:w="9147" w:type="dxa"/>
          </w:tcPr>
          <w:p w:rsidR="00895289" w:rsidRPr="005C3851" w:rsidRDefault="00895289"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Поглощение и испускание света атомами. Происхождение линейчатых спектров</w:t>
            </w:r>
            <w:r>
              <w:rPr>
                <w:rFonts w:ascii="Times New Roman" w:eastAsia="Newton-Regular" w:hAnsi="Times New Roman" w:cs="Times New Roman"/>
                <w:color w:val="auto"/>
              </w:rPr>
              <w:t>.</w:t>
            </w:r>
          </w:p>
        </w:tc>
      </w:tr>
      <w:tr w:rsidR="00895289" w:rsidRPr="005C3851" w:rsidTr="00B57088">
        <w:tc>
          <w:tcPr>
            <w:tcW w:w="1026" w:type="dxa"/>
          </w:tcPr>
          <w:p w:rsidR="00895289" w:rsidRDefault="00895289" w:rsidP="00D51B03">
            <w:pPr>
              <w:widowControl/>
              <w:autoSpaceDE w:val="0"/>
              <w:autoSpaceDN w:val="0"/>
              <w:adjustRightInd w:val="0"/>
              <w:rPr>
                <w:rFonts w:ascii="Times New Roman" w:eastAsia="Newton-Regular" w:hAnsi="Times New Roman" w:cs="Times New Roman"/>
                <w:color w:val="auto"/>
              </w:rPr>
            </w:pPr>
            <w:r>
              <w:rPr>
                <w:rFonts w:ascii="Times New Roman" w:eastAsia="Newton-Regular" w:hAnsi="Times New Roman" w:cs="Times New Roman"/>
                <w:color w:val="auto"/>
              </w:rPr>
              <w:t>73.</w:t>
            </w:r>
          </w:p>
        </w:tc>
        <w:tc>
          <w:tcPr>
            <w:tcW w:w="9147" w:type="dxa"/>
          </w:tcPr>
          <w:p w:rsidR="00895289" w:rsidRPr="005C3851" w:rsidRDefault="00895289" w:rsidP="005C3851">
            <w:pPr>
              <w:widowControl/>
              <w:autoSpaceDE w:val="0"/>
              <w:autoSpaceDN w:val="0"/>
              <w:adjustRightInd w:val="0"/>
              <w:rPr>
                <w:rFonts w:ascii="Times New Roman" w:eastAsia="Newton-Regular" w:hAnsi="Times New Roman" w:cs="Times New Roman"/>
                <w:color w:val="auto"/>
              </w:rPr>
            </w:pPr>
            <w:r>
              <w:rPr>
                <w:rFonts w:ascii="Times New Roman" w:eastAsia="Newton-Regular" w:hAnsi="Times New Roman" w:cs="Times New Roman"/>
                <w:color w:val="auto"/>
              </w:rPr>
              <w:t>Решение задач.</w:t>
            </w:r>
          </w:p>
        </w:tc>
      </w:tr>
      <w:tr w:rsidR="00895289" w:rsidRPr="005C3851" w:rsidTr="00B57088">
        <w:tc>
          <w:tcPr>
            <w:tcW w:w="1026" w:type="dxa"/>
          </w:tcPr>
          <w:p w:rsidR="00895289" w:rsidRPr="005C3851" w:rsidRDefault="00895289" w:rsidP="005C3851">
            <w:pPr>
              <w:widowControl/>
              <w:autoSpaceDE w:val="0"/>
              <w:autoSpaceDN w:val="0"/>
              <w:adjustRightInd w:val="0"/>
              <w:rPr>
                <w:rFonts w:ascii="Times New Roman" w:eastAsia="Newton-Regular" w:hAnsi="Times New Roman" w:cs="Times New Roman"/>
                <w:color w:val="auto"/>
              </w:rPr>
            </w:pPr>
            <w:r>
              <w:rPr>
                <w:rFonts w:ascii="Times New Roman" w:eastAsia="Newton-Regular" w:hAnsi="Times New Roman" w:cs="Times New Roman"/>
                <w:color w:val="auto"/>
              </w:rPr>
              <w:t>74.</w:t>
            </w:r>
          </w:p>
        </w:tc>
        <w:tc>
          <w:tcPr>
            <w:tcW w:w="9147" w:type="dxa"/>
          </w:tcPr>
          <w:p w:rsidR="00895289" w:rsidRPr="005C3851" w:rsidRDefault="00895289"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Cambria" w:hAnsi="Times New Roman" w:cs="Times New Roman"/>
                <w:iCs/>
                <w:color w:val="auto"/>
              </w:rPr>
              <w:t>Контрольная работа № 3 по теме «Электромагнитное поле»</w:t>
            </w:r>
            <w:r>
              <w:rPr>
                <w:rFonts w:ascii="Times New Roman" w:eastAsia="Cambria" w:hAnsi="Times New Roman" w:cs="Times New Roman"/>
                <w:iCs/>
                <w:color w:val="auto"/>
              </w:rPr>
              <w:t>.</w:t>
            </w:r>
          </w:p>
        </w:tc>
      </w:tr>
      <w:tr w:rsidR="00895289" w:rsidRPr="005C3851" w:rsidTr="00B57088">
        <w:tc>
          <w:tcPr>
            <w:tcW w:w="10173" w:type="dxa"/>
            <w:gridSpan w:val="2"/>
          </w:tcPr>
          <w:p w:rsidR="00895289" w:rsidRPr="005C3851" w:rsidRDefault="00895289" w:rsidP="00B55257">
            <w:pPr>
              <w:widowControl/>
              <w:autoSpaceDE w:val="0"/>
              <w:autoSpaceDN w:val="0"/>
              <w:adjustRightInd w:val="0"/>
              <w:rPr>
                <w:rFonts w:ascii="Times New Roman" w:eastAsia="Cambria" w:hAnsi="Times New Roman" w:cs="Times New Roman"/>
                <w:color w:val="auto"/>
              </w:rPr>
            </w:pPr>
            <w:r w:rsidRPr="005C3851">
              <w:rPr>
                <w:rFonts w:ascii="Times New Roman" w:eastAsia="Cambria" w:hAnsi="Times New Roman" w:cs="Times New Roman"/>
                <w:color w:val="auto"/>
              </w:rPr>
              <w:t>Глава 4. Строение атома и атомного ядра. Использование энергии атомных ядер (</w:t>
            </w:r>
            <w:r w:rsidR="00B55257">
              <w:rPr>
                <w:rFonts w:ascii="Times New Roman" w:eastAsia="Cambria" w:hAnsi="Times New Roman" w:cs="Times New Roman"/>
                <w:color w:val="auto"/>
              </w:rPr>
              <w:t>18</w:t>
            </w:r>
            <w:r w:rsidRPr="005C3851">
              <w:rPr>
                <w:rFonts w:ascii="Times New Roman" w:eastAsia="Cambria" w:hAnsi="Times New Roman" w:cs="Times New Roman"/>
                <w:color w:val="auto"/>
              </w:rPr>
              <w:t xml:space="preserve"> ч)</w:t>
            </w:r>
          </w:p>
        </w:tc>
      </w:tr>
      <w:tr w:rsidR="00895289" w:rsidRPr="005C3851" w:rsidTr="00B57088">
        <w:tc>
          <w:tcPr>
            <w:tcW w:w="1026" w:type="dxa"/>
          </w:tcPr>
          <w:p w:rsidR="00895289" w:rsidRPr="005C3851" w:rsidRDefault="00B55257" w:rsidP="005C3851">
            <w:pPr>
              <w:widowControl/>
              <w:autoSpaceDE w:val="0"/>
              <w:autoSpaceDN w:val="0"/>
              <w:adjustRightInd w:val="0"/>
              <w:rPr>
                <w:rFonts w:ascii="Times New Roman" w:eastAsia="Newton-Regular" w:hAnsi="Times New Roman" w:cs="Times New Roman"/>
                <w:color w:val="auto"/>
              </w:rPr>
            </w:pPr>
            <w:r>
              <w:rPr>
                <w:rFonts w:ascii="Times New Roman" w:eastAsia="Newton-Regular" w:hAnsi="Times New Roman" w:cs="Times New Roman"/>
                <w:color w:val="auto"/>
              </w:rPr>
              <w:t>75.</w:t>
            </w:r>
          </w:p>
        </w:tc>
        <w:tc>
          <w:tcPr>
            <w:tcW w:w="9147" w:type="dxa"/>
          </w:tcPr>
          <w:p w:rsidR="00895289" w:rsidRPr="005C3851" w:rsidRDefault="00895289"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Радиоактивность. Модели атомов</w:t>
            </w:r>
          </w:p>
        </w:tc>
      </w:tr>
      <w:tr w:rsidR="00895289" w:rsidRPr="005C3851" w:rsidTr="00B57088">
        <w:tc>
          <w:tcPr>
            <w:tcW w:w="1026" w:type="dxa"/>
          </w:tcPr>
          <w:p w:rsidR="00895289" w:rsidRPr="005C3851" w:rsidRDefault="00B55257" w:rsidP="005C3851">
            <w:pPr>
              <w:widowControl/>
              <w:autoSpaceDE w:val="0"/>
              <w:autoSpaceDN w:val="0"/>
              <w:adjustRightInd w:val="0"/>
              <w:rPr>
                <w:rFonts w:ascii="Times New Roman" w:eastAsia="Newton-Regular" w:hAnsi="Times New Roman" w:cs="Times New Roman"/>
                <w:color w:val="auto"/>
              </w:rPr>
            </w:pPr>
            <w:r>
              <w:rPr>
                <w:rFonts w:ascii="Times New Roman" w:eastAsia="Newton-Regular" w:hAnsi="Times New Roman" w:cs="Times New Roman"/>
                <w:color w:val="auto"/>
              </w:rPr>
              <w:t>76.</w:t>
            </w:r>
          </w:p>
        </w:tc>
        <w:tc>
          <w:tcPr>
            <w:tcW w:w="9147" w:type="dxa"/>
          </w:tcPr>
          <w:p w:rsidR="00895289" w:rsidRPr="005C3851" w:rsidRDefault="00895289"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Радиоактивные превращения атомных ядер</w:t>
            </w:r>
          </w:p>
        </w:tc>
      </w:tr>
      <w:tr w:rsidR="00B55257" w:rsidRPr="005C3851" w:rsidTr="00B57088">
        <w:tc>
          <w:tcPr>
            <w:tcW w:w="1026" w:type="dxa"/>
          </w:tcPr>
          <w:p w:rsidR="00B55257" w:rsidRPr="005C3851" w:rsidRDefault="00B55257" w:rsidP="005C3851">
            <w:pPr>
              <w:widowControl/>
              <w:autoSpaceDE w:val="0"/>
              <w:autoSpaceDN w:val="0"/>
              <w:adjustRightInd w:val="0"/>
              <w:rPr>
                <w:rFonts w:ascii="Times New Roman" w:eastAsia="Newton-Regular" w:hAnsi="Times New Roman" w:cs="Times New Roman"/>
                <w:color w:val="auto"/>
              </w:rPr>
            </w:pPr>
            <w:r>
              <w:rPr>
                <w:rFonts w:ascii="Times New Roman" w:eastAsia="Newton-Regular" w:hAnsi="Times New Roman" w:cs="Times New Roman"/>
                <w:color w:val="auto"/>
              </w:rPr>
              <w:t>77.</w:t>
            </w:r>
          </w:p>
        </w:tc>
        <w:tc>
          <w:tcPr>
            <w:tcW w:w="9147" w:type="dxa"/>
          </w:tcPr>
          <w:p w:rsidR="00B55257" w:rsidRPr="005C3851" w:rsidRDefault="00B55257" w:rsidP="005C3851">
            <w:pPr>
              <w:widowControl/>
              <w:autoSpaceDE w:val="0"/>
              <w:autoSpaceDN w:val="0"/>
              <w:adjustRightInd w:val="0"/>
              <w:rPr>
                <w:rFonts w:ascii="Times New Roman" w:eastAsia="Newton-Regular" w:hAnsi="Times New Roman" w:cs="Times New Roman"/>
                <w:color w:val="auto"/>
              </w:rPr>
            </w:pPr>
            <w:r>
              <w:rPr>
                <w:rFonts w:ascii="Times New Roman" w:eastAsia="Newton-Regular" w:hAnsi="Times New Roman" w:cs="Times New Roman"/>
                <w:color w:val="auto"/>
              </w:rPr>
              <w:t>Правило смещения при радиоактивном распаде.</w:t>
            </w:r>
          </w:p>
        </w:tc>
      </w:tr>
      <w:tr w:rsidR="00895289" w:rsidRPr="005C3851" w:rsidTr="00B57088">
        <w:tc>
          <w:tcPr>
            <w:tcW w:w="1026" w:type="dxa"/>
          </w:tcPr>
          <w:p w:rsidR="00895289" w:rsidRPr="005C3851" w:rsidRDefault="00B55257" w:rsidP="005C3851">
            <w:pPr>
              <w:widowControl/>
              <w:autoSpaceDE w:val="0"/>
              <w:autoSpaceDN w:val="0"/>
              <w:adjustRightInd w:val="0"/>
              <w:rPr>
                <w:rFonts w:ascii="Times New Roman" w:eastAsia="Newton-Regular" w:hAnsi="Times New Roman" w:cs="Times New Roman"/>
                <w:color w:val="auto"/>
              </w:rPr>
            </w:pPr>
            <w:r>
              <w:rPr>
                <w:rFonts w:ascii="Times New Roman" w:eastAsia="Newton-Regular" w:hAnsi="Times New Roman" w:cs="Times New Roman"/>
                <w:color w:val="auto"/>
              </w:rPr>
              <w:t>78.</w:t>
            </w:r>
          </w:p>
        </w:tc>
        <w:tc>
          <w:tcPr>
            <w:tcW w:w="9147" w:type="dxa"/>
          </w:tcPr>
          <w:p w:rsidR="00895289" w:rsidRPr="005C3851" w:rsidRDefault="00895289"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 xml:space="preserve">Экспериментальные методы исследования частиц. </w:t>
            </w:r>
          </w:p>
          <w:p w:rsidR="00895289" w:rsidRPr="005C3851" w:rsidRDefault="00895289"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Фронтальная лабораторная работа № 6 «Измерение естественного радиационного фона дозиметром»</w:t>
            </w:r>
          </w:p>
        </w:tc>
      </w:tr>
      <w:tr w:rsidR="00895289" w:rsidRPr="005C3851" w:rsidTr="00B57088">
        <w:tc>
          <w:tcPr>
            <w:tcW w:w="1026" w:type="dxa"/>
          </w:tcPr>
          <w:p w:rsidR="00895289" w:rsidRPr="005C3851" w:rsidRDefault="00B55257" w:rsidP="005C3851">
            <w:pPr>
              <w:widowControl/>
              <w:autoSpaceDE w:val="0"/>
              <w:autoSpaceDN w:val="0"/>
              <w:adjustRightInd w:val="0"/>
              <w:rPr>
                <w:rFonts w:ascii="Times New Roman" w:eastAsia="Newton-Regular" w:hAnsi="Times New Roman" w:cs="Times New Roman"/>
                <w:color w:val="auto"/>
              </w:rPr>
            </w:pPr>
            <w:r>
              <w:rPr>
                <w:rFonts w:ascii="Times New Roman" w:eastAsia="Newton-Regular" w:hAnsi="Times New Roman" w:cs="Times New Roman"/>
                <w:color w:val="auto"/>
              </w:rPr>
              <w:t>79.</w:t>
            </w:r>
          </w:p>
        </w:tc>
        <w:tc>
          <w:tcPr>
            <w:tcW w:w="9147" w:type="dxa"/>
          </w:tcPr>
          <w:p w:rsidR="00895289" w:rsidRPr="005C3851" w:rsidRDefault="00895289"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Открытие протона и нейтрона</w:t>
            </w:r>
            <w:r w:rsidR="00B55257">
              <w:rPr>
                <w:rFonts w:ascii="Times New Roman" w:eastAsia="Newton-Regular" w:hAnsi="Times New Roman" w:cs="Times New Roman"/>
                <w:color w:val="auto"/>
              </w:rPr>
              <w:t>.</w:t>
            </w:r>
          </w:p>
        </w:tc>
      </w:tr>
      <w:tr w:rsidR="00895289" w:rsidRPr="005C3851" w:rsidTr="00B57088">
        <w:tc>
          <w:tcPr>
            <w:tcW w:w="1026" w:type="dxa"/>
          </w:tcPr>
          <w:p w:rsidR="00895289" w:rsidRPr="005C3851" w:rsidRDefault="00B55257" w:rsidP="005C3851">
            <w:pPr>
              <w:widowControl/>
              <w:autoSpaceDE w:val="0"/>
              <w:autoSpaceDN w:val="0"/>
              <w:adjustRightInd w:val="0"/>
              <w:rPr>
                <w:rFonts w:ascii="Times New Roman" w:eastAsia="Newton-Regular" w:hAnsi="Times New Roman" w:cs="Times New Roman"/>
                <w:color w:val="auto"/>
              </w:rPr>
            </w:pPr>
            <w:r>
              <w:rPr>
                <w:rFonts w:ascii="Times New Roman" w:eastAsia="Newton-Regular" w:hAnsi="Times New Roman" w:cs="Times New Roman"/>
                <w:color w:val="auto"/>
              </w:rPr>
              <w:t>80.</w:t>
            </w:r>
          </w:p>
        </w:tc>
        <w:tc>
          <w:tcPr>
            <w:tcW w:w="9147" w:type="dxa"/>
          </w:tcPr>
          <w:p w:rsidR="00895289" w:rsidRPr="005C3851" w:rsidRDefault="00B55257" w:rsidP="005C3851">
            <w:pPr>
              <w:widowControl/>
              <w:autoSpaceDE w:val="0"/>
              <w:autoSpaceDN w:val="0"/>
              <w:adjustRightInd w:val="0"/>
              <w:rPr>
                <w:rFonts w:ascii="Times New Roman" w:eastAsia="Newton-Regular" w:hAnsi="Times New Roman" w:cs="Times New Roman"/>
                <w:color w:val="auto"/>
              </w:rPr>
            </w:pPr>
            <w:r>
              <w:rPr>
                <w:rFonts w:ascii="Times New Roman" w:eastAsia="Newton-Regular" w:hAnsi="Times New Roman" w:cs="Times New Roman"/>
                <w:color w:val="auto"/>
              </w:rPr>
              <w:t>Решение задач.</w:t>
            </w:r>
          </w:p>
        </w:tc>
      </w:tr>
      <w:tr w:rsidR="00895289" w:rsidRPr="005C3851" w:rsidTr="00B57088">
        <w:tc>
          <w:tcPr>
            <w:tcW w:w="1026" w:type="dxa"/>
          </w:tcPr>
          <w:p w:rsidR="00895289" w:rsidRPr="005C3851" w:rsidRDefault="00B55257" w:rsidP="005C3851">
            <w:pPr>
              <w:widowControl/>
              <w:autoSpaceDE w:val="0"/>
              <w:autoSpaceDN w:val="0"/>
              <w:adjustRightInd w:val="0"/>
              <w:rPr>
                <w:rFonts w:ascii="Times New Roman" w:eastAsia="Newton-Regular" w:hAnsi="Times New Roman" w:cs="Times New Roman"/>
                <w:color w:val="auto"/>
              </w:rPr>
            </w:pPr>
            <w:r>
              <w:rPr>
                <w:rFonts w:ascii="Times New Roman" w:eastAsia="Newton-Regular" w:hAnsi="Times New Roman" w:cs="Times New Roman"/>
                <w:color w:val="auto"/>
              </w:rPr>
              <w:t>81.</w:t>
            </w:r>
          </w:p>
        </w:tc>
        <w:tc>
          <w:tcPr>
            <w:tcW w:w="9147" w:type="dxa"/>
          </w:tcPr>
          <w:p w:rsidR="00895289" w:rsidRPr="005C3851" w:rsidRDefault="00895289"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Состав атомного ядра. Ядерные силы</w:t>
            </w:r>
            <w:r>
              <w:rPr>
                <w:rFonts w:ascii="Times New Roman" w:eastAsia="Newton-Regular" w:hAnsi="Times New Roman" w:cs="Times New Roman"/>
                <w:color w:val="auto"/>
              </w:rPr>
              <w:t>.</w:t>
            </w:r>
          </w:p>
        </w:tc>
      </w:tr>
      <w:tr w:rsidR="00895289" w:rsidRPr="005C3851" w:rsidTr="00B57088">
        <w:tc>
          <w:tcPr>
            <w:tcW w:w="1026" w:type="dxa"/>
          </w:tcPr>
          <w:p w:rsidR="00895289" w:rsidRPr="005C3851" w:rsidRDefault="00B55257" w:rsidP="005C3851">
            <w:pPr>
              <w:widowControl/>
              <w:autoSpaceDE w:val="0"/>
              <w:autoSpaceDN w:val="0"/>
              <w:adjustRightInd w:val="0"/>
              <w:rPr>
                <w:rFonts w:ascii="Times New Roman" w:eastAsia="Newton-Regular" w:hAnsi="Times New Roman" w:cs="Times New Roman"/>
                <w:color w:val="auto"/>
              </w:rPr>
            </w:pPr>
            <w:r>
              <w:rPr>
                <w:rFonts w:ascii="Times New Roman" w:eastAsia="Newton-Regular" w:hAnsi="Times New Roman" w:cs="Times New Roman"/>
                <w:color w:val="auto"/>
              </w:rPr>
              <w:t>82.</w:t>
            </w:r>
          </w:p>
        </w:tc>
        <w:tc>
          <w:tcPr>
            <w:tcW w:w="9147" w:type="dxa"/>
          </w:tcPr>
          <w:p w:rsidR="00895289" w:rsidRPr="005C3851" w:rsidRDefault="00895289"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Энергия связи. Дефект массы</w:t>
            </w:r>
            <w:r>
              <w:rPr>
                <w:rFonts w:ascii="Times New Roman" w:eastAsia="Newton-Regular" w:hAnsi="Times New Roman" w:cs="Times New Roman"/>
                <w:color w:val="auto"/>
              </w:rPr>
              <w:t xml:space="preserve"> ядра.</w:t>
            </w:r>
          </w:p>
        </w:tc>
      </w:tr>
      <w:tr w:rsidR="00895289" w:rsidRPr="005C3851" w:rsidTr="00B57088">
        <w:tc>
          <w:tcPr>
            <w:tcW w:w="1026" w:type="dxa"/>
          </w:tcPr>
          <w:p w:rsidR="00895289" w:rsidRPr="005C3851" w:rsidRDefault="00B55257" w:rsidP="005C3851">
            <w:pPr>
              <w:widowControl/>
              <w:autoSpaceDE w:val="0"/>
              <w:autoSpaceDN w:val="0"/>
              <w:adjustRightInd w:val="0"/>
              <w:rPr>
                <w:rFonts w:ascii="Times New Roman" w:eastAsia="Newton-Regular" w:hAnsi="Times New Roman" w:cs="Times New Roman"/>
                <w:color w:val="auto"/>
              </w:rPr>
            </w:pPr>
            <w:r>
              <w:rPr>
                <w:rFonts w:ascii="Times New Roman" w:eastAsia="Newton-Regular" w:hAnsi="Times New Roman" w:cs="Times New Roman"/>
                <w:color w:val="auto"/>
              </w:rPr>
              <w:t>83.</w:t>
            </w:r>
          </w:p>
        </w:tc>
        <w:tc>
          <w:tcPr>
            <w:tcW w:w="9147" w:type="dxa"/>
          </w:tcPr>
          <w:p w:rsidR="00895289" w:rsidRPr="005C3851" w:rsidRDefault="00895289" w:rsidP="005C3851">
            <w:pPr>
              <w:widowControl/>
              <w:autoSpaceDE w:val="0"/>
              <w:autoSpaceDN w:val="0"/>
              <w:adjustRightInd w:val="0"/>
              <w:rPr>
                <w:rFonts w:ascii="Times New Roman" w:eastAsia="Newton-Regular" w:hAnsi="Times New Roman" w:cs="Times New Roman"/>
                <w:color w:val="auto"/>
              </w:rPr>
            </w:pPr>
            <w:r>
              <w:rPr>
                <w:rFonts w:ascii="Times New Roman" w:eastAsia="Newton-Regular" w:hAnsi="Times New Roman" w:cs="Times New Roman"/>
                <w:color w:val="auto"/>
              </w:rPr>
              <w:t>Решение задач.</w:t>
            </w:r>
          </w:p>
        </w:tc>
      </w:tr>
      <w:tr w:rsidR="00895289" w:rsidRPr="005C3851" w:rsidTr="00B57088">
        <w:tc>
          <w:tcPr>
            <w:tcW w:w="1026" w:type="dxa"/>
          </w:tcPr>
          <w:p w:rsidR="00895289" w:rsidRPr="005C3851" w:rsidRDefault="00B55257" w:rsidP="005C3851">
            <w:pPr>
              <w:widowControl/>
              <w:autoSpaceDE w:val="0"/>
              <w:autoSpaceDN w:val="0"/>
              <w:adjustRightInd w:val="0"/>
              <w:rPr>
                <w:rFonts w:ascii="Times New Roman" w:eastAsia="Newton-Regular" w:hAnsi="Times New Roman" w:cs="Times New Roman"/>
                <w:color w:val="auto"/>
              </w:rPr>
            </w:pPr>
            <w:r>
              <w:rPr>
                <w:rFonts w:ascii="Times New Roman" w:eastAsia="Newton-Regular" w:hAnsi="Times New Roman" w:cs="Times New Roman"/>
                <w:color w:val="auto"/>
              </w:rPr>
              <w:t>84.</w:t>
            </w:r>
          </w:p>
        </w:tc>
        <w:tc>
          <w:tcPr>
            <w:tcW w:w="9147" w:type="dxa"/>
          </w:tcPr>
          <w:p w:rsidR="00895289" w:rsidRPr="005C3851" w:rsidRDefault="00895289"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 xml:space="preserve">Деление ядер урана. Цепная реакция. </w:t>
            </w:r>
          </w:p>
          <w:p w:rsidR="00895289" w:rsidRPr="005C3851" w:rsidRDefault="00895289"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Фронтальная лабораторная работа № 7 «Изучение деления ядра атома урана по фотографии треков»</w:t>
            </w:r>
          </w:p>
        </w:tc>
      </w:tr>
      <w:tr w:rsidR="00895289" w:rsidRPr="005C3851" w:rsidTr="00B57088">
        <w:tc>
          <w:tcPr>
            <w:tcW w:w="1026" w:type="dxa"/>
          </w:tcPr>
          <w:p w:rsidR="00895289" w:rsidRPr="005C3851" w:rsidRDefault="00B55257" w:rsidP="005C3851">
            <w:pPr>
              <w:widowControl/>
              <w:autoSpaceDE w:val="0"/>
              <w:autoSpaceDN w:val="0"/>
              <w:adjustRightInd w:val="0"/>
              <w:rPr>
                <w:rFonts w:ascii="Times New Roman" w:eastAsia="Newton-Regular" w:hAnsi="Times New Roman" w:cs="Times New Roman"/>
                <w:color w:val="auto"/>
              </w:rPr>
            </w:pPr>
            <w:r>
              <w:rPr>
                <w:rFonts w:ascii="Times New Roman" w:eastAsia="Newton-Regular" w:hAnsi="Times New Roman" w:cs="Times New Roman"/>
                <w:color w:val="auto"/>
              </w:rPr>
              <w:t>85.</w:t>
            </w:r>
          </w:p>
        </w:tc>
        <w:tc>
          <w:tcPr>
            <w:tcW w:w="9147" w:type="dxa"/>
          </w:tcPr>
          <w:p w:rsidR="00895289" w:rsidRPr="005C3851" w:rsidRDefault="00895289" w:rsidP="00B55257">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 xml:space="preserve">Ядерный реактор. Преобразование внутренней энергии атомных ядер в </w:t>
            </w:r>
            <w:proofErr w:type="gramStart"/>
            <w:r w:rsidRPr="005C3851">
              <w:rPr>
                <w:rFonts w:ascii="Times New Roman" w:eastAsia="Newton-Regular" w:hAnsi="Times New Roman" w:cs="Times New Roman"/>
                <w:color w:val="auto"/>
              </w:rPr>
              <w:t>электрическую</w:t>
            </w:r>
            <w:proofErr w:type="gramEnd"/>
            <w:r w:rsidR="00B55257">
              <w:rPr>
                <w:rFonts w:ascii="Times New Roman" w:eastAsia="Newton-Regular" w:hAnsi="Times New Roman" w:cs="Times New Roman"/>
                <w:color w:val="auto"/>
              </w:rPr>
              <w:t>.</w:t>
            </w:r>
          </w:p>
        </w:tc>
      </w:tr>
      <w:tr w:rsidR="00B55257" w:rsidRPr="005C3851" w:rsidTr="00B57088">
        <w:tc>
          <w:tcPr>
            <w:tcW w:w="1026" w:type="dxa"/>
          </w:tcPr>
          <w:p w:rsidR="00B55257" w:rsidRPr="005C3851" w:rsidRDefault="00B55257" w:rsidP="005C3851">
            <w:pPr>
              <w:widowControl/>
              <w:autoSpaceDE w:val="0"/>
              <w:autoSpaceDN w:val="0"/>
              <w:adjustRightInd w:val="0"/>
              <w:rPr>
                <w:rFonts w:ascii="Times New Roman" w:eastAsia="Newton-Regular" w:hAnsi="Times New Roman" w:cs="Times New Roman"/>
                <w:color w:val="auto"/>
              </w:rPr>
            </w:pPr>
            <w:r>
              <w:rPr>
                <w:rFonts w:ascii="Times New Roman" w:eastAsia="Newton-Regular" w:hAnsi="Times New Roman" w:cs="Times New Roman"/>
                <w:color w:val="auto"/>
              </w:rPr>
              <w:t>86.</w:t>
            </w:r>
          </w:p>
        </w:tc>
        <w:tc>
          <w:tcPr>
            <w:tcW w:w="9147" w:type="dxa"/>
          </w:tcPr>
          <w:p w:rsidR="00B55257" w:rsidRPr="005C3851" w:rsidRDefault="00B55257"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Атомная энергетика</w:t>
            </w:r>
            <w:r>
              <w:rPr>
                <w:rFonts w:ascii="Times New Roman" w:eastAsia="Newton-Regular" w:hAnsi="Times New Roman" w:cs="Times New Roman"/>
                <w:color w:val="auto"/>
              </w:rPr>
              <w:t>.</w:t>
            </w:r>
          </w:p>
        </w:tc>
      </w:tr>
      <w:tr w:rsidR="00895289" w:rsidRPr="005C3851" w:rsidTr="00B57088">
        <w:tc>
          <w:tcPr>
            <w:tcW w:w="1026" w:type="dxa"/>
          </w:tcPr>
          <w:p w:rsidR="00895289" w:rsidRPr="005C3851" w:rsidRDefault="00B55257" w:rsidP="005C3851">
            <w:pPr>
              <w:widowControl/>
              <w:autoSpaceDE w:val="0"/>
              <w:autoSpaceDN w:val="0"/>
              <w:adjustRightInd w:val="0"/>
              <w:rPr>
                <w:rFonts w:ascii="Times New Roman" w:eastAsia="Newton-Regular" w:hAnsi="Times New Roman" w:cs="Times New Roman"/>
                <w:color w:val="auto"/>
              </w:rPr>
            </w:pPr>
            <w:r>
              <w:rPr>
                <w:rFonts w:ascii="Times New Roman" w:eastAsia="Newton-Regular" w:hAnsi="Times New Roman" w:cs="Times New Roman"/>
                <w:color w:val="auto"/>
              </w:rPr>
              <w:t>87.</w:t>
            </w:r>
          </w:p>
        </w:tc>
        <w:tc>
          <w:tcPr>
            <w:tcW w:w="9147" w:type="dxa"/>
          </w:tcPr>
          <w:p w:rsidR="00895289" w:rsidRPr="005C3851" w:rsidRDefault="00895289"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Биологическое действие радиации. Закон радиоактивного распада</w:t>
            </w:r>
            <w:r w:rsidR="00B55257">
              <w:rPr>
                <w:rFonts w:ascii="Times New Roman" w:eastAsia="Newton-Regular" w:hAnsi="Times New Roman" w:cs="Times New Roman"/>
                <w:color w:val="auto"/>
              </w:rPr>
              <w:t>.</w:t>
            </w:r>
          </w:p>
        </w:tc>
      </w:tr>
      <w:tr w:rsidR="00B55257" w:rsidRPr="005C3851" w:rsidTr="00B57088">
        <w:tc>
          <w:tcPr>
            <w:tcW w:w="1026" w:type="dxa"/>
          </w:tcPr>
          <w:p w:rsidR="00B55257" w:rsidRPr="005C3851" w:rsidRDefault="00B55257" w:rsidP="005C3851">
            <w:pPr>
              <w:widowControl/>
              <w:autoSpaceDE w:val="0"/>
              <w:autoSpaceDN w:val="0"/>
              <w:adjustRightInd w:val="0"/>
              <w:rPr>
                <w:rFonts w:ascii="Times New Roman" w:eastAsia="Newton-Regular" w:hAnsi="Times New Roman" w:cs="Times New Roman"/>
                <w:color w:val="auto"/>
              </w:rPr>
            </w:pPr>
            <w:r>
              <w:rPr>
                <w:rFonts w:ascii="Times New Roman" w:eastAsia="Newton-Regular" w:hAnsi="Times New Roman" w:cs="Times New Roman"/>
                <w:color w:val="auto"/>
              </w:rPr>
              <w:t>88.</w:t>
            </w:r>
          </w:p>
        </w:tc>
        <w:tc>
          <w:tcPr>
            <w:tcW w:w="9147" w:type="dxa"/>
          </w:tcPr>
          <w:p w:rsidR="00B55257" w:rsidRPr="005C3851" w:rsidRDefault="00B55257" w:rsidP="005C3851">
            <w:pPr>
              <w:widowControl/>
              <w:autoSpaceDE w:val="0"/>
              <w:autoSpaceDN w:val="0"/>
              <w:adjustRightInd w:val="0"/>
              <w:rPr>
                <w:rFonts w:ascii="Times New Roman" w:eastAsia="Newton-Regular" w:hAnsi="Times New Roman" w:cs="Times New Roman"/>
                <w:color w:val="auto"/>
              </w:rPr>
            </w:pPr>
            <w:r>
              <w:rPr>
                <w:rFonts w:ascii="Times New Roman" w:eastAsia="Newton-Regular" w:hAnsi="Times New Roman" w:cs="Times New Roman"/>
                <w:color w:val="auto"/>
              </w:rPr>
              <w:t>Решение задач.</w:t>
            </w:r>
          </w:p>
        </w:tc>
      </w:tr>
      <w:tr w:rsidR="00895289" w:rsidRPr="005C3851" w:rsidTr="00B57088">
        <w:tc>
          <w:tcPr>
            <w:tcW w:w="1026" w:type="dxa"/>
          </w:tcPr>
          <w:p w:rsidR="00895289" w:rsidRPr="005C3851" w:rsidRDefault="00B55257" w:rsidP="005C3851">
            <w:pPr>
              <w:widowControl/>
              <w:autoSpaceDE w:val="0"/>
              <w:autoSpaceDN w:val="0"/>
              <w:adjustRightInd w:val="0"/>
              <w:rPr>
                <w:rFonts w:ascii="Times New Roman" w:eastAsia="Newton-Regular" w:hAnsi="Times New Roman" w:cs="Times New Roman"/>
                <w:color w:val="auto"/>
              </w:rPr>
            </w:pPr>
            <w:r>
              <w:rPr>
                <w:rFonts w:ascii="Times New Roman" w:eastAsia="Newton-Regular" w:hAnsi="Times New Roman" w:cs="Times New Roman"/>
                <w:color w:val="auto"/>
              </w:rPr>
              <w:t>89.</w:t>
            </w:r>
          </w:p>
        </w:tc>
        <w:tc>
          <w:tcPr>
            <w:tcW w:w="9147" w:type="dxa"/>
          </w:tcPr>
          <w:p w:rsidR="00895289" w:rsidRPr="005C3851" w:rsidRDefault="00895289"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Термоядерная реакция</w:t>
            </w:r>
            <w:r w:rsidR="00B55257">
              <w:rPr>
                <w:rFonts w:ascii="Times New Roman" w:eastAsia="Newton-Regular" w:hAnsi="Times New Roman" w:cs="Times New Roman"/>
                <w:color w:val="auto"/>
              </w:rPr>
              <w:t>.</w:t>
            </w:r>
          </w:p>
        </w:tc>
      </w:tr>
      <w:tr w:rsidR="00895289" w:rsidRPr="005C3851" w:rsidTr="00B57088">
        <w:tc>
          <w:tcPr>
            <w:tcW w:w="1026" w:type="dxa"/>
          </w:tcPr>
          <w:p w:rsidR="00895289" w:rsidRPr="005C3851" w:rsidRDefault="00B55257" w:rsidP="005C3851">
            <w:pPr>
              <w:widowControl/>
              <w:autoSpaceDE w:val="0"/>
              <w:autoSpaceDN w:val="0"/>
              <w:adjustRightInd w:val="0"/>
              <w:rPr>
                <w:rFonts w:ascii="Times New Roman" w:eastAsia="Newton-Regular" w:hAnsi="Times New Roman" w:cs="Times New Roman"/>
                <w:color w:val="auto"/>
              </w:rPr>
            </w:pPr>
            <w:r>
              <w:rPr>
                <w:rFonts w:ascii="Times New Roman" w:eastAsia="Newton-Regular" w:hAnsi="Times New Roman" w:cs="Times New Roman"/>
                <w:color w:val="auto"/>
              </w:rPr>
              <w:t>90.</w:t>
            </w:r>
          </w:p>
        </w:tc>
        <w:tc>
          <w:tcPr>
            <w:tcW w:w="9147" w:type="dxa"/>
          </w:tcPr>
          <w:p w:rsidR="00895289" w:rsidRPr="005C3851" w:rsidRDefault="00895289"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Фронтальная лабораторная работа № 8 «Оценка периода полураспада</w:t>
            </w:r>
          </w:p>
          <w:p w:rsidR="00895289" w:rsidRPr="005C3851" w:rsidRDefault="00895289"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находящихся в возд</w:t>
            </w:r>
            <w:r w:rsidR="00B55257">
              <w:rPr>
                <w:rFonts w:ascii="Times New Roman" w:eastAsia="Newton-Regular" w:hAnsi="Times New Roman" w:cs="Times New Roman"/>
                <w:color w:val="auto"/>
              </w:rPr>
              <w:t>ухе продуктов распада радона». Решение задач.</w:t>
            </w:r>
          </w:p>
        </w:tc>
      </w:tr>
      <w:tr w:rsidR="00B55257" w:rsidRPr="005C3851" w:rsidTr="00B57088">
        <w:tc>
          <w:tcPr>
            <w:tcW w:w="1026" w:type="dxa"/>
          </w:tcPr>
          <w:p w:rsidR="00B55257" w:rsidRPr="005C3851" w:rsidRDefault="00B55257" w:rsidP="005C3851">
            <w:pPr>
              <w:widowControl/>
              <w:autoSpaceDE w:val="0"/>
              <w:autoSpaceDN w:val="0"/>
              <w:adjustRightInd w:val="0"/>
              <w:rPr>
                <w:rFonts w:ascii="Times New Roman" w:eastAsia="Newton-Regular" w:hAnsi="Times New Roman" w:cs="Times New Roman"/>
                <w:color w:val="auto"/>
              </w:rPr>
            </w:pPr>
            <w:r>
              <w:rPr>
                <w:rFonts w:ascii="Times New Roman" w:eastAsia="Newton-Regular" w:hAnsi="Times New Roman" w:cs="Times New Roman"/>
                <w:color w:val="auto"/>
              </w:rPr>
              <w:t>91.</w:t>
            </w:r>
          </w:p>
        </w:tc>
        <w:tc>
          <w:tcPr>
            <w:tcW w:w="9147" w:type="dxa"/>
          </w:tcPr>
          <w:p w:rsidR="00B55257" w:rsidRPr="005C3851" w:rsidRDefault="00B55257"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Фронтальная лабораторная работа № 9 «Изучение треков заряженных частиц по готовым фотографиям»</w:t>
            </w:r>
            <w:r>
              <w:rPr>
                <w:rFonts w:ascii="Times New Roman" w:eastAsia="Newton-Regular" w:hAnsi="Times New Roman" w:cs="Times New Roman"/>
                <w:color w:val="auto"/>
              </w:rPr>
              <w:t>. Решение задач.</w:t>
            </w:r>
          </w:p>
        </w:tc>
      </w:tr>
      <w:tr w:rsidR="00895289" w:rsidRPr="005C3851" w:rsidTr="00B57088">
        <w:tc>
          <w:tcPr>
            <w:tcW w:w="1026" w:type="dxa"/>
          </w:tcPr>
          <w:p w:rsidR="00895289" w:rsidRPr="005C3851" w:rsidRDefault="00B55257" w:rsidP="005C3851">
            <w:pPr>
              <w:widowControl/>
              <w:autoSpaceDE w:val="0"/>
              <w:autoSpaceDN w:val="0"/>
              <w:adjustRightInd w:val="0"/>
              <w:rPr>
                <w:rFonts w:ascii="Times New Roman" w:eastAsia="Newton-Regular" w:hAnsi="Times New Roman" w:cs="Times New Roman"/>
                <w:color w:val="auto"/>
              </w:rPr>
            </w:pPr>
            <w:r>
              <w:rPr>
                <w:rFonts w:ascii="Times New Roman" w:eastAsia="Newton-Regular" w:hAnsi="Times New Roman" w:cs="Times New Roman"/>
                <w:color w:val="auto"/>
              </w:rPr>
              <w:t>92.</w:t>
            </w:r>
          </w:p>
        </w:tc>
        <w:tc>
          <w:tcPr>
            <w:tcW w:w="9147" w:type="dxa"/>
          </w:tcPr>
          <w:p w:rsidR="00895289" w:rsidRPr="005C3851" w:rsidRDefault="00895289"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Cambria" w:hAnsi="Times New Roman" w:cs="Times New Roman"/>
                <w:iCs/>
                <w:color w:val="auto"/>
              </w:rPr>
              <w:t>Контрольная работа (итоговая) №4</w:t>
            </w:r>
          </w:p>
        </w:tc>
      </w:tr>
      <w:tr w:rsidR="00895289" w:rsidRPr="005C3851" w:rsidTr="00B57088">
        <w:tc>
          <w:tcPr>
            <w:tcW w:w="10173" w:type="dxa"/>
            <w:gridSpan w:val="2"/>
          </w:tcPr>
          <w:p w:rsidR="00895289" w:rsidRPr="005C3851" w:rsidRDefault="00895289" w:rsidP="00B55257">
            <w:pPr>
              <w:widowControl/>
              <w:autoSpaceDE w:val="0"/>
              <w:autoSpaceDN w:val="0"/>
              <w:adjustRightInd w:val="0"/>
              <w:rPr>
                <w:rFonts w:ascii="Times New Roman" w:eastAsia="Newton-Regular" w:hAnsi="Times New Roman" w:cs="Times New Roman"/>
                <w:color w:val="auto"/>
              </w:rPr>
            </w:pPr>
            <w:r w:rsidRPr="005C3851">
              <w:rPr>
                <w:rFonts w:ascii="Times New Roman" w:eastAsia="Cambria" w:hAnsi="Times New Roman" w:cs="Times New Roman"/>
                <w:color w:val="auto"/>
              </w:rPr>
              <w:t>Глава 5. Строение и эволюция Вселенной (</w:t>
            </w:r>
            <w:r w:rsidR="00B55257">
              <w:rPr>
                <w:rFonts w:ascii="Times New Roman" w:eastAsia="Cambria" w:hAnsi="Times New Roman" w:cs="Times New Roman"/>
                <w:color w:val="auto"/>
              </w:rPr>
              <w:t>7</w:t>
            </w:r>
            <w:r w:rsidRPr="005C3851">
              <w:rPr>
                <w:rFonts w:ascii="Times New Roman" w:eastAsia="Cambria" w:hAnsi="Times New Roman" w:cs="Times New Roman"/>
                <w:color w:val="auto"/>
              </w:rPr>
              <w:t xml:space="preserve"> ч)</w:t>
            </w:r>
          </w:p>
        </w:tc>
      </w:tr>
      <w:tr w:rsidR="00895289" w:rsidRPr="005C3851" w:rsidTr="00B57088">
        <w:tc>
          <w:tcPr>
            <w:tcW w:w="1026" w:type="dxa"/>
          </w:tcPr>
          <w:p w:rsidR="00895289" w:rsidRPr="005C3851" w:rsidRDefault="00B55257" w:rsidP="005C3851">
            <w:pPr>
              <w:widowControl/>
              <w:autoSpaceDE w:val="0"/>
              <w:autoSpaceDN w:val="0"/>
              <w:adjustRightInd w:val="0"/>
              <w:rPr>
                <w:rFonts w:ascii="Times New Roman" w:eastAsia="Newton-Regular" w:hAnsi="Times New Roman" w:cs="Times New Roman"/>
                <w:color w:val="auto"/>
              </w:rPr>
            </w:pPr>
            <w:r>
              <w:rPr>
                <w:rFonts w:ascii="Times New Roman" w:eastAsia="Newton-Regular" w:hAnsi="Times New Roman" w:cs="Times New Roman"/>
                <w:color w:val="auto"/>
              </w:rPr>
              <w:t>93.</w:t>
            </w:r>
          </w:p>
        </w:tc>
        <w:tc>
          <w:tcPr>
            <w:tcW w:w="9147" w:type="dxa"/>
          </w:tcPr>
          <w:p w:rsidR="00895289" w:rsidRPr="005C3851" w:rsidRDefault="00895289"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 xml:space="preserve">Состав, строение и происхождение Солнечной системы. </w:t>
            </w:r>
          </w:p>
        </w:tc>
      </w:tr>
      <w:tr w:rsidR="00895289" w:rsidRPr="005C3851" w:rsidTr="00B57088">
        <w:tc>
          <w:tcPr>
            <w:tcW w:w="1026" w:type="dxa"/>
          </w:tcPr>
          <w:p w:rsidR="00895289" w:rsidRPr="005C3851" w:rsidRDefault="00B55257" w:rsidP="005C3851">
            <w:pPr>
              <w:widowControl/>
              <w:autoSpaceDE w:val="0"/>
              <w:autoSpaceDN w:val="0"/>
              <w:adjustRightInd w:val="0"/>
              <w:rPr>
                <w:rFonts w:ascii="Times New Roman" w:eastAsia="Newton-Regular" w:hAnsi="Times New Roman" w:cs="Times New Roman"/>
                <w:color w:val="auto"/>
              </w:rPr>
            </w:pPr>
            <w:r>
              <w:rPr>
                <w:rFonts w:ascii="Times New Roman" w:eastAsia="Newton-Regular" w:hAnsi="Times New Roman" w:cs="Times New Roman"/>
                <w:color w:val="auto"/>
              </w:rPr>
              <w:t>94.</w:t>
            </w:r>
          </w:p>
        </w:tc>
        <w:tc>
          <w:tcPr>
            <w:tcW w:w="9147" w:type="dxa"/>
          </w:tcPr>
          <w:p w:rsidR="00895289" w:rsidRPr="005C3851" w:rsidRDefault="00895289"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Большие планеты Солнечной системы</w:t>
            </w:r>
          </w:p>
        </w:tc>
      </w:tr>
      <w:tr w:rsidR="00895289" w:rsidRPr="005C3851" w:rsidTr="00B57088">
        <w:tc>
          <w:tcPr>
            <w:tcW w:w="1026" w:type="dxa"/>
          </w:tcPr>
          <w:p w:rsidR="00895289" w:rsidRPr="005C3851" w:rsidRDefault="00B55257" w:rsidP="005C3851">
            <w:pPr>
              <w:widowControl/>
              <w:autoSpaceDE w:val="0"/>
              <w:autoSpaceDN w:val="0"/>
              <w:adjustRightInd w:val="0"/>
              <w:rPr>
                <w:rFonts w:ascii="Times New Roman" w:eastAsia="Newton-Regular" w:hAnsi="Times New Roman" w:cs="Times New Roman"/>
                <w:color w:val="auto"/>
              </w:rPr>
            </w:pPr>
            <w:r>
              <w:rPr>
                <w:rFonts w:ascii="Times New Roman" w:eastAsia="Newton-Regular" w:hAnsi="Times New Roman" w:cs="Times New Roman"/>
                <w:color w:val="auto"/>
              </w:rPr>
              <w:t>95.</w:t>
            </w:r>
          </w:p>
        </w:tc>
        <w:tc>
          <w:tcPr>
            <w:tcW w:w="9147" w:type="dxa"/>
          </w:tcPr>
          <w:p w:rsidR="00895289" w:rsidRPr="005C3851" w:rsidRDefault="00895289" w:rsidP="00B55257">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 xml:space="preserve">Малые тела Солнечной системы. </w:t>
            </w:r>
          </w:p>
        </w:tc>
      </w:tr>
      <w:tr w:rsidR="00895289" w:rsidRPr="005C3851" w:rsidTr="00B57088">
        <w:tc>
          <w:tcPr>
            <w:tcW w:w="1026" w:type="dxa"/>
          </w:tcPr>
          <w:p w:rsidR="00895289" w:rsidRPr="005C3851" w:rsidRDefault="00B55257" w:rsidP="005C3851">
            <w:pPr>
              <w:widowControl/>
              <w:autoSpaceDE w:val="0"/>
              <w:autoSpaceDN w:val="0"/>
              <w:adjustRightInd w:val="0"/>
              <w:rPr>
                <w:rFonts w:ascii="Times New Roman" w:eastAsia="Newton-Regular" w:hAnsi="Times New Roman" w:cs="Times New Roman"/>
                <w:color w:val="auto"/>
              </w:rPr>
            </w:pPr>
            <w:r>
              <w:rPr>
                <w:rFonts w:ascii="Times New Roman" w:eastAsia="Newton-Regular" w:hAnsi="Times New Roman" w:cs="Times New Roman"/>
                <w:color w:val="auto"/>
              </w:rPr>
              <w:t>96.</w:t>
            </w:r>
          </w:p>
        </w:tc>
        <w:tc>
          <w:tcPr>
            <w:tcW w:w="9147" w:type="dxa"/>
          </w:tcPr>
          <w:p w:rsidR="00895289" w:rsidRPr="005C3851" w:rsidRDefault="00B55257"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Строение, излучения и эволюция Солнца и звезд</w:t>
            </w:r>
            <w:r>
              <w:rPr>
                <w:rFonts w:ascii="Times New Roman" w:eastAsia="Newton-Regular" w:hAnsi="Times New Roman" w:cs="Times New Roman"/>
                <w:color w:val="auto"/>
              </w:rPr>
              <w:t>.</w:t>
            </w:r>
          </w:p>
        </w:tc>
      </w:tr>
      <w:tr w:rsidR="00895289" w:rsidRPr="005C3851" w:rsidTr="00B57088">
        <w:tc>
          <w:tcPr>
            <w:tcW w:w="1026" w:type="dxa"/>
          </w:tcPr>
          <w:p w:rsidR="00895289" w:rsidRPr="005C3851" w:rsidRDefault="00B55257" w:rsidP="005C3851">
            <w:pPr>
              <w:widowControl/>
              <w:autoSpaceDE w:val="0"/>
              <w:autoSpaceDN w:val="0"/>
              <w:adjustRightInd w:val="0"/>
              <w:rPr>
                <w:rFonts w:ascii="Times New Roman" w:eastAsia="Newton-Regular" w:hAnsi="Times New Roman" w:cs="Times New Roman"/>
                <w:color w:val="auto"/>
              </w:rPr>
            </w:pPr>
            <w:r>
              <w:rPr>
                <w:rFonts w:ascii="Times New Roman" w:eastAsia="Newton-Regular" w:hAnsi="Times New Roman" w:cs="Times New Roman"/>
                <w:color w:val="auto"/>
              </w:rPr>
              <w:t>97</w:t>
            </w:r>
            <w:r w:rsidR="00895289" w:rsidRPr="005C3851">
              <w:rPr>
                <w:rFonts w:ascii="Times New Roman" w:eastAsia="Newton-Regular" w:hAnsi="Times New Roman" w:cs="Times New Roman"/>
                <w:color w:val="auto"/>
              </w:rPr>
              <w:t>.</w:t>
            </w:r>
          </w:p>
        </w:tc>
        <w:tc>
          <w:tcPr>
            <w:tcW w:w="9147" w:type="dxa"/>
          </w:tcPr>
          <w:p w:rsidR="00895289" w:rsidRPr="005C3851" w:rsidRDefault="00B55257" w:rsidP="005C3851">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Строение и эволюция Вселенной</w:t>
            </w:r>
            <w:r>
              <w:rPr>
                <w:rFonts w:ascii="Times New Roman" w:eastAsia="Newton-Regular" w:hAnsi="Times New Roman" w:cs="Times New Roman"/>
                <w:color w:val="auto"/>
              </w:rPr>
              <w:t>.</w:t>
            </w:r>
          </w:p>
        </w:tc>
      </w:tr>
      <w:tr w:rsidR="00B55257" w:rsidRPr="005C3851" w:rsidTr="00B57088">
        <w:tc>
          <w:tcPr>
            <w:tcW w:w="1026" w:type="dxa"/>
          </w:tcPr>
          <w:p w:rsidR="00B55257" w:rsidRPr="005C3851" w:rsidRDefault="00B55257" w:rsidP="005C3851">
            <w:pPr>
              <w:widowControl/>
              <w:autoSpaceDE w:val="0"/>
              <w:autoSpaceDN w:val="0"/>
              <w:adjustRightInd w:val="0"/>
              <w:rPr>
                <w:rFonts w:ascii="Times New Roman" w:eastAsia="Newton-Regular" w:hAnsi="Times New Roman" w:cs="Times New Roman"/>
                <w:color w:val="auto"/>
              </w:rPr>
            </w:pPr>
            <w:r>
              <w:rPr>
                <w:rFonts w:ascii="Times New Roman" w:eastAsia="Newton-Regular" w:hAnsi="Times New Roman" w:cs="Times New Roman"/>
                <w:color w:val="auto"/>
              </w:rPr>
              <w:t>98</w:t>
            </w:r>
            <w:r w:rsidRPr="005C3851">
              <w:rPr>
                <w:rFonts w:ascii="Times New Roman" w:eastAsia="Newton-Regular" w:hAnsi="Times New Roman" w:cs="Times New Roman"/>
                <w:color w:val="auto"/>
              </w:rPr>
              <w:t>.</w:t>
            </w:r>
          </w:p>
        </w:tc>
        <w:tc>
          <w:tcPr>
            <w:tcW w:w="9147" w:type="dxa"/>
          </w:tcPr>
          <w:p w:rsidR="00B55257" w:rsidRPr="005C3851" w:rsidRDefault="00B55257" w:rsidP="00FF5998">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Резерв</w:t>
            </w:r>
            <w:proofErr w:type="gramStart"/>
            <w:r w:rsidRPr="005C3851">
              <w:rPr>
                <w:rFonts w:ascii="Times New Roman" w:eastAsia="Newton-Regular" w:hAnsi="Times New Roman" w:cs="Times New Roman"/>
                <w:color w:val="auto"/>
              </w:rPr>
              <w:t xml:space="preserve"> </w:t>
            </w:r>
            <w:r>
              <w:rPr>
                <w:rFonts w:ascii="Times New Roman" w:eastAsia="Newton-Regular" w:hAnsi="Times New Roman" w:cs="Times New Roman"/>
                <w:color w:val="auto"/>
              </w:rPr>
              <w:t>.</w:t>
            </w:r>
            <w:proofErr w:type="gramEnd"/>
          </w:p>
        </w:tc>
      </w:tr>
      <w:tr w:rsidR="00B55257" w:rsidRPr="005C3851" w:rsidTr="00B57088">
        <w:tc>
          <w:tcPr>
            <w:tcW w:w="1026" w:type="dxa"/>
          </w:tcPr>
          <w:p w:rsidR="00B55257" w:rsidRDefault="00B55257" w:rsidP="005C3851">
            <w:pPr>
              <w:widowControl/>
              <w:autoSpaceDE w:val="0"/>
              <w:autoSpaceDN w:val="0"/>
              <w:adjustRightInd w:val="0"/>
              <w:rPr>
                <w:rFonts w:ascii="Times New Roman" w:eastAsia="Newton-Regular" w:hAnsi="Times New Roman" w:cs="Times New Roman"/>
                <w:color w:val="auto"/>
              </w:rPr>
            </w:pPr>
            <w:r>
              <w:rPr>
                <w:rFonts w:ascii="Times New Roman" w:eastAsia="Newton-Regular" w:hAnsi="Times New Roman" w:cs="Times New Roman"/>
                <w:color w:val="auto"/>
              </w:rPr>
              <w:t>99.</w:t>
            </w:r>
          </w:p>
        </w:tc>
        <w:tc>
          <w:tcPr>
            <w:tcW w:w="9147" w:type="dxa"/>
          </w:tcPr>
          <w:p w:rsidR="00B55257" w:rsidRPr="005C3851" w:rsidRDefault="00B55257" w:rsidP="00FF5998">
            <w:pPr>
              <w:widowControl/>
              <w:autoSpaceDE w:val="0"/>
              <w:autoSpaceDN w:val="0"/>
              <w:adjustRightInd w:val="0"/>
              <w:rPr>
                <w:rFonts w:ascii="Times New Roman" w:eastAsia="Newton-Regular" w:hAnsi="Times New Roman" w:cs="Times New Roman"/>
                <w:color w:val="auto"/>
              </w:rPr>
            </w:pPr>
            <w:r w:rsidRPr="005C3851">
              <w:rPr>
                <w:rFonts w:ascii="Times New Roman" w:eastAsia="Newton-Regular" w:hAnsi="Times New Roman" w:cs="Times New Roman"/>
                <w:color w:val="auto"/>
              </w:rPr>
              <w:t>Резерв</w:t>
            </w:r>
            <w:proofErr w:type="gramStart"/>
            <w:r w:rsidRPr="005C3851">
              <w:rPr>
                <w:rFonts w:ascii="Times New Roman" w:eastAsia="Newton-Regular" w:hAnsi="Times New Roman" w:cs="Times New Roman"/>
                <w:color w:val="auto"/>
              </w:rPr>
              <w:t xml:space="preserve"> </w:t>
            </w:r>
            <w:r>
              <w:rPr>
                <w:rFonts w:ascii="Times New Roman" w:eastAsia="Newton-Regular" w:hAnsi="Times New Roman" w:cs="Times New Roman"/>
                <w:color w:val="auto"/>
              </w:rPr>
              <w:t>.</w:t>
            </w:r>
            <w:proofErr w:type="gramEnd"/>
          </w:p>
        </w:tc>
      </w:tr>
    </w:tbl>
    <w:p w:rsidR="00AB1349" w:rsidRDefault="00AB1349" w:rsidP="001C6EF5">
      <w:pPr>
        <w:pStyle w:val="a3"/>
        <w:shd w:val="clear" w:color="auto" w:fill="auto"/>
        <w:spacing w:line="270" w:lineRule="exact"/>
        <w:rPr>
          <w:rStyle w:val="5"/>
          <w:rFonts w:ascii="Times New Roman" w:hAnsi="Times New Roman" w:cs="Times New Roman"/>
          <w:color w:val="000000"/>
          <w:sz w:val="28"/>
          <w:szCs w:val="28"/>
        </w:rPr>
      </w:pPr>
    </w:p>
    <w:p w:rsidR="00AB1349" w:rsidRDefault="00AB1349" w:rsidP="00B57088">
      <w:pPr>
        <w:pStyle w:val="a3"/>
        <w:spacing w:line="270" w:lineRule="exact"/>
        <w:jc w:val="center"/>
        <w:rPr>
          <w:b/>
          <w:noProof/>
          <w:sz w:val="28"/>
          <w:szCs w:val="28"/>
          <w:shd w:val="clear" w:color="auto" w:fill="FFFFFF"/>
        </w:rPr>
      </w:pPr>
    </w:p>
    <w:p w:rsidR="00AB1349" w:rsidRDefault="00AB1349" w:rsidP="00B57088">
      <w:pPr>
        <w:pStyle w:val="a3"/>
        <w:spacing w:line="270" w:lineRule="exact"/>
        <w:jc w:val="center"/>
        <w:rPr>
          <w:b/>
          <w:noProof/>
          <w:sz w:val="28"/>
          <w:szCs w:val="28"/>
          <w:shd w:val="clear" w:color="auto" w:fill="FFFFFF"/>
        </w:rPr>
      </w:pPr>
    </w:p>
    <w:p w:rsidR="00AB1349" w:rsidRDefault="00AB1349" w:rsidP="00B57088">
      <w:pPr>
        <w:pStyle w:val="a3"/>
        <w:spacing w:line="270" w:lineRule="exact"/>
        <w:jc w:val="center"/>
        <w:rPr>
          <w:b/>
          <w:noProof/>
          <w:sz w:val="28"/>
          <w:szCs w:val="28"/>
          <w:shd w:val="clear" w:color="auto" w:fill="FFFFFF"/>
        </w:rPr>
      </w:pPr>
    </w:p>
    <w:p w:rsidR="003C3C94" w:rsidRPr="00B57088" w:rsidRDefault="003C3C94" w:rsidP="003C3C94">
      <w:pPr>
        <w:pStyle w:val="a3"/>
        <w:spacing w:line="240" w:lineRule="auto"/>
        <w:jc w:val="center"/>
        <w:rPr>
          <w:b/>
          <w:noProof/>
          <w:sz w:val="28"/>
          <w:szCs w:val="28"/>
          <w:shd w:val="clear" w:color="auto" w:fill="FFFFFF"/>
        </w:rPr>
      </w:pPr>
      <w:r w:rsidRPr="00B57088">
        <w:rPr>
          <w:b/>
          <w:noProof/>
          <w:sz w:val="28"/>
          <w:szCs w:val="28"/>
          <w:shd w:val="clear" w:color="auto" w:fill="FFFFFF"/>
        </w:rPr>
        <w:t>МАТЕРИАЛЬНО-ТЕХНИЧЕСКОЕ ОБЕСПЕЧЕНИЕ</w:t>
      </w:r>
    </w:p>
    <w:p w:rsidR="003C3C94" w:rsidRPr="00B57088" w:rsidRDefault="003C3C94" w:rsidP="003C3C94">
      <w:pPr>
        <w:pStyle w:val="a3"/>
        <w:spacing w:line="240" w:lineRule="auto"/>
        <w:jc w:val="center"/>
        <w:rPr>
          <w:b/>
          <w:noProof/>
          <w:sz w:val="28"/>
          <w:szCs w:val="28"/>
          <w:shd w:val="clear" w:color="auto" w:fill="FFFFFF"/>
        </w:rPr>
      </w:pPr>
      <w:r w:rsidRPr="00B57088">
        <w:rPr>
          <w:b/>
          <w:noProof/>
          <w:sz w:val="28"/>
          <w:szCs w:val="28"/>
          <w:shd w:val="clear" w:color="auto" w:fill="FFFFFF"/>
        </w:rPr>
        <w:t>ОБРАЗОВАТЕЛЬНОГО ПРОЦЕССА</w:t>
      </w:r>
    </w:p>
    <w:p w:rsidR="003C3C94" w:rsidRPr="00E17252" w:rsidRDefault="003C3C94" w:rsidP="003C3C94">
      <w:pPr>
        <w:pStyle w:val="a3"/>
        <w:spacing w:line="240" w:lineRule="auto"/>
        <w:rPr>
          <w:b/>
          <w:bCs/>
          <w:noProof/>
          <w:sz w:val="28"/>
          <w:szCs w:val="28"/>
          <w:shd w:val="clear" w:color="auto" w:fill="FFFFFF"/>
        </w:rPr>
      </w:pPr>
    </w:p>
    <w:p w:rsidR="003C3C94" w:rsidRPr="00E17252" w:rsidRDefault="003C3C94" w:rsidP="003C3C94">
      <w:pPr>
        <w:widowControl/>
        <w:autoSpaceDE w:val="0"/>
        <w:autoSpaceDN w:val="0"/>
        <w:adjustRightInd w:val="0"/>
        <w:rPr>
          <w:rFonts w:ascii="Times New Roman" w:eastAsia="SchoolBookSanPin" w:hAnsi="Times New Roman" w:cs="Times New Roman"/>
          <w:color w:val="auto"/>
          <w:sz w:val="28"/>
          <w:szCs w:val="28"/>
          <w:lang w:eastAsia="en-US"/>
        </w:rPr>
      </w:pPr>
      <w:r w:rsidRPr="00E17252">
        <w:rPr>
          <w:rFonts w:ascii="Times New Roman" w:eastAsiaTheme="minorHAnsi" w:hAnsi="Times New Roman" w:cs="Times New Roman"/>
          <w:b/>
          <w:bCs/>
          <w:color w:val="auto"/>
          <w:sz w:val="28"/>
          <w:szCs w:val="28"/>
          <w:lang w:eastAsia="en-US"/>
        </w:rPr>
        <w:t xml:space="preserve">Программа </w:t>
      </w:r>
      <w:r w:rsidRPr="00E17252">
        <w:rPr>
          <w:rFonts w:ascii="Times New Roman" w:eastAsia="SchoolBookSanPin" w:hAnsi="Times New Roman" w:cs="Times New Roman"/>
          <w:color w:val="auto"/>
          <w:sz w:val="28"/>
          <w:szCs w:val="28"/>
          <w:lang w:eastAsia="en-US"/>
        </w:rPr>
        <w:t xml:space="preserve">курса физики для 7—9 классов общеобразовательных учреждений (авторы А. </w:t>
      </w:r>
      <w:proofErr w:type="spellStart"/>
      <w:r w:rsidRPr="00E17252">
        <w:rPr>
          <w:rFonts w:ascii="Times New Roman" w:eastAsia="SchoolBookSanPin" w:hAnsi="Times New Roman" w:cs="Times New Roman"/>
          <w:color w:val="auto"/>
          <w:sz w:val="28"/>
          <w:szCs w:val="28"/>
          <w:lang w:eastAsia="en-US"/>
        </w:rPr>
        <w:t>В.Перышкин</w:t>
      </w:r>
      <w:proofErr w:type="spellEnd"/>
      <w:r w:rsidRPr="00E17252">
        <w:rPr>
          <w:rFonts w:ascii="Times New Roman" w:eastAsia="SchoolBookSanPin" w:hAnsi="Times New Roman" w:cs="Times New Roman"/>
          <w:color w:val="auto"/>
          <w:sz w:val="28"/>
          <w:szCs w:val="28"/>
          <w:lang w:eastAsia="en-US"/>
        </w:rPr>
        <w:t xml:space="preserve">, Н. В. </w:t>
      </w:r>
      <w:proofErr w:type="spellStart"/>
      <w:r w:rsidRPr="00E17252">
        <w:rPr>
          <w:rFonts w:ascii="Times New Roman" w:eastAsia="SchoolBookSanPin" w:hAnsi="Times New Roman" w:cs="Times New Roman"/>
          <w:color w:val="auto"/>
          <w:sz w:val="28"/>
          <w:szCs w:val="28"/>
          <w:lang w:eastAsia="en-US"/>
        </w:rPr>
        <w:t>Филонович</w:t>
      </w:r>
      <w:proofErr w:type="spellEnd"/>
      <w:r w:rsidRPr="00E17252">
        <w:rPr>
          <w:rFonts w:ascii="Times New Roman" w:eastAsia="SchoolBookSanPin" w:hAnsi="Times New Roman" w:cs="Times New Roman"/>
          <w:color w:val="auto"/>
          <w:sz w:val="28"/>
          <w:szCs w:val="28"/>
          <w:lang w:eastAsia="en-US"/>
        </w:rPr>
        <w:t xml:space="preserve">, Е. М. </w:t>
      </w:r>
      <w:proofErr w:type="spellStart"/>
      <w:r w:rsidRPr="00E17252">
        <w:rPr>
          <w:rFonts w:ascii="Times New Roman" w:eastAsia="SchoolBookSanPin" w:hAnsi="Times New Roman" w:cs="Times New Roman"/>
          <w:color w:val="auto"/>
          <w:sz w:val="28"/>
          <w:szCs w:val="28"/>
          <w:lang w:eastAsia="en-US"/>
        </w:rPr>
        <w:t>Гутник</w:t>
      </w:r>
      <w:proofErr w:type="spellEnd"/>
      <w:r w:rsidRPr="00E17252">
        <w:rPr>
          <w:rFonts w:ascii="Times New Roman" w:eastAsia="SchoolBookSanPin" w:hAnsi="Times New Roman" w:cs="Times New Roman"/>
          <w:color w:val="auto"/>
          <w:sz w:val="28"/>
          <w:szCs w:val="28"/>
          <w:lang w:eastAsia="en-US"/>
        </w:rPr>
        <w:t>).</w:t>
      </w:r>
    </w:p>
    <w:p w:rsidR="003C3C94" w:rsidRPr="00E17252" w:rsidRDefault="003C3C94" w:rsidP="003C3C94">
      <w:pPr>
        <w:widowControl/>
        <w:autoSpaceDE w:val="0"/>
        <w:autoSpaceDN w:val="0"/>
        <w:adjustRightInd w:val="0"/>
        <w:rPr>
          <w:rFonts w:ascii="Times New Roman" w:eastAsiaTheme="minorHAnsi" w:hAnsi="Times New Roman" w:cs="Times New Roman"/>
          <w:b/>
          <w:bCs/>
          <w:color w:val="auto"/>
          <w:sz w:val="28"/>
          <w:szCs w:val="28"/>
          <w:lang w:eastAsia="en-US"/>
        </w:rPr>
      </w:pPr>
    </w:p>
    <w:p w:rsidR="00D0557B" w:rsidRDefault="00D0557B" w:rsidP="00D0557B">
      <w:pPr>
        <w:widowControl/>
        <w:autoSpaceDE w:val="0"/>
        <w:autoSpaceDN w:val="0"/>
        <w:adjustRightInd w:val="0"/>
        <w:rPr>
          <w:rFonts w:ascii="Times New Roman" w:eastAsia="Calibri" w:hAnsi="Times New Roman" w:cs="Times New Roman"/>
          <w:b/>
          <w:bCs/>
          <w:color w:val="auto"/>
          <w:sz w:val="28"/>
          <w:szCs w:val="28"/>
          <w:lang w:eastAsia="en-US"/>
        </w:rPr>
      </w:pPr>
      <w:r>
        <w:rPr>
          <w:rFonts w:ascii="Times New Roman" w:eastAsia="Calibri" w:hAnsi="Times New Roman" w:cs="Times New Roman"/>
          <w:b/>
          <w:bCs/>
          <w:color w:val="auto"/>
          <w:sz w:val="28"/>
          <w:szCs w:val="28"/>
          <w:lang w:eastAsia="en-US"/>
        </w:rPr>
        <w:t>УМК «Физика. 7 класс»</w:t>
      </w:r>
    </w:p>
    <w:p w:rsidR="00D0557B" w:rsidRDefault="00D0557B" w:rsidP="00D0557B">
      <w:pPr>
        <w:widowControl/>
        <w:autoSpaceDE w:val="0"/>
        <w:autoSpaceDN w:val="0"/>
        <w:adjustRightInd w:val="0"/>
        <w:rPr>
          <w:rFonts w:ascii="Times New Roman" w:eastAsia="SchoolBookSanPin" w:hAnsi="Times New Roman" w:cs="Times New Roman"/>
          <w:color w:val="auto"/>
          <w:sz w:val="28"/>
          <w:szCs w:val="28"/>
          <w:lang w:eastAsia="en-US"/>
        </w:rPr>
      </w:pPr>
      <w:r>
        <w:rPr>
          <w:rFonts w:ascii="Times New Roman" w:eastAsia="SchoolBookSanPin" w:hAnsi="Times New Roman" w:cs="Times New Roman"/>
          <w:color w:val="auto"/>
          <w:sz w:val="28"/>
          <w:szCs w:val="28"/>
          <w:lang w:eastAsia="en-US"/>
        </w:rPr>
        <w:t xml:space="preserve">1. Физика. 7 класс. Учебник (автор А. В. </w:t>
      </w:r>
      <w:proofErr w:type="spellStart"/>
      <w:r>
        <w:rPr>
          <w:rFonts w:ascii="Times New Roman" w:eastAsia="SchoolBookSanPin" w:hAnsi="Times New Roman" w:cs="Times New Roman"/>
          <w:color w:val="auto"/>
          <w:sz w:val="28"/>
          <w:szCs w:val="28"/>
          <w:lang w:eastAsia="en-US"/>
        </w:rPr>
        <w:t>Перышкин</w:t>
      </w:r>
      <w:proofErr w:type="spellEnd"/>
      <w:r>
        <w:rPr>
          <w:rFonts w:ascii="Times New Roman" w:eastAsia="SchoolBookSanPin" w:hAnsi="Times New Roman" w:cs="Times New Roman"/>
          <w:color w:val="auto"/>
          <w:sz w:val="28"/>
          <w:szCs w:val="28"/>
          <w:lang w:eastAsia="en-US"/>
        </w:rPr>
        <w:t>).</w:t>
      </w:r>
    </w:p>
    <w:p w:rsidR="00D0557B" w:rsidRDefault="00D0557B" w:rsidP="00D0557B">
      <w:pPr>
        <w:widowControl/>
        <w:autoSpaceDE w:val="0"/>
        <w:autoSpaceDN w:val="0"/>
        <w:adjustRightInd w:val="0"/>
        <w:rPr>
          <w:rFonts w:ascii="Times New Roman" w:eastAsia="SchoolBookSanPin" w:hAnsi="Times New Roman" w:cs="Times New Roman"/>
          <w:color w:val="auto"/>
          <w:sz w:val="28"/>
          <w:szCs w:val="28"/>
          <w:lang w:eastAsia="en-US"/>
        </w:rPr>
      </w:pPr>
      <w:r>
        <w:rPr>
          <w:rFonts w:ascii="Times New Roman" w:eastAsia="SchoolBookSanPin" w:hAnsi="Times New Roman" w:cs="Times New Roman"/>
          <w:color w:val="auto"/>
          <w:sz w:val="28"/>
          <w:szCs w:val="28"/>
          <w:lang w:eastAsia="en-US"/>
        </w:rPr>
        <w:t xml:space="preserve">3. Физика. Методическое пособие. 7 класс (автор Е. М. </w:t>
      </w:r>
      <w:proofErr w:type="spellStart"/>
      <w:r>
        <w:rPr>
          <w:rFonts w:ascii="Times New Roman" w:eastAsia="SchoolBookSanPin" w:hAnsi="Times New Roman" w:cs="Times New Roman"/>
          <w:color w:val="auto"/>
          <w:sz w:val="28"/>
          <w:szCs w:val="28"/>
          <w:lang w:eastAsia="en-US"/>
        </w:rPr>
        <w:t>Гутник</w:t>
      </w:r>
      <w:proofErr w:type="spellEnd"/>
      <w:r>
        <w:rPr>
          <w:rFonts w:ascii="Times New Roman" w:eastAsia="SchoolBookSanPin" w:hAnsi="Times New Roman" w:cs="Times New Roman"/>
          <w:color w:val="auto"/>
          <w:sz w:val="28"/>
          <w:szCs w:val="28"/>
          <w:lang w:eastAsia="en-US"/>
        </w:rPr>
        <w:t>, Е. В. Рыбакова).</w:t>
      </w:r>
    </w:p>
    <w:p w:rsidR="00D0557B" w:rsidRDefault="00D0557B" w:rsidP="00D0557B">
      <w:pPr>
        <w:widowControl/>
        <w:autoSpaceDE w:val="0"/>
        <w:autoSpaceDN w:val="0"/>
        <w:adjustRightInd w:val="0"/>
        <w:rPr>
          <w:rFonts w:ascii="Times New Roman" w:eastAsia="SchoolBookSanPin" w:hAnsi="Times New Roman" w:cs="Times New Roman"/>
          <w:color w:val="auto"/>
          <w:sz w:val="28"/>
          <w:szCs w:val="28"/>
          <w:lang w:eastAsia="en-US"/>
        </w:rPr>
      </w:pPr>
      <w:r>
        <w:rPr>
          <w:rFonts w:ascii="Times New Roman" w:eastAsia="SchoolBookSanPin" w:hAnsi="Times New Roman" w:cs="Times New Roman"/>
          <w:color w:val="auto"/>
          <w:sz w:val="28"/>
          <w:szCs w:val="28"/>
          <w:lang w:eastAsia="en-US"/>
        </w:rPr>
        <w:t xml:space="preserve">4. Физика. Тесты. 7 класс (авторы Н. К. </w:t>
      </w:r>
      <w:proofErr w:type="spellStart"/>
      <w:r>
        <w:rPr>
          <w:rFonts w:ascii="Times New Roman" w:eastAsia="SchoolBookSanPin" w:hAnsi="Times New Roman" w:cs="Times New Roman"/>
          <w:color w:val="auto"/>
          <w:sz w:val="28"/>
          <w:szCs w:val="28"/>
          <w:lang w:eastAsia="en-US"/>
        </w:rPr>
        <w:t>Ханнанов</w:t>
      </w:r>
      <w:proofErr w:type="spellEnd"/>
      <w:r>
        <w:rPr>
          <w:rFonts w:ascii="Times New Roman" w:eastAsia="SchoolBookSanPin" w:hAnsi="Times New Roman" w:cs="Times New Roman"/>
          <w:color w:val="auto"/>
          <w:sz w:val="28"/>
          <w:szCs w:val="28"/>
          <w:lang w:eastAsia="en-US"/>
        </w:rPr>
        <w:t xml:space="preserve">, Т. А. </w:t>
      </w:r>
      <w:proofErr w:type="spellStart"/>
      <w:r>
        <w:rPr>
          <w:rFonts w:ascii="Times New Roman" w:eastAsia="SchoolBookSanPin" w:hAnsi="Times New Roman" w:cs="Times New Roman"/>
          <w:color w:val="auto"/>
          <w:sz w:val="28"/>
          <w:szCs w:val="28"/>
          <w:lang w:eastAsia="en-US"/>
        </w:rPr>
        <w:t>Ханнанова</w:t>
      </w:r>
      <w:proofErr w:type="spellEnd"/>
      <w:r>
        <w:rPr>
          <w:rFonts w:ascii="Times New Roman" w:eastAsia="SchoolBookSanPin" w:hAnsi="Times New Roman" w:cs="Times New Roman"/>
          <w:color w:val="auto"/>
          <w:sz w:val="28"/>
          <w:szCs w:val="28"/>
          <w:lang w:eastAsia="en-US"/>
        </w:rPr>
        <w:t>).</w:t>
      </w:r>
    </w:p>
    <w:p w:rsidR="00D0557B" w:rsidRDefault="00D0557B" w:rsidP="00D0557B">
      <w:pPr>
        <w:widowControl/>
        <w:autoSpaceDE w:val="0"/>
        <w:autoSpaceDN w:val="0"/>
        <w:adjustRightInd w:val="0"/>
        <w:rPr>
          <w:rFonts w:ascii="Times New Roman" w:eastAsia="SchoolBookSanPin" w:hAnsi="Times New Roman" w:cs="Times New Roman"/>
          <w:color w:val="auto"/>
          <w:sz w:val="28"/>
          <w:szCs w:val="28"/>
          <w:lang w:eastAsia="en-US"/>
        </w:rPr>
      </w:pPr>
      <w:r>
        <w:rPr>
          <w:rFonts w:ascii="Times New Roman" w:eastAsia="SchoolBookSanPin" w:hAnsi="Times New Roman" w:cs="Times New Roman"/>
          <w:color w:val="auto"/>
          <w:sz w:val="28"/>
          <w:szCs w:val="28"/>
          <w:lang w:eastAsia="en-US"/>
        </w:rPr>
        <w:lastRenderedPageBreak/>
        <w:t>5. Физика. Дидактические материалы. 7 класс (авторы А. Е. Марон, Е. А. Марон).</w:t>
      </w:r>
    </w:p>
    <w:p w:rsidR="00D0557B" w:rsidRDefault="00D0557B" w:rsidP="00D0557B">
      <w:pPr>
        <w:widowControl/>
        <w:autoSpaceDE w:val="0"/>
        <w:autoSpaceDN w:val="0"/>
        <w:adjustRightInd w:val="0"/>
        <w:rPr>
          <w:rFonts w:ascii="Times New Roman" w:eastAsia="SchoolBookSanPin" w:hAnsi="Times New Roman" w:cs="Times New Roman"/>
          <w:color w:val="auto"/>
          <w:sz w:val="28"/>
          <w:szCs w:val="28"/>
          <w:lang w:eastAsia="en-US"/>
        </w:rPr>
      </w:pPr>
      <w:r>
        <w:rPr>
          <w:rFonts w:ascii="Times New Roman" w:eastAsia="SchoolBookSanPin" w:hAnsi="Times New Roman" w:cs="Times New Roman"/>
          <w:color w:val="auto"/>
          <w:sz w:val="28"/>
          <w:szCs w:val="28"/>
          <w:lang w:eastAsia="en-US"/>
        </w:rPr>
        <w:t xml:space="preserve">6. Физика. Сборник вопросов и задач. 7—9 классы (авторы </w:t>
      </w:r>
      <w:proofErr w:type="spellStart"/>
      <w:r>
        <w:rPr>
          <w:rFonts w:ascii="Times New Roman" w:eastAsia="SchoolBookSanPin" w:hAnsi="Times New Roman" w:cs="Times New Roman"/>
          <w:color w:val="auto"/>
          <w:sz w:val="28"/>
          <w:szCs w:val="28"/>
          <w:lang w:eastAsia="en-US"/>
        </w:rPr>
        <w:t>В.И.Лукашик</w:t>
      </w:r>
      <w:proofErr w:type="spellEnd"/>
      <w:r>
        <w:rPr>
          <w:rFonts w:ascii="Times New Roman" w:eastAsia="SchoolBookSanPin" w:hAnsi="Times New Roman" w:cs="Times New Roman"/>
          <w:color w:val="auto"/>
          <w:sz w:val="28"/>
          <w:szCs w:val="28"/>
          <w:lang w:eastAsia="en-US"/>
        </w:rPr>
        <w:t>, Е.В.Иванова).</w:t>
      </w:r>
    </w:p>
    <w:p w:rsidR="00D0557B" w:rsidRDefault="00D0557B" w:rsidP="00D0557B">
      <w:pPr>
        <w:widowControl/>
        <w:autoSpaceDE w:val="0"/>
        <w:autoSpaceDN w:val="0"/>
        <w:adjustRightInd w:val="0"/>
        <w:rPr>
          <w:rFonts w:ascii="Times New Roman" w:eastAsia="SchoolBookSanPin" w:hAnsi="Times New Roman" w:cs="Times New Roman"/>
          <w:color w:val="auto"/>
          <w:sz w:val="28"/>
          <w:szCs w:val="28"/>
          <w:lang w:eastAsia="en-US"/>
        </w:rPr>
      </w:pPr>
      <w:r>
        <w:rPr>
          <w:rFonts w:ascii="Times New Roman" w:eastAsia="SchoolBookSanPin" w:hAnsi="Times New Roman" w:cs="Times New Roman"/>
          <w:color w:val="auto"/>
          <w:sz w:val="28"/>
          <w:szCs w:val="28"/>
          <w:lang w:eastAsia="en-US"/>
        </w:rPr>
        <w:t>7. Электронное приложение к учебнику.</w:t>
      </w:r>
    </w:p>
    <w:p w:rsidR="00D0557B" w:rsidRDefault="00D0557B" w:rsidP="00D0557B">
      <w:pPr>
        <w:widowControl/>
        <w:autoSpaceDE w:val="0"/>
        <w:autoSpaceDN w:val="0"/>
        <w:adjustRightInd w:val="0"/>
        <w:rPr>
          <w:rFonts w:ascii="Times New Roman" w:eastAsia="Calibri" w:hAnsi="Times New Roman" w:cs="Times New Roman"/>
          <w:b/>
          <w:bCs/>
          <w:color w:val="auto"/>
          <w:sz w:val="28"/>
          <w:szCs w:val="28"/>
          <w:lang w:eastAsia="en-US"/>
        </w:rPr>
      </w:pPr>
    </w:p>
    <w:p w:rsidR="00D0557B" w:rsidRDefault="00D0557B" w:rsidP="00D0557B">
      <w:pPr>
        <w:widowControl/>
        <w:autoSpaceDE w:val="0"/>
        <w:autoSpaceDN w:val="0"/>
        <w:adjustRightInd w:val="0"/>
        <w:rPr>
          <w:rFonts w:ascii="Times New Roman" w:eastAsia="Calibri" w:hAnsi="Times New Roman" w:cs="Times New Roman"/>
          <w:b/>
          <w:bCs/>
          <w:color w:val="auto"/>
          <w:sz w:val="28"/>
          <w:szCs w:val="28"/>
          <w:lang w:eastAsia="en-US"/>
        </w:rPr>
      </w:pPr>
      <w:r>
        <w:rPr>
          <w:rFonts w:ascii="Times New Roman" w:eastAsia="Calibri" w:hAnsi="Times New Roman" w:cs="Times New Roman"/>
          <w:b/>
          <w:bCs/>
          <w:color w:val="auto"/>
          <w:sz w:val="28"/>
          <w:szCs w:val="28"/>
          <w:lang w:eastAsia="en-US"/>
        </w:rPr>
        <w:t>УМК «Физика. 8 класс»</w:t>
      </w:r>
    </w:p>
    <w:p w:rsidR="00D0557B" w:rsidRDefault="00D0557B" w:rsidP="00D0557B">
      <w:pPr>
        <w:widowControl/>
        <w:autoSpaceDE w:val="0"/>
        <w:autoSpaceDN w:val="0"/>
        <w:adjustRightInd w:val="0"/>
        <w:rPr>
          <w:rFonts w:ascii="Times New Roman" w:eastAsia="SchoolBookSanPin" w:hAnsi="Times New Roman" w:cs="Times New Roman"/>
          <w:color w:val="auto"/>
          <w:sz w:val="28"/>
          <w:szCs w:val="28"/>
          <w:lang w:eastAsia="en-US"/>
        </w:rPr>
      </w:pPr>
      <w:r>
        <w:rPr>
          <w:rFonts w:ascii="Times New Roman" w:eastAsia="SchoolBookSanPin" w:hAnsi="Times New Roman" w:cs="Times New Roman"/>
          <w:color w:val="auto"/>
          <w:sz w:val="28"/>
          <w:szCs w:val="28"/>
          <w:lang w:eastAsia="en-US"/>
        </w:rPr>
        <w:t xml:space="preserve">1. Физика. 8 класс. Учебник (автор А. В. </w:t>
      </w:r>
      <w:proofErr w:type="spellStart"/>
      <w:r>
        <w:rPr>
          <w:rFonts w:ascii="Times New Roman" w:eastAsia="SchoolBookSanPin" w:hAnsi="Times New Roman" w:cs="Times New Roman"/>
          <w:color w:val="auto"/>
          <w:sz w:val="28"/>
          <w:szCs w:val="28"/>
          <w:lang w:eastAsia="en-US"/>
        </w:rPr>
        <w:t>Перышкин</w:t>
      </w:r>
      <w:proofErr w:type="spellEnd"/>
      <w:r>
        <w:rPr>
          <w:rFonts w:ascii="Times New Roman" w:eastAsia="SchoolBookSanPin" w:hAnsi="Times New Roman" w:cs="Times New Roman"/>
          <w:color w:val="auto"/>
          <w:sz w:val="28"/>
          <w:szCs w:val="28"/>
          <w:lang w:eastAsia="en-US"/>
        </w:rPr>
        <w:t>).</w:t>
      </w:r>
    </w:p>
    <w:p w:rsidR="00D0557B" w:rsidRDefault="00D0557B" w:rsidP="00D0557B">
      <w:pPr>
        <w:widowControl/>
        <w:autoSpaceDE w:val="0"/>
        <w:autoSpaceDN w:val="0"/>
        <w:adjustRightInd w:val="0"/>
        <w:rPr>
          <w:rFonts w:ascii="Times New Roman" w:eastAsia="SchoolBookSanPin" w:hAnsi="Times New Roman" w:cs="Times New Roman"/>
          <w:color w:val="auto"/>
          <w:sz w:val="28"/>
          <w:szCs w:val="28"/>
          <w:lang w:eastAsia="en-US"/>
        </w:rPr>
      </w:pPr>
      <w:r>
        <w:rPr>
          <w:rFonts w:ascii="Times New Roman" w:eastAsia="SchoolBookSanPin" w:hAnsi="Times New Roman" w:cs="Times New Roman"/>
          <w:color w:val="auto"/>
          <w:sz w:val="28"/>
          <w:szCs w:val="28"/>
          <w:lang w:eastAsia="en-US"/>
        </w:rPr>
        <w:t xml:space="preserve">2. Физика. Методическое пособие. 8 класс (авторы М. </w:t>
      </w:r>
      <w:proofErr w:type="spellStart"/>
      <w:r>
        <w:rPr>
          <w:rFonts w:ascii="Times New Roman" w:eastAsia="SchoolBookSanPin" w:hAnsi="Times New Roman" w:cs="Times New Roman"/>
          <w:color w:val="auto"/>
          <w:sz w:val="28"/>
          <w:szCs w:val="28"/>
          <w:lang w:eastAsia="en-US"/>
        </w:rPr>
        <w:t>Гутник</w:t>
      </w:r>
      <w:proofErr w:type="spellEnd"/>
      <w:r>
        <w:rPr>
          <w:rFonts w:ascii="Times New Roman" w:eastAsia="SchoolBookSanPin" w:hAnsi="Times New Roman" w:cs="Times New Roman"/>
          <w:color w:val="auto"/>
          <w:sz w:val="28"/>
          <w:szCs w:val="28"/>
          <w:lang w:eastAsia="en-US"/>
        </w:rPr>
        <w:t xml:space="preserve">, Е. В. Рыбакова, Е. В. </w:t>
      </w:r>
      <w:proofErr w:type="spellStart"/>
      <w:r>
        <w:rPr>
          <w:rFonts w:ascii="Times New Roman" w:eastAsia="SchoolBookSanPin" w:hAnsi="Times New Roman" w:cs="Times New Roman"/>
          <w:color w:val="auto"/>
          <w:sz w:val="28"/>
          <w:szCs w:val="28"/>
          <w:lang w:eastAsia="en-US"/>
        </w:rPr>
        <w:t>Шаронина</w:t>
      </w:r>
      <w:proofErr w:type="spellEnd"/>
      <w:r>
        <w:rPr>
          <w:rFonts w:ascii="Times New Roman" w:eastAsia="SchoolBookSanPin" w:hAnsi="Times New Roman" w:cs="Times New Roman"/>
          <w:color w:val="auto"/>
          <w:sz w:val="28"/>
          <w:szCs w:val="28"/>
          <w:lang w:eastAsia="en-US"/>
        </w:rPr>
        <w:t>).</w:t>
      </w:r>
    </w:p>
    <w:p w:rsidR="00D0557B" w:rsidRDefault="00D0557B" w:rsidP="00D0557B">
      <w:pPr>
        <w:widowControl/>
        <w:autoSpaceDE w:val="0"/>
        <w:autoSpaceDN w:val="0"/>
        <w:adjustRightInd w:val="0"/>
        <w:rPr>
          <w:rFonts w:ascii="Times New Roman" w:eastAsia="SchoolBookSanPin" w:hAnsi="Times New Roman" w:cs="Times New Roman"/>
          <w:color w:val="auto"/>
          <w:sz w:val="28"/>
          <w:szCs w:val="28"/>
          <w:lang w:eastAsia="en-US"/>
        </w:rPr>
      </w:pPr>
      <w:r>
        <w:rPr>
          <w:rFonts w:ascii="Times New Roman" w:eastAsia="SchoolBookSanPin" w:hAnsi="Times New Roman" w:cs="Times New Roman"/>
          <w:color w:val="auto"/>
          <w:sz w:val="28"/>
          <w:szCs w:val="28"/>
          <w:lang w:eastAsia="en-US"/>
        </w:rPr>
        <w:t xml:space="preserve">3. Физика. Тесты. 8 класс (авторы Н. К. </w:t>
      </w:r>
      <w:proofErr w:type="spellStart"/>
      <w:r>
        <w:rPr>
          <w:rFonts w:ascii="Times New Roman" w:eastAsia="SchoolBookSanPin" w:hAnsi="Times New Roman" w:cs="Times New Roman"/>
          <w:color w:val="auto"/>
          <w:sz w:val="28"/>
          <w:szCs w:val="28"/>
          <w:lang w:eastAsia="en-US"/>
        </w:rPr>
        <w:t>Ханнанов</w:t>
      </w:r>
      <w:proofErr w:type="spellEnd"/>
      <w:r>
        <w:rPr>
          <w:rFonts w:ascii="Times New Roman" w:eastAsia="SchoolBookSanPin" w:hAnsi="Times New Roman" w:cs="Times New Roman"/>
          <w:color w:val="auto"/>
          <w:sz w:val="28"/>
          <w:szCs w:val="28"/>
          <w:lang w:eastAsia="en-US"/>
        </w:rPr>
        <w:t xml:space="preserve">, Т. А. </w:t>
      </w:r>
      <w:proofErr w:type="spellStart"/>
      <w:r>
        <w:rPr>
          <w:rFonts w:ascii="Times New Roman" w:eastAsia="SchoolBookSanPin" w:hAnsi="Times New Roman" w:cs="Times New Roman"/>
          <w:color w:val="auto"/>
          <w:sz w:val="28"/>
          <w:szCs w:val="28"/>
          <w:lang w:eastAsia="en-US"/>
        </w:rPr>
        <w:t>Ханнанова</w:t>
      </w:r>
      <w:proofErr w:type="spellEnd"/>
      <w:r>
        <w:rPr>
          <w:rFonts w:ascii="Times New Roman" w:eastAsia="SchoolBookSanPin" w:hAnsi="Times New Roman" w:cs="Times New Roman"/>
          <w:color w:val="auto"/>
          <w:sz w:val="28"/>
          <w:szCs w:val="28"/>
          <w:lang w:eastAsia="en-US"/>
        </w:rPr>
        <w:t>).</w:t>
      </w:r>
    </w:p>
    <w:p w:rsidR="00D0557B" w:rsidRDefault="00D0557B" w:rsidP="00D0557B">
      <w:pPr>
        <w:widowControl/>
        <w:autoSpaceDE w:val="0"/>
        <w:autoSpaceDN w:val="0"/>
        <w:adjustRightInd w:val="0"/>
        <w:rPr>
          <w:rFonts w:ascii="Times New Roman" w:eastAsia="SchoolBookSanPin" w:hAnsi="Times New Roman" w:cs="Times New Roman"/>
          <w:color w:val="auto"/>
          <w:sz w:val="28"/>
          <w:szCs w:val="28"/>
          <w:lang w:eastAsia="en-US"/>
        </w:rPr>
      </w:pPr>
      <w:r>
        <w:rPr>
          <w:rFonts w:ascii="Times New Roman" w:eastAsia="SchoolBookSanPin" w:hAnsi="Times New Roman" w:cs="Times New Roman"/>
          <w:color w:val="auto"/>
          <w:sz w:val="28"/>
          <w:szCs w:val="28"/>
          <w:lang w:eastAsia="en-US"/>
        </w:rPr>
        <w:t>4. Физика. Дидактические материалы. 8 класс (авторы А. Е. Марон, Е. А. Марон).</w:t>
      </w:r>
    </w:p>
    <w:p w:rsidR="00D0557B" w:rsidRDefault="00D0557B" w:rsidP="00D0557B">
      <w:pPr>
        <w:widowControl/>
        <w:autoSpaceDE w:val="0"/>
        <w:autoSpaceDN w:val="0"/>
        <w:adjustRightInd w:val="0"/>
        <w:rPr>
          <w:rFonts w:ascii="Times New Roman" w:eastAsia="SchoolBookSanPin" w:hAnsi="Times New Roman" w:cs="Times New Roman"/>
          <w:color w:val="auto"/>
          <w:sz w:val="28"/>
          <w:szCs w:val="28"/>
          <w:lang w:eastAsia="en-US"/>
        </w:rPr>
      </w:pPr>
      <w:r>
        <w:rPr>
          <w:rFonts w:ascii="Times New Roman" w:eastAsia="SchoolBookSanPin" w:hAnsi="Times New Roman" w:cs="Times New Roman"/>
          <w:color w:val="auto"/>
          <w:sz w:val="28"/>
          <w:szCs w:val="28"/>
          <w:lang w:eastAsia="en-US"/>
        </w:rPr>
        <w:t xml:space="preserve">5. Физика. Сборник вопросов и задач. 7—9 классы (авторы </w:t>
      </w:r>
      <w:proofErr w:type="spellStart"/>
      <w:r>
        <w:rPr>
          <w:rFonts w:ascii="Times New Roman" w:eastAsia="SchoolBookSanPin" w:hAnsi="Times New Roman" w:cs="Times New Roman"/>
          <w:color w:val="auto"/>
          <w:sz w:val="28"/>
          <w:szCs w:val="28"/>
          <w:lang w:eastAsia="en-US"/>
        </w:rPr>
        <w:t>В.И.Лукашик</w:t>
      </w:r>
      <w:proofErr w:type="spellEnd"/>
      <w:r>
        <w:rPr>
          <w:rFonts w:ascii="Times New Roman" w:eastAsia="SchoolBookSanPin" w:hAnsi="Times New Roman" w:cs="Times New Roman"/>
          <w:color w:val="auto"/>
          <w:sz w:val="28"/>
          <w:szCs w:val="28"/>
          <w:lang w:eastAsia="en-US"/>
        </w:rPr>
        <w:t>, Е.В.Иванова).</w:t>
      </w:r>
    </w:p>
    <w:p w:rsidR="00D0557B" w:rsidRDefault="00D0557B" w:rsidP="00D0557B">
      <w:pPr>
        <w:widowControl/>
        <w:autoSpaceDE w:val="0"/>
        <w:autoSpaceDN w:val="0"/>
        <w:adjustRightInd w:val="0"/>
        <w:rPr>
          <w:rFonts w:ascii="Times New Roman" w:eastAsia="SchoolBookSanPin" w:hAnsi="Times New Roman" w:cs="Times New Roman"/>
          <w:color w:val="auto"/>
          <w:sz w:val="28"/>
          <w:szCs w:val="28"/>
          <w:lang w:eastAsia="en-US"/>
        </w:rPr>
      </w:pPr>
      <w:r>
        <w:rPr>
          <w:rFonts w:ascii="Times New Roman" w:eastAsia="SchoolBookSanPin" w:hAnsi="Times New Roman" w:cs="Times New Roman"/>
          <w:color w:val="auto"/>
          <w:sz w:val="28"/>
          <w:szCs w:val="28"/>
          <w:lang w:eastAsia="en-US"/>
        </w:rPr>
        <w:t>6. Электронное приложение к учебнику.</w:t>
      </w:r>
    </w:p>
    <w:p w:rsidR="00D0557B" w:rsidRDefault="00D0557B" w:rsidP="00D0557B">
      <w:pPr>
        <w:widowControl/>
        <w:autoSpaceDE w:val="0"/>
        <w:autoSpaceDN w:val="0"/>
        <w:adjustRightInd w:val="0"/>
        <w:rPr>
          <w:rFonts w:ascii="Times New Roman" w:eastAsia="Calibri" w:hAnsi="Times New Roman" w:cs="Times New Roman"/>
          <w:b/>
          <w:bCs/>
          <w:color w:val="auto"/>
          <w:sz w:val="28"/>
          <w:szCs w:val="28"/>
          <w:lang w:eastAsia="en-US"/>
        </w:rPr>
      </w:pPr>
    </w:p>
    <w:p w:rsidR="00D0557B" w:rsidRDefault="00D0557B" w:rsidP="00D0557B">
      <w:pPr>
        <w:widowControl/>
        <w:autoSpaceDE w:val="0"/>
        <w:autoSpaceDN w:val="0"/>
        <w:adjustRightInd w:val="0"/>
        <w:rPr>
          <w:rFonts w:ascii="Times New Roman" w:eastAsia="Calibri" w:hAnsi="Times New Roman" w:cs="Times New Roman"/>
          <w:b/>
          <w:bCs/>
          <w:color w:val="auto"/>
          <w:sz w:val="28"/>
          <w:szCs w:val="28"/>
          <w:lang w:eastAsia="en-US"/>
        </w:rPr>
      </w:pPr>
      <w:r>
        <w:rPr>
          <w:rFonts w:ascii="Times New Roman" w:eastAsia="Calibri" w:hAnsi="Times New Roman" w:cs="Times New Roman"/>
          <w:b/>
          <w:bCs/>
          <w:color w:val="auto"/>
          <w:sz w:val="28"/>
          <w:szCs w:val="28"/>
          <w:lang w:eastAsia="en-US"/>
        </w:rPr>
        <w:t>УМК «Физика. 9 класс»</w:t>
      </w:r>
    </w:p>
    <w:p w:rsidR="00D0557B" w:rsidRDefault="00D0557B" w:rsidP="00D0557B">
      <w:pPr>
        <w:widowControl/>
        <w:autoSpaceDE w:val="0"/>
        <w:autoSpaceDN w:val="0"/>
        <w:adjustRightInd w:val="0"/>
        <w:rPr>
          <w:rFonts w:ascii="Times New Roman" w:eastAsia="SchoolBookSanPin" w:hAnsi="Times New Roman" w:cs="Times New Roman"/>
          <w:color w:val="auto"/>
          <w:sz w:val="28"/>
          <w:szCs w:val="28"/>
          <w:lang w:eastAsia="en-US"/>
        </w:rPr>
      </w:pPr>
      <w:r>
        <w:rPr>
          <w:rFonts w:ascii="Times New Roman" w:eastAsia="SchoolBookSanPin" w:hAnsi="Times New Roman" w:cs="Times New Roman"/>
          <w:color w:val="auto"/>
          <w:sz w:val="28"/>
          <w:szCs w:val="28"/>
          <w:lang w:eastAsia="en-US"/>
        </w:rPr>
        <w:t xml:space="preserve">1. Физика. 9 класс. Учебник (авторы А. В. </w:t>
      </w:r>
      <w:proofErr w:type="spellStart"/>
      <w:r>
        <w:rPr>
          <w:rFonts w:ascii="Times New Roman" w:eastAsia="SchoolBookSanPin" w:hAnsi="Times New Roman" w:cs="Times New Roman"/>
          <w:color w:val="auto"/>
          <w:sz w:val="28"/>
          <w:szCs w:val="28"/>
          <w:lang w:eastAsia="en-US"/>
        </w:rPr>
        <w:t>Перышкин</w:t>
      </w:r>
      <w:proofErr w:type="spellEnd"/>
      <w:r>
        <w:rPr>
          <w:rFonts w:ascii="Times New Roman" w:eastAsia="SchoolBookSanPin" w:hAnsi="Times New Roman" w:cs="Times New Roman"/>
          <w:color w:val="auto"/>
          <w:sz w:val="28"/>
          <w:szCs w:val="28"/>
          <w:lang w:eastAsia="en-US"/>
        </w:rPr>
        <w:t xml:space="preserve">, Е. М. </w:t>
      </w:r>
      <w:proofErr w:type="spellStart"/>
      <w:r>
        <w:rPr>
          <w:rFonts w:ascii="Times New Roman" w:eastAsia="SchoolBookSanPin" w:hAnsi="Times New Roman" w:cs="Times New Roman"/>
          <w:color w:val="auto"/>
          <w:sz w:val="28"/>
          <w:szCs w:val="28"/>
          <w:lang w:eastAsia="en-US"/>
        </w:rPr>
        <w:t>Гутник</w:t>
      </w:r>
      <w:proofErr w:type="spellEnd"/>
      <w:r>
        <w:rPr>
          <w:rFonts w:ascii="Times New Roman" w:eastAsia="SchoolBookSanPin" w:hAnsi="Times New Roman" w:cs="Times New Roman"/>
          <w:color w:val="auto"/>
          <w:sz w:val="28"/>
          <w:szCs w:val="28"/>
          <w:lang w:eastAsia="en-US"/>
        </w:rPr>
        <w:t>).</w:t>
      </w:r>
    </w:p>
    <w:p w:rsidR="00D0557B" w:rsidRDefault="00D0557B" w:rsidP="00D0557B">
      <w:pPr>
        <w:widowControl/>
        <w:autoSpaceDE w:val="0"/>
        <w:autoSpaceDN w:val="0"/>
        <w:adjustRightInd w:val="0"/>
        <w:rPr>
          <w:rFonts w:ascii="Times New Roman" w:eastAsia="SchoolBookSanPin" w:hAnsi="Times New Roman" w:cs="Times New Roman"/>
          <w:color w:val="auto"/>
          <w:sz w:val="28"/>
          <w:szCs w:val="28"/>
          <w:lang w:eastAsia="en-US"/>
        </w:rPr>
      </w:pPr>
      <w:r>
        <w:rPr>
          <w:rFonts w:ascii="Times New Roman" w:eastAsia="SchoolBookSanPin" w:hAnsi="Times New Roman" w:cs="Times New Roman"/>
          <w:color w:val="auto"/>
          <w:sz w:val="28"/>
          <w:szCs w:val="28"/>
          <w:lang w:eastAsia="en-US"/>
        </w:rPr>
        <w:t xml:space="preserve">2. Физика. Тематическое планирование. 9 класс (автор Е. М. </w:t>
      </w:r>
      <w:proofErr w:type="spellStart"/>
      <w:r>
        <w:rPr>
          <w:rFonts w:ascii="Times New Roman" w:eastAsia="SchoolBookSanPin" w:hAnsi="Times New Roman" w:cs="Times New Roman"/>
          <w:color w:val="auto"/>
          <w:sz w:val="28"/>
          <w:szCs w:val="28"/>
          <w:lang w:eastAsia="en-US"/>
        </w:rPr>
        <w:t>Гутник</w:t>
      </w:r>
      <w:proofErr w:type="spellEnd"/>
      <w:r>
        <w:rPr>
          <w:rFonts w:ascii="Times New Roman" w:eastAsia="SchoolBookSanPin" w:hAnsi="Times New Roman" w:cs="Times New Roman"/>
          <w:color w:val="auto"/>
          <w:sz w:val="28"/>
          <w:szCs w:val="28"/>
          <w:lang w:eastAsia="en-US"/>
        </w:rPr>
        <w:t>).</w:t>
      </w:r>
    </w:p>
    <w:p w:rsidR="00D0557B" w:rsidRDefault="00D0557B" w:rsidP="00D0557B">
      <w:pPr>
        <w:widowControl/>
        <w:autoSpaceDE w:val="0"/>
        <w:autoSpaceDN w:val="0"/>
        <w:adjustRightInd w:val="0"/>
        <w:rPr>
          <w:rFonts w:ascii="Times New Roman" w:eastAsia="SchoolBookSanPin" w:hAnsi="Times New Roman" w:cs="Times New Roman"/>
          <w:color w:val="auto"/>
          <w:sz w:val="28"/>
          <w:szCs w:val="28"/>
          <w:lang w:eastAsia="en-US"/>
        </w:rPr>
      </w:pPr>
      <w:r>
        <w:rPr>
          <w:rFonts w:ascii="Times New Roman" w:eastAsia="SchoolBookSanPin" w:hAnsi="Times New Roman" w:cs="Times New Roman"/>
          <w:color w:val="auto"/>
          <w:sz w:val="28"/>
          <w:szCs w:val="28"/>
          <w:lang w:eastAsia="en-US"/>
        </w:rPr>
        <w:t xml:space="preserve">3. Физика. Тесты. 9 класс (авторы Н. К. </w:t>
      </w:r>
      <w:proofErr w:type="spellStart"/>
      <w:r>
        <w:rPr>
          <w:rFonts w:ascii="Times New Roman" w:eastAsia="SchoolBookSanPin" w:hAnsi="Times New Roman" w:cs="Times New Roman"/>
          <w:color w:val="auto"/>
          <w:sz w:val="28"/>
          <w:szCs w:val="28"/>
          <w:lang w:eastAsia="en-US"/>
        </w:rPr>
        <w:t>Ханнанов</w:t>
      </w:r>
      <w:proofErr w:type="spellEnd"/>
      <w:r>
        <w:rPr>
          <w:rFonts w:ascii="Times New Roman" w:eastAsia="SchoolBookSanPin" w:hAnsi="Times New Roman" w:cs="Times New Roman"/>
          <w:color w:val="auto"/>
          <w:sz w:val="28"/>
          <w:szCs w:val="28"/>
          <w:lang w:eastAsia="en-US"/>
        </w:rPr>
        <w:t xml:space="preserve">, Т. А. </w:t>
      </w:r>
      <w:proofErr w:type="spellStart"/>
      <w:r>
        <w:rPr>
          <w:rFonts w:ascii="Times New Roman" w:eastAsia="SchoolBookSanPin" w:hAnsi="Times New Roman" w:cs="Times New Roman"/>
          <w:color w:val="auto"/>
          <w:sz w:val="28"/>
          <w:szCs w:val="28"/>
          <w:lang w:eastAsia="en-US"/>
        </w:rPr>
        <w:t>Ханнанова</w:t>
      </w:r>
      <w:proofErr w:type="spellEnd"/>
      <w:r>
        <w:rPr>
          <w:rFonts w:ascii="Times New Roman" w:eastAsia="SchoolBookSanPin" w:hAnsi="Times New Roman" w:cs="Times New Roman"/>
          <w:color w:val="auto"/>
          <w:sz w:val="28"/>
          <w:szCs w:val="28"/>
          <w:lang w:eastAsia="en-US"/>
        </w:rPr>
        <w:t>).</w:t>
      </w:r>
    </w:p>
    <w:p w:rsidR="00D0557B" w:rsidRDefault="00D0557B" w:rsidP="00D0557B">
      <w:pPr>
        <w:widowControl/>
        <w:autoSpaceDE w:val="0"/>
        <w:autoSpaceDN w:val="0"/>
        <w:adjustRightInd w:val="0"/>
        <w:rPr>
          <w:rFonts w:ascii="Times New Roman" w:eastAsia="SchoolBookSanPin" w:hAnsi="Times New Roman" w:cs="Times New Roman"/>
          <w:color w:val="auto"/>
          <w:sz w:val="28"/>
          <w:szCs w:val="28"/>
          <w:lang w:eastAsia="en-US"/>
        </w:rPr>
      </w:pPr>
      <w:r>
        <w:rPr>
          <w:rFonts w:ascii="Times New Roman" w:eastAsia="SchoolBookSanPin" w:hAnsi="Times New Roman" w:cs="Times New Roman"/>
          <w:color w:val="auto"/>
          <w:sz w:val="28"/>
          <w:szCs w:val="28"/>
          <w:lang w:eastAsia="en-US"/>
        </w:rPr>
        <w:t>4. Физика. Дидактические материалы. 9 класс (авторы А. Е. Марон, Е. А. Марон).</w:t>
      </w:r>
    </w:p>
    <w:p w:rsidR="00D0557B" w:rsidRDefault="00D0557B" w:rsidP="00D0557B">
      <w:pPr>
        <w:widowControl/>
        <w:autoSpaceDE w:val="0"/>
        <w:autoSpaceDN w:val="0"/>
        <w:adjustRightInd w:val="0"/>
        <w:rPr>
          <w:rFonts w:ascii="Times New Roman" w:eastAsia="SchoolBookSanPin" w:hAnsi="Times New Roman" w:cs="Times New Roman"/>
          <w:color w:val="auto"/>
          <w:sz w:val="28"/>
          <w:szCs w:val="28"/>
          <w:lang w:eastAsia="en-US"/>
        </w:rPr>
      </w:pPr>
      <w:r>
        <w:rPr>
          <w:rFonts w:ascii="Times New Roman" w:eastAsia="SchoolBookSanPin" w:hAnsi="Times New Roman" w:cs="Times New Roman"/>
          <w:color w:val="auto"/>
          <w:sz w:val="28"/>
          <w:szCs w:val="28"/>
          <w:lang w:eastAsia="en-US"/>
        </w:rPr>
        <w:t xml:space="preserve">5. Физика. Сборник вопросов и задач. 7—9 классы (авторы </w:t>
      </w:r>
      <w:proofErr w:type="spellStart"/>
      <w:r>
        <w:rPr>
          <w:rFonts w:ascii="Times New Roman" w:eastAsia="SchoolBookSanPin" w:hAnsi="Times New Roman" w:cs="Times New Roman"/>
          <w:color w:val="auto"/>
          <w:sz w:val="28"/>
          <w:szCs w:val="28"/>
          <w:lang w:eastAsia="en-US"/>
        </w:rPr>
        <w:t>В.И.Лукашик</w:t>
      </w:r>
      <w:proofErr w:type="spellEnd"/>
      <w:r>
        <w:rPr>
          <w:rFonts w:ascii="Times New Roman" w:eastAsia="SchoolBookSanPin" w:hAnsi="Times New Roman" w:cs="Times New Roman"/>
          <w:color w:val="auto"/>
          <w:sz w:val="28"/>
          <w:szCs w:val="28"/>
          <w:lang w:eastAsia="en-US"/>
        </w:rPr>
        <w:t>, Е.В.Иванова).</w:t>
      </w:r>
    </w:p>
    <w:p w:rsidR="00D0557B" w:rsidRDefault="00D0557B" w:rsidP="00D0557B">
      <w:pPr>
        <w:widowControl/>
        <w:autoSpaceDE w:val="0"/>
        <w:autoSpaceDN w:val="0"/>
        <w:adjustRightInd w:val="0"/>
        <w:rPr>
          <w:rFonts w:ascii="Times New Roman" w:eastAsia="SchoolBookSanPin" w:hAnsi="Times New Roman" w:cs="Times New Roman"/>
          <w:color w:val="auto"/>
          <w:sz w:val="28"/>
          <w:szCs w:val="28"/>
          <w:lang w:eastAsia="en-US"/>
        </w:rPr>
      </w:pPr>
      <w:r>
        <w:rPr>
          <w:rFonts w:ascii="Times New Roman" w:eastAsia="SchoolBookSanPin" w:hAnsi="Times New Roman" w:cs="Times New Roman"/>
          <w:color w:val="auto"/>
          <w:sz w:val="28"/>
          <w:szCs w:val="28"/>
          <w:lang w:eastAsia="en-US"/>
        </w:rPr>
        <w:t>6. Электронное приложение к учебнику.</w:t>
      </w:r>
    </w:p>
    <w:p w:rsidR="003C3C94" w:rsidRPr="00E17252" w:rsidRDefault="003C3C94" w:rsidP="003C3C94">
      <w:pPr>
        <w:widowControl/>
        <w:autoSpaceDE w:val="0"/>
        <w:autoSpaceDN w:val="0"/>
        <w:adjustRightInd w:val="0"/>
        <w:rPr>
          <w:rFonts w:ascii="Times New Roman" w:eastAsia="OfficinaSansBoldITC-Regular" w:hAnsi="Times New Roman" w:cs="Times New Roman"/>
          <w:b/>
          <w:bCs/>
          <w:color w:val="auto"/>
          <w:sz w:val="28"/>
          <w:szCs w:val="28"/>
          <w:lang w:eastAsia="en-US"/>
        </w:rPr>
      </w:pPr>
    </w:p>
    <w:p w:rsidR="003C3C94" w:rsidRPr="00E17252" w:rsidRDefault="003C3C94" w:rsidP="003C3C94">
      <w:pPr>
        <w:widowControl/>
        <w:autoSpaceDE w:val="0"/>
        <w:autoSpaceDN w:val="0"/>
        <w:adjustRightInd w:val="0"/>
        <w:rPr>
          <w:rFonts w:ascii="Times New Roman" w:eastAsiaTheme="minorHAnsi" w:hAnsi="Times New Roman" w:cs="Times New Roman"/>
          <w:b/>
          <w:bCs/>
          <w:color w:val="auto"/>
          <w:sz w:val="28"/>
          <w:szCs w:val="28"/>
          <w:lang w:eastAsia="en-US"/>
        </w:rPr>
      </w:pPr>
      <w:r w:rsidRPr="00E17252">
        <w:rPr>
          <w:rFonts w:ascii="Times New Roman" w:eastAsiaTheme="minorHAnsi" w:hAnsi="Times New Roman" w:cs="Times New Roman"/>
          <w:b/>
          <w:bCs/>
          <w:color w:val="auto"/>
          <w:sz w:val="28"/>
          <w:szCs w:val="28"/>
          <w:lang w:eastAsia="en-US"/>
        </w:rPr>
        <w:t>Комплект наглядных пособий.</w:t>
      </w:r>
    </w:p>
    <w:p w:rsidR="003C3C94" w:rsidRPr="00E17252" w:rsidRDefault="003C3C94" w:rsidP="003C3C94">
      <w:pPr>
        <w:widowControl/>
        <w:autoSpaceDE w:val="0"/>
        <w:autoSpaceDN w:val="0"/>
        <w:adjustRightInd w:val="0"/>
        <w:rPr>
          <w:rFonts w:ascii="Times New Roman" w:eastAsiaTheme="minorHAnsi" w:hAnsi="Times New Roman" w:cs="Times New Roman"/>
          <w:b/>
          <w:bCs/>
          <w:color w:val="auto"/>
          <w:sz w:val="28"/>
          <w:szCs w:val="28"/>
          <w:lang w:eastAsia="en-US"/>
        </w:rPr>
      </w:pPr>
    </w:p>
    <w:p w:rsidR="003C3C94" w:rsidRPr="00E17252" w:rsidRDefault="003C3C94" w:rsidP="003C3C94">
      <w:pPr>
        <w:widowControl/>
        <w:autoSpaceDE w:val="0"/>
        <w:autoSpaceDN w:val="0"/>
        <w:adjustRightInd w:val="0"/>
        <w:rPr>
          <w:rFonts w:ascii="Times New Roman" w:eastAsiaTheme="minorHAnsi" w:hAnsi="Times New Roman" w:cs="Times New Roman"/>
          <w:b/>
          <w:bCs/>
          <w:color w:val="auto"/>
          <w:sz w:val="28"/>
          <w:szCs w:val="28"/>
          <w:lang w:eastAsia="en-US"/>
        </w:rPr>
      </w:pPr>
      <w:r w:rsidRPr="00E17252">
        <w:rPr>
          <w:rFonts w:ascii="Times New Roman" w:eastAsiaTheme="minorHAnsi" w:hAnsi="Times New Roman" w:cs="Times New Roman"/>
          <w:b/>
          <w:bCs/>
          <w:color w:val="auto"/>
          <w:sz w:val="28"/>
          <w:szCs w:val="28"/>
          <w:lang w:eastAsia="en-US"/>
        </w:rPr>
        <w:t>Электронные учебные издания</w:t>
      </w:r>
    </w:p>
    <w:p w:rsidR="003C3C94" w:rsidRPr="00E17252" w:rsidRDefault="003C3C94" w:rsidP="003C3C94">
      <w:pPr>
        <w:widowControl/>
        <w:autoSpaceDE w:val="0"/>
        <w:autoSpaceDN w:val="0"/>
        <w:adjustRightInd w:val="0"/>
        <w:rPr>
          <w:rFonts w:ascii="Times New Roman" w:eastAsia="SchoolBookSanPin" w:hAnsi="Times New Roman" w:cs="Times New Roman"/>
          <w:color w:val="auto"/>
          <w:sz w:val="28"/>
          <w:szCs w:val="28"/>
          <w:lang w:eastAsia="en-US"/>
        </w:rPr>
      </w:pPr>
      <w:r w:rsidRPr="00E17252">
        <w:rPr>
          <w:rFonts w:ascii="Times New Roman" w:eastAsia="SchoolBookSanPin" w:hAnsi="Times New Roman" w:cs="Times New Roman"/>
          <w:color w:val="auto"/>
          <w:sz w:val="28"/>
          <w:szCs w:val="28"/>
          <w:lang w:eastAsia="en-US"/>
        </w:rPr>
        <w:t xml:space="preserve">1. Физика. Библиотека наглядных пособий. 7—11 классы (под редакцией Н. К. </w:t>
      </w:r>
      <w:proofErr w:type="spellStart"/>
      <w:r w:rsidRPr="00E17252">
        <w:rPr>
          <w:rFonts w:ascii="Times New Roman" w:eastAsia="SchoolBookSanPin" w:hAnsi="Times New Roman" w:cs="Times New Roman"/>
          <w:color w:val="auto"/>
          <w:sz w:val="28"/>
          <w:szCs w:val="28"/>
          <w:lang w:eastAsia="en-US"/>
        </w:rPr>
        <w:t>Ханнанова</w:t>
      </w:r>
      <w:proofErr w:type="spellEnd"/>
      <w:r w:rsidRPr="00E17252">
        <w:rPr>
          <w:rFonts w:ascii="Times New Roman" w:eastAsia="SchoolBookSanPin" w:hAnsi="Times New Roman" w:cs="Times New Roman"/>
          <w:color w:val="auto"/>
          <w:sz w:val="28"/>
          <w:szCs w:val="28"/>
          <w:lang w:eastAsia="en-US"/>
        </w:rPr>
        <w:t>).</w:t>
      </w:r>
    </w:p>
    <w:p w:rsidR="003C3C94" w:rsidRPr="00E17252" w:rsidRDefault="003C3C94" w:rsidP="003C3C94">
      <w:pPr>
        <w:widowControl/>
        <w:autoSpaceDE w:val="0"/>
        <w:autoSpaceDN w:val="0"/>
        <w:adjustRightInd w:val="0"/>
        <w:rPr>
          <w:rFonts w:ascii="Times New Roman" w:eastAsia="SchoolBookSanPin" w:hAnsi="Times New Roman" w:cs="Times New Roman"/>
          <w:color w:val="auto"/>
          <w:sz w:val="28"/>
          <w:szCs w:val="28"/>
          <w:lang w:eastAsia="en-US"/>
        </w:rPr>
      </w:pPr>
      <w:r w:rsidRPr="00E17252">
        <w:rPr>
          <w:rFonts w:ascii="Times New Roman" w:eastAsia="SchoolBookSanPin" w:hAnsi="Times New Roman" w:cs="Times New Roman"/>
          <w:color w:val="auto"/>
          <w:sz w:val="28"/>
          <w:szCs w:val="28"/>
          <w:lang w:eastAsia="en-US"/>
        </w:rPr>
        <w:t>2. Лабораторные работы по физике. 7 класс (виртуальная физическая лаборатория).</w:t>
      </w:r>
    </w:p>
    <w:p w:rsidR="003C3C94" w:rsidRPr="00E17252" w:rsidRDefault="003C3C94" w:rsidP="003C3C94">
      <w:pPr>
        <w:widowControl/>
        <w:autoSpaceDE w:val="0"/>
        <w:autoSpaceDN w:val="0"/>
        <w:adjustRightInd w:val="0"/>
        <w:rPr>
          <w:rFonts w:ascii="Times New Roman" w:eastAsia="SchoolBookSanPin" w:hAnsi="Times New Roman" w:cs="Times New Roman"/>
          <w:color w:val="auto"/>
          <w:sz w:val="28"/>
          <w:szCs w:val="28"/>
          <w:lang w:eastAsia="en-US"/>
        </w:rPr>
      </w:pPr>
      <w:r w:rsidRPr="00E17252">
        <w:rPr>
          <w:rFonts w:ascii="Times New Roman" w:eastAsia="SchoolBookSanPin" w:hAnsi="Times New Roman" w:cs="Times New Roman"/>
          <w:color w:val="auto"/>
          <w:sz w:val="28"/>
          <w:szCs w:val="28"/>
          <w:lang w:eastAsia="en-US"/>
        </w:rPr>
        <w:t>3. Лабораторные работы по физике. 8 класс (виртуальная физическая лаборатория).</w:t>
      </w:r>
    </w:p>
    <w:p w:rsidR="003C3C94" w:rsidRPr="00E17252" w:rsidRDefault="003C3C94" w:rsidP="003C3C94">
      <w:pPr>
        <w:widowControl/>
        <w:autoSpaceDE w:val="0"/>
        <w:autoSpaceDN w:val="0"/>
        <w:adjustRightInd w:val="0"/>
        <w:rPr>
          <w:rStyle w:val="5"/>
          <w:rFonts w:ascii="Times New Roman" w:eastAsia="SchoolBookSanPin" w:hAnsi="Times New Roman" w:cs="Times New Roman"/>
          <w:color w:val="auto"/>
          <w:sz w:val="28"/>
          <w:szCs w:val="28"/>
          <w:shd w:val="clear" w:color="auto" w:fill="auto"/>
          <w:lang w:eastAsia="en-US"/>
        </w:rPr>
      </w:pPr>
      <w:r w:rsidRPr="00E17252">
        <w:rPr>
          <w:rFonts w:ascii="Times New Roman" w:eastAsia="SchoolBookSanPin" w:hAnsi="Times New Roman" w:cs="Times New Roman"/>
          <w:color w:val="auto"/>
          <w:sz w:val="28"/>
          <w:szCs w:val="28"/>
          <w:lang w:eastAsia="en-US"/>
        </w:rPr>
        <w:t>4. Лабораторные работы по физике. 9 класс (виртуальная физическая лаборатория).</w:t>
      </w:r>
    </w:p>
    <w:p w:rsidR="00B57088" w:rsidRPr="001C6EF5" w:rsidRDefault="00B57088" w:rsidP="001C6EF5">
      <w:pPr>
        <w:pStyle w:val="a3"/>
        <w:shd w:val="clear" w:color="auto" w:fill="auto"/>
        <w:spacing w:line="270" w:lineRule="exact"/>
        <w:rPr>
          <w:rStyle w:val="5"/>
          <w:rFonts w:ascii="Times New Roman" w:hAnsi="Times New Roman" w:cs="Times New Roman"/>
          <w:color w:val="000000"/>
          <w:sz w:val="28"/>
          <w:szCs w:val="28"/>
        </w:rPr>
      </w:pPr>
    </w:p>
    <w:sectPr w:rsidR="00B57088" w:rsidRPr="001C6EF5" w:rsidSect="00AB1349">
      <w:pgSz w:w="11906" w:h="16838"/>
      <w:pgMar w:top="1134" w:right="849" w:bottom="993"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Narrow">
    <w:panose1 w:val="020B0606020202030204"/>
    <w:charset w:val="CC"/>
    <w:family w:val="swiss"/>
    <w:pitch w:val="variable"/>
    <w:sig w:usb0="00000287" w:usb1="00000800" w:usb2="00000000" w:usb3="00000000" w:csb0="0000009F" w:csb1="00000000"/>
  </w:font>
  <w:font w:name="Segoe UI">
    <w:panose1 w:val="020B0502040204020203"/>
    <w:charset w:val="CC"/>
    <w:family w:val="swiss"/>
    <w:pitch w:val="variable"/>
    <w:sig w:usb0="E10022FF" w:usb1="C000E47F" w:usb2="00000029" w:usb3="00000000" w:csb0="000001DF" w:csb1="00000000"/>
  </w:font>
  <w:font w:name="SchoolBookSanPin">
    <w:altName w:val="MS Mincho"/>
    <w:panose1 w:val="00000000000000000000"/>
    <w:charset w:val="80"/>
    <w:family w:val="auto"/>
    <w:notTrueType/>
    <w:pitch w:val="default"/>
    <w:sig w:usb0="00000001" w:usb1="08070000" w:usb2="00000010" w:usb3="00000000" w:csb0="00020000"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 w:name="Newton-Regular">
    <w:altName w:val="MS Mincho"/>
    <w:panose1 w:val="00000000000000000000"/>
    <w:charset w:val="80"/>
    <w:family w:val="auto"/>
    <w:notTrueType/>
    <w:pitch w:val="default"/>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OfficinaSansBoldITC-Regular">
    <w:panose1 w:val="00000000000000000000"/>
    <w:charset w:val="CC"/>
    <w:family w:val="auto"/>
    <w:notTrueType/>
    <w:pitch w:val="default"/>
    <w:sig w:usb0="00000201" w:usb1="00000000" w:usb2="00000000" w:usb3="00000000" w:csb0="00000004"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9D0DD2"/>
    <w:multiLevelType w:val="hybridMultilevel"/>
    <w:tmpl w:val="C57223CE"/>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1">
    <w:nsid w:val="15366A2A"/>
    <w:multiLevelType w:val="hybridMultilevel"/>
    <w:tmpl w:val="F77ACC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7216149"/>
    <w:multiLevelType w:val="hybridMultilevel"/>
    <w:tmpl w:val="574A16E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3BC94BB0"/>
    <w:multiLevelType w:val="multilevel"/>
    <w:tmpl w:val="AECC369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7D924EB"/>
    <w:multiLevelType w:val="hybridMultilevel"/>
    <w:tmpl w:val="3CEA58FE"/>
    <w:lvl w:ilvl="0" w:tplc="FFFFFFFF">
      <w:start w:val="1"/>
      <w:numFmt w:val="bullet"/>
      <w:lvlText w:val=""/>
      <w:lvlJc w:val="left"/>
      <w:pPr>
        <w:tabs>
          <w:tab w:val="num" w:pos="567"/>
        </w:tabs>
        <w:ind w:left="567" w:hanging="567"/>
      </w:pPr>
      <w:rPr>
        <w:rFonts w:ascii="Symbol" w:hAnsi="Symbol" w:hint="default"/>
        <w:sz w:val="22"/>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4DE80897"/>
    <w:multiLevelType w:val="hybridMultilevel"/>
    <w:tmpl w:val="427E444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500809F1"/>
    <w:multiLevelType w:val="hybridMultilevel"/>
    <w:tmpl w:val="1DFA72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51979F6"/>
    <w:multiLevelType w:val="multilevel"/>
    <w:tmpl w:val="50CAC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5"/>
  </w:num>
  <w:num w:numId="3">
    <w:abstractNumId w:val="4"/>
  </w:num>
  <w:num w:numId="4">
    <w:abstractNumId w:val="3"/>
  </w:num>
  <w:num w:numId="5">
    <w:abstractNumId w:val="7"/>
  </w:num>
  <w:num w:numId="6">
    <w:abstractNumId w:val="2"/>
  </w:num>
  <w:num w:numId="7">
    <w:abstractNumId w:val="0"/>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characterSpacingControl w:val="doNotCompress"/>
  <w:compat/>
  <w:rsids>
    <w:rsidRoot w:val="00C45032"/>
    <w:rsid w:val="00060643"/>
    <w:rsid w:val="000F25B6"/>
    <w:rsid w:val="001C6EF5"/>
    <w:rsid w:val="002B7003"/>
    <w:rsid w:val="002F7671"/>
    <w:rsid w:val="003C3C94"/>
    <w:rsid w:val="0055393A"/>
    <w:rsid w:val="00572D86"/>
    <w:rsid w:val="005751F5"/>
    <w:rsid w:val="005C3851"/>
    <w:rsid w:val="005F5F43"/>
    <w:rsid w:val="00604B18"/>
    <w:rsid w:val="0062147D"/>
    <w:rsid w:val="00695586"/>
    <w:rsid w:val="0071399A"/>
    <w:rsid w:val="00770B17"/>
    <w:rsid w:val="007D7B3C"/>
    <w:rsid w:val="00895289"/>
    <w:rsid w:val="008D2C0E"/>
    <w:rsid w:val="0098615A"/>
    <w:rsid w:val="009B575B"/>
    <w:rsid w:val="00AB1349"/>
    <w:rsid w:val="00B55257"/>
    <w:rsid w:val="00B57088"/>
    <w:rsid w:val="00C45032"/>
    <w:rsid w:val="00D0557B"/>
    <w:rsid w:val="00D14410"/>
    <w:rsid w:val="00DB1F33"/>
    <w:rsid w:val="00E05C21"/>
    <w:rsid w:val="00E407C4"/>
    <w:rsid w:val="00E6278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5032"/>
    <w:pPr>
      <w:widowControl w:val="0"/>
      <w:spacing w:after="0" w:line="240" w:lineRule="auto"/>
    </w:pPr>
    <w:rPr>
      <w:rFonts w:ascii="Courier New" w:eastAsia="Times New Roman" w:hAnsi="Courier New" w:cs="Courier New"/>
      <w:color w:val="00000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3)_"/>
    <w:basedOn w:val="a0"/>
    <w:link w:val="30"/>
    <w:uiPriority w:val="99"/>
    <w:locked/>
    <w:rsid w:val="00C45032"/>
    <w:rPr>
      <w:b/>
      <w:bCs/>
      <w:sz w:val="27"/>
      <w:szCs w:val="27"/>
      <w:shd w:val="clear" w:color="auto" w:fill="FFFFFF"/>
    </w:rPr>
  </w:style>
  <w:style w:type="character" w:customStyle="1" w:styleId="5">
    <w:name w:val="Основной текст (5)_"/>
    <w:basedOn w:val="a0"/>
    <w:link w:val="50"/>
    <w:uiPriority w:val="99"/>
    <w:locked/>
    <w:rsid w:val="00C45032"/>
    <w:rPr>
      <w:rFonts w:ascii="Arial Narrow" w:hAnsi="Arial Narrow" w:cs="Arial Narrow"/>
      <w:noProof/>
      <w:sz w:val="29"/>
      <w:szCs w:val="29"/>
      <w:shd w:val="clear" w:color="auto" w:fill="FFFFFF"/>
    </w:rPr>
  </w:style>
  <w:style w:type="paragraph" w:styleId="a3">
    <w:name w:val="Body Text"/>
    <w:basedOn w:val="a"/>
    <w:link w:val="a4"/>
    <w:uiPriority w:val="99"/>
    <w:rsid w:val="00C45032"/>
    <w:pPr>
      <w:shd w:val="clear" w:color="auto" w:fill="FFFFFF"/>
      <w:spacing w:line="322" w:lineRule="exact"/>
      <w:jc w:val="both"/>
    </w:pPr>
    <w:rPr>
      <w:rFonts w:ascii="Times New Roman" w:hAnsi="Times New Roman" w:cs="Times New Roman"/>
      <w:color w:val="auto"/>
      <w:sz w:val="27"/>
      <w:szCs w:val="27"/>
    </w:rPr>
  </w:style>
  <w:style w:type="character" w:customStyle="1" w:styleId="a4">
    <w:name w:val="Основной текст Знак"/>
    <w:basedOn w:val="a0"/>
    <w:link w:val="a3"/>
    <w:uiPriority w:val="99"/>
    <w:rsid w:val="00C45032"/>
    <w:rPr>
      <w:rFonts w:eastAsia="Times New Roman"/>
      <w:sz w:val="27"/>
      <w:szCs w:val="27"/>
      <w:shd w:val="clear" w:color="auto" w:fill="FFFFFF"/>
      <w:lang w:eastAsia="ru-RU"/>
    </w:rPr>
  </w:style>
  <w:style w:type="character" w:customStyle="1" w:styleId="8">
    <w:name w:val="Основной текст (8)_"/>
    <w:basedOn w:val="a0"/>
    <w:link w:val="80"/>
    <w:uiPriority w:val="99"/>
    <w:locked/>
    <w:rsid w:val="00C45032"/>
    <w:rPr>
      <w:b/>
      <w:bCs/>
      <w:sz w:val="21"/>
      <w:szCs w:val="21"/>
      <w:shd w:val="clear" w:color="auto" w:fill="FFFFFF"/>
    </w:rPr>
  </w:style>
  <w:style w:type="paragraph" w:customStyle="1" w:styleId="30">
    <w:name w:val="Основной текст (3)"/>
    <w:basedOn w:val="a"/>
    <w:link w:val="3"/>
    <w:uiPriority w:val="99"/>
    <w:rsid w:val="00C45032"/>
    <w:pPr>
      <w:shd w:val="clear" w:color="auto" w:fill="FFFFFF"/>
      <w:spacing w:before="840" w:after="180" w:line="240" w:lineRule="atLeast"/>
      <w:jc w:val="center"/>
    </w:pPr>
    <w:rPr>
      <w:rFonts w:ascii="Times New Roman" w:eastAsiaTheme="minorHAnsi" w:hAnsi="Times New Roman" w:cs="Times New Roman"/>
      <w:b/>
      <w:bCs/>
      <w:color w:val="auto"/>
      <w:sz w:val="27"/>
      <w:szCs w:val="27"/>
      <w:lang w:eastAsia="en-US"/>
    </w:rPr>
  </w:style>
  <w:style w:type="paragraph" w:customStyle="1" w:styleId="50">
    <w:name w:val="Основной текст (5)"/>
    <w:basedOn w:val="a"/>
    <w:link w:val="5"/>
    <w:uiPriority w:val="99"/>
    <w:rsid w:val="00C45032"/>
    <w:pPr>
      <w:shd w:val="clear" w:color="auto" w:fill="FFFFFF"/>
      <w:spacing w:before="240" w:line="240" w:lineRule="atLeast"/>
      <w:jc w:val="right"/>
    </w:pPr>
    <w:rPr>
      <w:rFonts w:ascii="Arial Narrow" w:eastAsiaTheme="minorHAnsi" w:hAnsi="Arial Narrow" w:cs="Arial Narrow"/>
      <w:noProof/>
      <w:color w:val="auto"/>
      <w:sz w:val="29"/>
      <w:szCs w:val="29"/>
      <w:lang w:eastAsia="en-US"/>
    </w:rPr>
  </w:style>
  <w:style w:type="paragraph" w:customStyle="1" w:styleId="80">
    <w:name w:val="Основной текст (8)"/>
    <w:basedOn w:val="a"/>
    <w:link w:val="8"/>
    <w:uiPriority w:val="99"/>
    <w:rsid w:val="00C45032"/>
    <w:pPr>
      <w:shd w:val="clear" w:color="auto" w:fill="FFFFFF"/>
      <w:spacing w:before="540" w:line="240" w:lineRule="atLeast"/>
      <w:ind w:firstLine="700"/>
      <w:jc w:val="both"/>
    </w:pPr>
    <w:rPr>
      <w:rFonts w:ascii="Times New Roman" w:eastAsiaTheme="minorHAnsi" w:hAnsi="Times New Roman" w:cs="Times New Roman"/>
      <w:b/>
      <w:bCs/>
      <w:color w:val="auto"/>
      <w:sz w:val="21"/>
      <w:szCs w:val="21"/>
      <w:lang w:eastAsia="en-US"/>
    </w:rPr>
  </w:style>
  <w:style w:type="table" w:styleId="a5">
    <w:name w:val="Table Grid"/>
    <w:basedOn w:val="a1"/>
    <w:uiPriority w:val="59"/>
    <w:rsid w:val="00C45032"/>
    <w:pPr>
      <w:spacing w:after="0" w:line="240" w:lineRule="auto"/>
    </w:pPr>
    <w:rPr>
      <w:rFonts w:ascii="Courier New" w:eastAsia="Times New Roman" w:hAnsi="Courier New" w:cs="Courier New"/>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572D86"/>
    <w:rPr>
      <w:rFonts w:ascii="Segoe UI" w:hAnsi="Segoe UI" w:cs="Segoe UI"/>
      <w:sz w:val="18"/>
      <w:szCs w:val="18"/>
    </w:rPr>
  </w:style>
  <w:style w:type="character" w:customStyle="1" w:styleId="a7">
    <w:name w:val="Текст выноски Знак"/>
    <w:basedOn w:val="a0"/>
    <w:link w:val="a6"/>
    <w:uiPriority w:val="99"/>
    <w:semiHidden/>
    <w:rsid w:val="00572D86"/>
    <w:rPr>
      <w:rFonts w:ascii="Segoe UI" w:eastAsia="Times New Roman" w:hAnsi="Segoe UI" w:cs="Segoe UI"/>
      <w:color w:val="000000"/>
      <w:sz w:val="18"/>
      <w:szCs w:val="18"/>
      <w:lang w:eastAsia="ru-RU"/>
    </w:rPr>
  </w:style>
  <w:style w:type="numbering" w:customStyle="1" w:styleId="1">
    <w:name w:val="Нет списка1"/>
    <w:next w:val="a2"/>
    <w:uiPriority w:val="99"/>
    <w:semiHidden/>
    <w:unhideWhenUsed/>
    <w:rsid w:val="005C3851"/>
  </w:style>
  <w:style w:type="table" w:customStyle="1" w:styleId="10">
    <w:name w:val="Сетка таблицы1"/>
    <w:basedOn w:val="a1"/>
    <w:next w:val="a5"/>
    <w:uiPriority w:val="39"/>
    <w:rsid w:val="005C3851"/>
    <w:pPr>
      <w:spacing w:after="0" w:line="240" w:lineRule="auto"/>
    </w:pPr>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5C3851"/>
    <w:pPr>
      <w:autoSpaceDE w:val="0"/>
      <w:autoSpaceDN w:val="0"/>
      <w:adjustRightInd w:val="0"/>
      <w:spacing w:after="0" w:line="240" w:lineRule="auto"/>
    </w:pPr>
    <w:rPr>
      <w:rFonts w:eastAsia="Calibri"/>
      <w:color w:val="000000"/>
      <w:lang w:eastAsia="ru-RU"/>
    </w:rPr>
  </w:style>
  <w:style w:type="paragraph" w:styleId="a8">
    <w:name w:val="List Paragraph"/>
    <w:basedOn w:val="a"/>
    <w:uiPriority w:val="34"/>
    <w:qFormat/>
    <w:rsid w:val="005C3851"/>
    <w:pPr>
      <w:widowControl/>
      <w:spacing w:after="160" w:line="259" w:lineRule="auto"/>
      <w:ind w:left="720"/>
      <w:contextualSpacing/>
    </w:pPr>
    <w:rPr>
      <w:rFonts w:ascii="Calibri" w:eastAsia="Calibri" w:hAnsi="Calibri" w:cs="Times New Roman"/>
      <w:color w:val="auto"/>
      <w:sz w:val="22"/>
      <w:szCs w:val="22"/>
      <w:lang w:eastAsia="en-US"/>
    </w:rPr>
  </w:style>
  <w:style w:type="table" w:customStyle="1" w:styleId="11">
    <w:name w:val="Сетка таблицы11"/>
    <w:basedOn w:val="a1"/>
    <w:next w:val="a5"/>
    <w:uiPriority w:val="99"/>
    <w:rsid w:val="005C3851"/>
    <w:pPr>
      <w:spacing w:after="0" w:line="240" w:lineRule="auto"/>
    </w:pPr>
    <w:rPr>
      <w:rFonts w:ascii="Calibri" w:eastAsia="Calibri" w:hAnsi="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5"/>
    <w:uiPriority w:val="99"/>
    <w:rsid w:val="005C3851"/>
    <w:pPr>
      <w:spacing w:after="0" w:line="240" w:lineRule="auto"/>
    </w:pPr>
    <w:rPr>
      <w:rFonts w:ascii="Calibri" w:eastAsia="Calibri" w:hAnsi="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basedOn w:val="a1"/>
    <w:next w:val="a5"/>
    <w:uiPriority w:val="99"/>
    <w:rsid w:val="005C3851"/>
    <w:pPr>
      <w:spacing w:after="0" w:line="240" w:lineRule="auto"/>
    </w:pPr>
    <w:rPr>
      <w:rFonts w:ascii="Calibri" w:eastAsia="Calibri" w:hAnsi="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766345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214</TotalTime>
  <Pages>26</Pages>
  <Words>10102</Words>
  <Characters>57585</Characters>
  <Application>Microsoft Office Word</Application>
  <DocSecurity>0</DocSecurity>
  <Lines>479</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67552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109-1</cp:lastModifiedBy>
  <cp:revision>17</cp:revision>
  <cp:lastPrinted>2017-11-21T19:21:00Z</cp:lastPrinted>
  <dcterms:created xsi:type="dcterms:W3CDTF">2017-08-29T10:34:00Z</dcterms:created>
  <dcterms:modified xsi:type="dcterms:W3CDTF">2023-03-15T10:18:00Z</dcterms:modified>
</cp:coreProperties>
</file>